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7A4" w:rsidRDefault="009277A4" w:rsidP="00742C50">
      <w:pPr>
        <w:widowControl w:val="0"/>
        <w:tabs>
          <w:tab w:val="left" w:pos="360"/>
        </w:tabs>
        <w:suppressAutoHyphens/>
        <w:autoSpaceDE w:val="0"/>
        <w:spacing w:after="0" w:line="276" w:lineRule="auto"/>
        <w:jc w:val="both"/>
        <w:rPr>
          <w:rFonts w:ascii="Times New Roman" w:hAnsi="Times New Roman" w:cs="Times New Roman"/>
          <w:b/>
          <w:sz w:val="32"/>
          <w:szCs w:val="32"/>
        </w:rPr>
      </w:pPr>
      <w:bookmarkStart w:id="0" w:name="_GoBack"/>
      <w:bookmarkEnd w:id="0"/>
    </w:p>
    <w:p w:rsidR="003F2F0A" w:rsidRDefault="003F2F0A" w:rsidP="003F2F0A">
      <w:pPr>
        <w:jc w:val="both"/>
        <w:rPr>
          <w:rFonts w:ascii="Times New Roman" w:hAnsi="Times New Roman" w:cs="Times New Roman"/>
          <w:b/>
          <w:sz w:val="28"/>
          <w:szCs w:val="28"/>
          <w:u w:val="single"/>
        </w:rPr>
      </w:pPr>
      <w:r w:rsidRPr="00B90F90">
        <w:rPr>
          <w:rFonts w:ascii="Times New Roman" w:hAnsi="Times New Roman" w:cs="Times New Roman"/>
          <w:b/>
          <w:sz w:val="28"/>
          <w:szCs w:val="28"/>
          <w:u w:val="single"/>
        </w:rPr>
        <w:t xml:space="preserve">Základná škola s materskou školou </w:t>
      </w:r>
      <w:proofErr w:type="spellStart"/>
      <w:r w:rsidRPr="00B90F90">
        <w:rPr>
          <w:rFonts w:ascii="Times New Roman" w:hAnsi="Times New Roman" w:cs="Times New Roman"/>
          <w:b/>
          <w:sz w:val="28"/>
          <w:szCs w:val="28"/>
          <w:u w:val="single"/>
        </w:rPr>
        <w:t>Hugolína</w:t>
      </w:r>
      <w:proofErr w:type="spellEnd"/>
      <w:r w:rsidRPr="00B90F90">
        <w:rPr>
          <w:rFonts w:ascii="Times New Roman" w:hAnsi="Times New Roman" w:cs="Times New Roman"/>
          <w:b/>
          <w:sz w:val="28"/>
          <w:szCs w:val="28"/>
          <w:u w:val="single"/>
        </w:rPr>
        <w:t xml:space="preserve"> </w:t>
      </w:r>
      <w:proofErr w:type="spellStart"/>
      <w:r w:rsidRPr="00B90F90">
        <w:rPr>
          <w:rFonts w:ascii="Times New Roman" w:hAnsi="Times New Roman" w:cs="Times New Roman"/>
          <w:b/>
          <w:sz w:val="28"/>
          <w:szCs w:val="28"/>
          <w:u w:val="single"/>
        </w:rPr>
        <w:t>Gavloviča</w:t>
      </w:r>
      <w:proofErr w:type="spellEnd"/>
      <w:r w:rsidRPr="00B90F90">
        <w:rPr>
          <w:rFonts w:ascii="Times New Roman" w:hAnsi="Times New Roman" w:cs="Times New Roman"/>
          <w:b/>
          <w:sz w:val="28"/>
          <w:szCs w:val="28"/>
          <w:u w:val="single"/>
        </w:rPr>
        <w:t>, Školská ulica 369, Pruské</w:t>
      </w: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both"/>
        <w:rPr>
          <w:rFonts w:ascii="Times New Roman" w:hAnsi="Times New Roman" w:cs="Times New Roman"/>
          <w:b/>
          <w:sz w:val="28"/>
          <w:szCs w:val="28"/>
          <w:u w:val="single"/>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Pr="00B90F90" w:rsidRDefault="003F2F0A" w:rsidP="003F2F0A">
      <w:pPr>
        <w:jc w:val="center"/>
        <w:rPr>
          <w:rFonts w:ascii="Times New Roman" w:hAnsi="Times New Roman" w:cs="Times New Roman"/>
          <w:b/>
          <w:sz w:val="72"/>
          <w:szCs w:val="72"/>
        </w:rPr>
      </w:pPr>
      <w:r w:rsidRPr="00B90F90">
        <w:rPr>
          <w:rFonts w:ascii="Times New Roman" w:hAnsi="Times New Roman" w:cs="Times New Roman"/>
          <w:b/>
          <w:sz w:val="72"/>
          <w:szCs w:val="72"/>
        </w:rPr>
        <w:t>Školský poriadok</w:t>
      </w: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8"/>
          <w:szCs w:val="48"/>
        </w:rPr>
      </w:pPr>
    </w:p>
    <w:p w:rsidR="003F2F0A" w:rsidRDefault="003F2F0A" w:rsidP="003F2F0A">
      <w:pPr>
        <w:jc w:val="center"/>
        <w:rPr>
          <w:rFonts w:ascii="Times New Roman" w:hAnsi="Times New Roman" w:cs="Times New Roman"/>
          <w:b/>
          <w:sz w:val="40"/>
          <w:szCs w:val="40"/>
        </w:rPr>
      </w:pPr>
      <w:r>
        <w:rPr>
          <w:rFonts w:ascii="Times New Roman" w:hAnsi="Times New Roman" w:cs="Times New Roman"/>
          <w:b/>
          <w:sz w:val="40"/>
          <w:szCs w:val="40"/>
        </w:rPr>
        <w:t>Pruské 2018</w:t>
      </w:r>
    </w:p>
    <w:p w:rsidR="003F2F0A" w:rsidRPr="009277A4" w:rsidRDefault="003F2F0A" w:rsidP="003F2F0A">
      <w:pPr>
        <w:jc w:val="center"/>
        <w:rPr>
          <w:rFonts w:ascii="Times New Roman" w:hAnsi="Times New Roman" w:cs="Times New Roman"/>
          <w:b/>
          <w:sz w:val="40"/>
          <w:szCs w:val="40"/>
        </w:rPr>
      </w:pPr>
      <w:r w:rsidRPr="00B90F90">
        <w:rPr>
          <w:rFonts w:ascii="Times New Roman" w:hAnsi="Times New Roman" w:cs="Times New Roman"/>
          <w:b/>
          <w:sz w:val="28"/>
          <w:szCs w:val="28"/>
          <w:u w:val="single"/>
        </w:rPr>
        <w:lastRenderedPageBreak/>
        <w:t xml:space="preserve">Základná škola s materskou školou </w:t>
      </w:r>
      <w:proofErr w:type="spellStart"/>
      <w:r w:rsidRPr="00B90F90">
        <w:rPr>
          <w:rFonts w:ascii="Times New Roman" w:hAnsi="Times New Roman" w:cs="Times New Roman"/>
          <w:b/>
          <w:sz w:val="28"/>
          <w:szCs w:val="28"/>
          <w:u w:val="single"/>
        </w:rPr>
        <w:t>Hugolína</w:t>
      </w:r>
      <w:proofErr w:type="spellEnd"/>
      <w:r w:rsidRPr="00B90F90">
        <w:rPr>
          <w:rFonts w:ascii="Times New Roman" w:hAnsi="Times New Roman" w:cs="Times New Roman"/>
          <w:b/>
          <w:sz w:val="28"/>
          <w:szCs w:val="28"/>
          <w:u w:val="single"/>
        </w:rPr>
        <w:t xml:space="preserve"> </w:t>
      </w:r>
      <w:proofErr w:type="spellStart"/>
      <w:r w:rsidRPr="00B90F90">
        <w:rPr>
          <w:rFonts w:ascii="Times New Roman" w:hAnsi="Times New Roman" w:cs="Times New Roman"/>
          <w:b/>
          <w:sz w:val="28"/>
          <w:szCs w:val="28"/>
          <w:u w:val="single"/>
        </w:rPr>
        <w:t>Gavloviča</w:t>
      </w:r>
      <w:proofErr w:type="spellEnd"/>
      <w:r w:rsidRPr="00B90F90">
        <w:rPr>
          <w:rFonts w:ascii="Times New Roman" w:hAnsi="Times New Roman" w:cs="Times New Roman"/>
          <w:b/>
          <w:sz w:val="28"/>
          <w:szCs w:val="28"/>
          <w:u w:val="single"/>
        </w:rPr>
        <w:t>, Školská ulica 369, Pruské</w:t>
      </w:r>
    </w:p>
    <w:p w:rsidR="003F2F0A" w:rsidRDefault="003F2F0A" w:rsidP="003F2F0A">
      <w:pPr>
        <w:jc w:val="center"/>
        <w:rPr>
          <w:rFonts w:ascii="Times New Roman" w:hAnsi="Times New Roman" w:cs="Times New Roman"/>
          <w:b/>
          <w:sz w:val="40"/>
          <w:szCs w:val="40"/>
        </w:rPr>
      </w:pPr>
    </w:p>
    <w:p w:rsidR="003F2F0A" w:rsidRDefault="003F2F0A" w:rsidP="003F2F0A">
      <w:pPr>
        <w:jc w:val="both"/>
        <w:rPr>
          <w:rFonts w:ascii="Times New Roman" w:hAnsi="Times New Roman" w:cs="Times New Roman"/>
          <w:sz w:val="24"/>
          <w:szCs w:val="24"/>
        </w:rPr>
      </w:pPr>
      <w:r>
        <w:rPr>
          <w:rFonts w:ascii="Times New Roman" w:hAnsi="Times New Roman" w:cs="Times New Roman"/>
          <w:sz w:val="24"/>
          <w:szCs w:val="24"/>
        </w:rPr>
        <w:t xml:space="preserve">Pruské: 20. január 2018                                                          </w:t>
      </w:r>
    </w:p>
    <w:p w:rsidR="003F2F0A" w:rsidRDefault="003F2F0A" w:rsidP="003F2F0A">
      <w:pPr>
        <w:jc w:val="both"/>
        <w:rPr>
          <w:rFonts w:ascii="Times New Roman" w:hAnsi="Times New Roman" w:cs="Times New Roman"/>
          <w:sz w:val="24"/>
          <w:szCs w:val="24"/>
        </w:rPr>
      </w:pPr>
    </w:p>
    <w:p w:rsidR="003F2F0A" w:rsidRPr="00B312A0" w:rsidRDefault="003F2F0A" w:rsidP="003F2F0A">
      <w:pPr>
        <w:jc w:val="center"/>
        <w:rPr>
          <w:rFonts w:ascii="Times New Roman" w:hAnsi="Times New Roman" w:cs="Times New Roman"/>
          <w:b/>
          <w:sz w:val="32"/>
          <w:szCs w:val="32"/>
        </w:rPr>
      </w:pPr>
      <w:r w:rsidRPr="00B312A0">
        <w:rPr>
          <w:rFonts w:ascii="Times New Roman" w:hAnsi="Times New Roman" w:cs="Times New Roman"/>
          <w:b/>
          <w:sz w:val="32"/>
          <w:szCs w:val="32"/>
        </w:rPr>
        <w:t>ŠKOLSKÝ PORIADOK</w:t>
      </w:r>
    </w:p>
    <w:p w:rsidR="003F2F0A" w:rsidRDefault="003F2F0A" w:rsidP="003F2F0A">
      <w:pPr>
        <w:jc w:val="center"/>
        <w:rPr>
          <w:rFonts w:ascii="Times New Roman" w:hAnsi="Times New Roman" w:cs="Times New Roman"/>
          <w:b/>
          <w:sz w:val="28"/>
          <w:szCs w:val="28"/>
        </w:rPr>
      </w:pPr>
    </w:p>
    <w:p w:rsidR="003F2F0A" w:rsidRDefault="00FB03FE" w:rsidP="003F2F0A">
      <w:pPr>
        <w:jc w:val="both"/>
        <w:rPr>
          <w:rFonts w:ascii="Times New Roman" w:hAnsi="Times New Roman" w:cs="Times New Roman"/>
          <w:sz w:val="24"/>
          <w:szCs w:val="24"/>
        </w:rPr>
      </w:pPr>
      <w:r>
        <w:rPr>
          <w:rFonts w:ascii="Times New Roman" w:hAnsi="Times New Roman" w:cs="Times New Roman"/>
          <w:sz w:val="24"/>
          <w:szCs w:val="24"/>
        </w:rPr>
        <w:t>Školský poriadok bol</w:t>
      </w:r>
      <w:r w:rsidR="003F2F0A">
        <w:rPr>
          <w:rFonts w:ascii="Times New Roman" w:hAnsi="Times New Roman" w:cs="Times New Roman"/>
          <w:sz w:val="24"/>
          <w:szCs w:val="24"/>
        </w:rPr>
        <w:t>:</w:t>
      </w:r>
    </w:p>
    <w:p w:rsidR="003F2F0A" w:rsidRPr="00CB29F4" w:rsidRDefault="00FB03FE" w:rsidP="00F06D54">
      <w:pPr>
        <w:pStyle w:val="Odsekzoznamu"/>
        <w:numPr>
          <w:ilvl w:val="0"/>
          <w:numId w:val="68"/>
        </w:numPr>
        <w:spacing w:line="360" w:lineRule="auto"/>
        <w:jc w:val="both"/>
        <w:rPr>
          <w:rFonts w:ascii="Times New Roman" w:hAnsi="Times New Roman" w:cs="Times New Roman"/>
          <w:sz w:val="24"/>
          <w:szCs w:val="24"/>
        </w:rPr>
      </w:pPr>
      <w:r w:rsidRPr="00CB29F4">
        <w:rPr>
          <w:rFonts w:ascii="Times New Roman" w:hAnsi="Times New Roman" w:cs="Times New Roman"/>
          <w:sz w:val="24"/>
          <w:szCs w:val="24"/>
        </w:rPr>
        <w:t xml:space="preserve">prerokovaný </w:t>
      </w:r>
      <w:r w:rsidR="003F2F0A" w:rsidRPr="00CB29F4">
        <w:rPr>
          <w:rFonts w:ascii="Times New Roman" w:hAnsi="Times New Roman" w:cs="Times New Roman"/>
          <w:sz w:val="24"/>
          <w:szCs w:val="24"/>
        </w:rPr>
        <w:t>na zasadaní pedagogickej rady konane</w:t>
      </w:r>
      <w:r w:rsidRPr="00CB29F4">
        <w:rPr>
          <w:rFonts w:ascii="Times New Roman" w:hAnsi="Times New Roman" w:cs="Times New Roman"/>
          <w:sz w:val="24"/>
          <w:szCs w:val="24"/>
        </w:rPr>
        <w:t>j dňa: 25. januára 2018</w:t>
      </w:r>
    </w:p>
    <w:p w:rsidR="003F2F0A" w:rsidRPr="00CB29F4" w:rsidRDefault="00FB03FE" w:rsidP="00F06D54">
      <w:pPr>
        <w:pStyle w:val="Odsekzoznamu"/>
        <w:numPr>
          <w:ilvl w:val="0"/>
          <w:numId w:val="68"/>
        </w:numPr>
        <w:spacing w:line="360" w:lineRule="auto"/>
        <w:jc w:val="both"/>
        <w:rPr>
          <w:rFonts w:ascii="Times New Roman" w:hAnsi="Times New Roman" w:cs="Times New Roman"/>
          <w:sz w:val="24"/>
          <w:szCs w:val="24"/>
        </w:rPr>
      </w:pPr>
      <w:r w:rsidRPr="00CB29F4">
        <w:rPr>
          <w:rFonts w:ascii="Times New Roman" w:hAnsi="Times New Roman" w:cs="Times New Roman"/>
          <w:sz w:val="24"/>
          <w:szCs w:val="24"/>
        </w:rPr>
        <w:t xml:space="preserve">daný </w:t>
      </w:r>
      <w:r w:rsidR="003F2F0A" w:rsidRPr="00CB29F4">
        <w:rPr>
          <w:rFonts w:ascii="Times New Roman" w:hAnsi="Times New Roman" w:cs="Times New Roman"/>
          <w:sz w:val="24"/>
          <w:szCs w:val="24"/>
        </w:rPr>
        <w:t>na</w:t>
      </w:r>
      <w:r w:rsidRPr="00CB29F4">
        <w:rPr>
          <w:rFonts w:ascii="Times New Roman" w:hAnsi="Times New Roman" w:cs="Times New Roman"/>
          <w:sz w:val="24"/>
          <w:szCs w:val="24"/>
        </w:rPr>
        <w:t xml:space="preserve"> vedomie Rade školy dňa: 29. jan</w:t>
      </w:r>
      <w:r w:rsidR="00836A8E">
        <w:rPr>
          <w:rFonts w:ascii="Times New Roman" w:hAnsi="Times New Roman" w:cs="Times New Roman"/>
          <w:sz w:val="24"/>
          <w:szCs w:val="24"/>
        </w:rPr>
        <w:t>u</w:t>
      </w:r>
      <w:r w:rsidRPr="00CB29F4">
        <w:rPr>
          <w:rFonts w:ascii="Times New Roman" w:hAnsi="Times New Roman" w:cs="Times New Roman"/>
          <w:sz w:val="24"/>
          <w:szCs w:val="24"/>
        </w:rPr>
        <w:t>ára 2018</w:t>
      </w:r>
    </w:p>
    <w:p w:rsidR="003F2F0A" w:rsidRPr="00CB29F4" w:rsidRDefault="00FB03FE" w:rsidP="00F06D54">
      <w:pPr>
        <w:pStyle w:val="Odsekzoznamu"/>
        <w:numPr>
          <w:ilvl w:val="0"/>
          <w:numId w:val="68"/>
        </w:numPr>
        <w:spacing w:line="360" w:lineRule="auto"/>
        <w:jc w:val="both"/>
        <w:rPr>
          <w:rFonts w:ascii="Times New Roman" w:hAnsi="Times New Roman" w:cs="Times New Roman"/>
          <w:sz w:val="24"/>
          <w:szCs w:val="24"/>
        </w:rPr>
      </w:pPr>
      <w:r w:rsidRPr="00CB29F4">
        <w:rPr>
          <w:rFonts w:ascii="Times New Roman" w:hAnsi="Times New Roman" w:cs="Times New Roman"/>
          <w:sz w:val="24"/>
          <w:szCs w:val="24"/>
        </w:rPr>
        <w:t xml:space="preserve">daný na vedomie žiakom </w:t>
      </w:r>
      <w:r w:rsidR="003F2F0A" w:rsidRPr="00CB29F4">
        <w:rPr>
          <w:rFonts w:ascii="Times New Roman" w:hAnsi="Times New Roman" w:cs="Times New Roman"/>
          <w:sz w:val="24"/>
          <w:szCs w:val="24"/>
        </w:rPr>
        <w:t>na triednických hodinách konaných dň</w:t>
      </w:r>
      <w:r w:rsidRPr="00CB29F4">
        <w:rPr>
          <w:rFonts w:ascii="Times New Roman" w:hAnsi="Times New Roman" w:cs="Times New Roman"/>
          <w:sz w:val="24"/>
          <w:szCs w:val="24"/>
        </w:rPr>
        <w:t>a: 31. jan</w:t>
      </w:r>
      <w:r w:rsidR="00836A8E">
        <w:rPr>
          <w:rFonts w:ascii="Times New Roman" w:hAnsi="Times New Roman" w:cs="Times New Roman"/>
          <w:sz w:val="24"/>
          <w:szCs w:val="24"/>
        </w:rPr>
        <w:t>u</w:t>
      </w:r>
      <w:r w:rsidRPr="00CB29F4">
        <w:rPr>
          <w:rFonts w:ascii="Times New Roman" w:hAnsi="Times New Roman" w:cs="Times New Roman"/>
          <w:sz w:val="24"/>
          <w:szCs w:val="24"/>
        </w:rPr>
        <w:t>ára 2018</w:t>
      </w:r>
    </w:p>
    <w:p w:rsidR="00FB03FE" w:rsidRPr="00CB29F4" w:rsidRDefault="00FB03FE" w:rsidP="00F06D54">
      <w:pPr>
        <w:pStyle w:val="Odsekzoznamu"/>
        <w:numPr>
          <w:ilvl w:val="0"/>
          <w:numId w:val="68"/>
        </w:numPr>
        <w:spacing w:line="360" w:lineRule="auto"/>
        <w:jc w:val="both"/>
        <w:rPr>
          <w:rFonts w:ascii="Times New Roman" w:hAnsi="Times New Roman" w:cs="Times New Roman"/>
          <w:sz w:val="24"/>
          <w:szCs w:val="24"/>
        </w:rPr>
      </w:pPr>
      <w:r w:rsidRPr="00CB29F4">
        <w:rPr>
          <w:rFonts w:ascii="Times New Roman" w:hAnsi="Times New Roman" w:cs="Times New Roman"/>
          <w:sz w:val="24"/>
          <w:szCs w:val="24"/>
        </w:rPr>
        <w:t>daný na vedomie zákonným zástupcom žiakov dňa: 07. februára 2018</w:t>
      </w:r>
      <w:r w:rsidR="00CB29F4">
        <w:rPr>
          <w:rFonts w:ascii="Times New Roman" w:hAnsi="Times New Roman" w:cs="Times New Roman"/>
          <w:sz w:val="24"/>
          <w:szCs w:val="24"/>
        </w:rPr>
        <w:t>.</w:t>
      </w:r>
    </w:p>
    <w:p w:rsidR="00FB03FE" w:rsidRDefault="00FB03FE" w:rsidP="003F2F0A">
      <w:pPr>
        <w:spacing w:line="360" w:lineRule="auto"/>
        <w:jc w:val="both"/>
        <w:rPr>
          <w:rFonts w:ascii="Times New Roman" w:hAnsi="Times New Roman" w:cs="Times New Roman"/>
          <w:sz w:val="24"/>
          <w:szCs w:val="24"/>
        </w:rPr>
      </w:pPr>
    </w:p>
    <w:p w:rsidR="00FB03FE" w:rsidRDefault="00FB03FE" w:rsidP="003F2F0A">
      <w:pPr>
        <w:spacing w:line="360" w:lineRule="auto"/>
        <w:jc w:val="both"/>
        <w:rPr>
          <w:rFonts w:ascii="Times New Roman" w:hAnsi="Times New Roman" w:cs="Times New Roman"/>
          <w:sz w:val="24"/>
          <w:szCs w:val="24"/>
        </w:rPr>
      </w:pPr>
    </w:p>
    <w:p w:rsidR="003F2F0A" w:rsidRDefault="003F2F0A" w:rsidP="003F2F0A">
      <w:pPr>
        <w:spacing w:line="360" w:lineRule="auto"/>
        <w:jc w:val="both"/>
        <w:rPr>
          <w:rFonts w:ascii="Times New Roman" w:hAnsi="Times New Roman" w:cs="Times New Roman"/>
          <w:sz w:val="24"/>
          <w:szCs w:val="24"/>
        </w:rPr>
      </w:pPr>
    </w:p>
    <w:p w:rsidR="003F2F0A" w:rsidRDefault="003F2F0A" w:rsidP="003F2F0A">
      <w:pPr>
        <w:spacing w:line="360" w:lineRule="auto"/>
        <w:jc w:val="both"/>
        <w:rPr>
          <w:rFonts w:ascii="Times New Roman" w:hAnsi="Times New Roman" w:cs="Times New Roman"/>
          <w:sz w:val="24"/>
          <w:szCs w:val="24"/>
        </w:rPr>
      </w:pPr>
    </w:p>
    <w:p w:rsidR="003F2F0A" w:rsidRDefault="003F2F0A" w:rsidP="003F2F0A">
      <w:pPr>
        <w:spacing w:line="360" w:lineRule="auto"/>
        <w:jc w:val="both"/>
        <w:rPr>
          <w:rFonts w:ascii="Times New Roman" w:hAnsi="Times New Roman" w:cs="Times New Roman"/>
          <w:color w:val="808080" w:themeColor="background1" w:themeShade="80"/>
          <w:sz w:val="24"/>
          <w:szCs w:val="24"/>
        </w:rPr>
      </w:pPr>
      <w:r>
        <w:rPr>
          <w:rFonts w:ascii="Times New Roman" w:hAnsi="Times New Roman" w:cs="Times New Roman"/>
          <w:sz w:val="24"/>
          <w:szCs w:val="24"/>
        </w:rPr>
        <w:t xml:space="preserve">                                                         </w:t>
      </w:r>
      <w:r w:rsidRPr="003A3207">
        <w:rPr>
          <w:rFonts w:ascii="Times New Roman" w:hAnsi="Times New Roman" w:cs="Times New Roman"/>
          <w:color w:val="808080" w:themeColor="background1" w:themeShade="80"/>
          <w:sz w:val="24"/>
          <w:szCs w:val="24"/>
        </w:rPr>
        <w:t>pečiatka školy</w:t>
      </w:r>
    </w:p>
    <w:p w:rsidR="003F2F0A" w:rsidRPr="003A3207" w:rsidRDefault="003F2F0A" w:rsidP="003F2F0A">
      <w:pPr>
        <w:spacing w:line="360" w:lineRule="auto"/>
        <w:jc w:val="both"/>
        <w:rPr>
          <w:rFonts w:ascii="Times New Roman" w:hAnsi="Times New Roman" w:cs="Times New Roman"/>
          <w:sz w:val="24"/>
          <w:szCs w:val="24"/>
        </w:rPr>
      </w:pPr>
    </w:p>
    <w:p w:rsidR="003F2F0A" w:rsidRDefault="003F2F0A" w:rsidP="003F2F0A">
      <w:pPr>
        <w:spacing w:after="0" w:line="240" w:lineRule="auto"/>
        <w:jc w:val="center"/>
        <w:rPr>
          <w:rFonts w:ascii="Times New Roman" w:hAnsi="Times New Roman" w:cs="Times New Roman"/>
          <w:color w:val="808080" w:themeColor="background1" w:themeShade="80"/>
          <w:sz w:val="40"/>
          <w:szCs w:val="40"/>
        </w:rPr>
      </w:pPr>
      <w:r>
        <w:rPr>
          <w:rFonts w:ascii="Times New Roman" w:hAnsi="Times New Roman" w:cs="Times New Roman"/>
          <w:b/>
          <w:sz w:val="40"/>
          <w:szCs w:val="40"/>
        </w:rPr>
        <w:t xml:space="preserve">                                               </w:t>
      </w:r>
      <w:r w:rsidRPr="003A3207">
        <w:rPr>
          <w:rFonts w:ascii="Times New Roman" w:hAnsi="Times New Roman" w:cs="Times New Roman"/>
          <w:color w:val="808080" w:themeColor="background1" w:themeShade="80"/>
          <w:sz w:val="40"/>
          <w:szCs w:val="40"/>
        </w:rPr>
        <w:t>......................................</w:t>
      </w:r>
    </w:p>
    <w:p w:rsidR="003F2F0A" w:rsidRDefault="003F2F0A" w:rsidP="003F2F0A">
      <w:pPr>
        <w:spacing w:after="0" w:line="240" w:lineRule="auto"/>
        <w:jc w:val="center"/>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 xml:space="preserve">                                                                                                                              </w:t>
      </w:r>
      <w:r w:rsidRPr="003A3207">
        <w:rPr>
          <w:rFonts w:ascii="Times New Roman" w:hAnsi="Times New Roman" w:cs="Times New Roman"/>
          <w:color w:val="808080" w:themeColor="background1" w:themeShade="80"/>
          <w:sz w:val="16"/>
          <w:szCs w:val="16"/>
        </w:rPr>
        <w:t xml:space="preserve">PaedDr. Adela </w:t>
      </w:r>
      <w:proofErr w:type="spellStart"/>
      <w:r w:rsidRPr="003A3207">
        <w:rPr>
          <w:rFonts w:ascii="Times New Roman" w:hAnsi="Times New Roman" w:cs="Times New Roman"/>
          <w:color w:val="808080" w:themeColor="background1" w:themeShade="80"/>
          <w:sz w:val="16"/>
          <w:szCs w:val="16"/>
        </w:rPr>
        <w:t>Jureníková</w:t>
      </w:r>
      <w:proofErr w:type="spellEnd"/>
      <w:r w:rsidRPr="003A3207">
        <w:rPr>
          <w:rFonts w:ascii="Times New Roman" w:hAnsi="Times New Roman" w:cs="Times New Roman"/>
          <w:color w:val="808080" w:themeColor="background1" w:themeShade="80"/>
          <w:sz w:val="16"/>
          <w:szCs w:val="16"/>
        </w:rPr>
        <w:t>, riaditeľka školy</w:t>
      </w:r>
    </w:p>
    <w:p w:rsidR="003F2F0A" w:rsidRDefault="003F2F0A"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FB03FE" w:rsidRDefault="00FB03FE"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CB29F4" w:rsidRDefault="00CB29F4" w:rsidP="003F2F0A">
      <w:pPr>
        <w:jc w:val="both"/>
        <w:rPr>
          <w:rFonts w:ascii="Times New Roman" w:hAnsi="Times New Roman" w:cs="Times New Roman"/>
          <w:b/>
          <w:sz w:val="24"/>
          <w:szCs w:val="24"/>
        </w:rPr>
      </w:pPr>
    </w:p>
    <w:p w:rsidR="003F2F0A" w:rsidRPr="00B66C82" w:rsidRDefault="003F2F0A" w:rsidP="003F2F0A">
      <w:pPr>
        <w:jc w:val="both"/>
        <w:rPr>
          <w:rFonts w:ascii="Times New Roman" w:hAnsi="Times New Roman" w:cs="Times New Roman"/>
          <w:b/>
          <w:sz w:val="24"/>
          <w:szCs w:val="24"/>
        </w:rPr>
      </w:pPr>
      <w:r w:rsidRPr="00B66C82">
        <w:rPr>
          <w:rFonts w:ascii="Times New Roman" w:hAnsi="Times New Roman" w:cs="Times New Roman"/>
          <w:b/>
          <w:sz w:val="24"/>
          <w:szCs w:val="24"/>
        </w:rPr>
        <w:lastRenderedPageBreak/>
        <w:t>OBSAH</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Preambula....................................................................................................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.........5</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Úvod............................................................................................................</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.....6</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1 Všeobecné ustanovenia............................................................................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........7</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1.</w:t>
      </w:r>
      <w:r w:rsidR="00BC3507">
        <w:rPr>
          <w:rFonts w:ascii="Times New Roman" w:hAnsi="Times New Roman" w:cs="Times New Roman"/>
          <w:sz w:val="24"/>
          <w:szCs w:val="24"/>
        </w:rPr>
        <w:t xml:space="preserve"> </w:t>
      </w:r>
      <w:r w:rsidRPr="009E06FB">
        <w:rPr>
          <w:rFonts w:ascii="Times New Roman" w:hAnsi="Times New Roman" w:cs="Times New Roman"/>
          <w:sz w:val="24"/>
          <w:szCs w:val="24"/>
        </w:rPr>
        <w:t>1 Organizácia vyučovacieho dňa.............................................................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.........7</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1.</w:t>
      </w:r>
      <w:r w:rsidR="00BC3507">
        <w:rPr>
          <w:rFonts w:ascii="Times New Roman" w:hAnsi="Times New Roman" w:cs="Times New Roman"/>
          <w:sz w:val="24"/>
          <w:szCs w:val="24"/>
        </w:rPr>
        <w:t xml:space="preserve"> </w:t>
      </w:r>
      <w:r w:rsidRPr="009E06FB">
        <w:rPr>
          <w:rFonts w:ascii="Times New Roman" w:hAnsi="Times New Roman" w:cs="Times New Roman"/>
          <w:sz w:val="24"/>
          <w:szCs w:val="24"/>
        </w:rPr>
        <w:t>2 Oslovenie, pozdravy, komunikácia......................................................</w:t>
      </w:r>
      <w:r>
        <w:rPr>
          <w:rFonts w:ascii="Times New Roman" w:hAnsi="Times New Roman" w:cs="Times New Roman"/>
          <w:sz w:val="24"/>
          <w:szCs w:val="24"/>
        </w:rPr>
        <w:t>.........................................</w:t>
      </w:r>
      <w:r w:rsidR="0035544A">
        <w:rPr>
          <w:rFonts w:ascii="Times New Roman" w:hAnsi="Times New Roman" w:cs="Times New Roman"/>
          <w:sz w:val="24"/>
          <w:szCs w:val="24"/>
        </w:rPr>
        <w:t>.....</w:t>
      </w:r>
      <w:r w:rsidR="00BC3507">
        <w:rPr>
          <w:rFonts w:ascii="Times New Roman" w:hAnsi="Times New Roman" w:cs="Times New Roman"/>
          <w:sz w:val="24"/>
          <w:szCs w:val="24"/>
        </w:rPr>
        <w:t>...</w:t>
      </w:r>
      <w:r>
        <w:rPr>
          <w:rFonts w:ascii="Times New Roman" w:hAnsi="Times New Roman" w:cs="Times New Roman"/>
          <w:sz w:val="24"/>
          <w:szCs w:val="24"/>
        </w:rPr>
        <w:t>8</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1.</w:t>
      </w:r>
      <w:r w:rsidR="00BC3507">
        <w:rPr>
          <w:rFonts w:ascii="Times New Roman" w:hAnsi="Times New Roman" w:cs="Times New Roman"/>
          <w:sz w:val="24"/>
          <w:szCs w:val="24"/>
        </w:rPr>
        <w:t xml:space="preserve"> </w:t>
      </w:r>
      <w:r w:rsidRPr="009E06FB">
        <w:rPr>
          <w:rFonts w:ascii="Times New Roman" w:hAnsi="Times New Roman" w:cs="Times New Roman"/>
          <w:sz w:val="24"/>
          <w:szCs w:val="24"/>
        </w:rPr>
        <w:t>3 Zásady správania žiaka.......................................................................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..8</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1.</w:t>
      </w:r>
      <w:r>
        <w:rPr>
          <w:rFonts w:ascii="Times New Roman" w:hAnsi="Times New Roman" w:cs="Times New Roman"/>
          <w:sz w:val="24"/>
          <w:szCs w:val="24"/>
        </w:rPr>
        <w:t xml:space="preserve"> </w:t>
      </w:r>
      <w:r w:rsidRPr="009E06FB">
        <w:rPr>
          <w:rFonts w:ascii="Times New Roman" w:hAnsi="Times New Roman" w:cs="Times New Roman"/>
          <w:sz w:val="24"/>
          <w:szCs w:val="24"/>
        </w:rPr>
        <w:t>3.</w:t>
      </w:r>
      <w:r>
        <w:rPr>
          <w:rFonts w:ascii="Times New Roman" w:hAnsi="Times New Roman" w:cs="Times New Roman"/>
          <w:sz w:val="24"/>
          <w:szCs w:val="24"/>
        </w:rPr>
        <w:t xml:space="preserve"> </w:t>
      </w:r>
      <w:r w:rsidRPr="009E06FB">
        <w:rPr>
          <w:rFonts w:ascii="Times New Roman" w:hAnsi="Times New Roman" w:cs="Times New Roman"/>
          <w:sz w:val="24"/>
          <w:szCs w:val="24"/>
        </w:rPr>
        <w:t>1 Všeobecné práva a povinnosti žiaka..................................................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.......8</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 Konkretizácia práv a povinností žiaka v podmienkach školy................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.........13</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1 Základné zásady...................................................................................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......13</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2 Základné práva....................................................................................</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......13</w:t>
      </w:r>
    </w:p>
    <w:p w:rsidR="003F2F0A"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3 Základné povinnosti ...........................................................................</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......14</w:t>
      </w:r>
    </w:p>
    <w:p w:rsidR="003F2F0A" w:rsidRPr="009E06FB"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3. 1 Opatrenia školy na používanie mobilných telefónov žiakmi ....................................................</w:t>
      </w:r>
      <w:r w:rsidR="0035544A">
        <w:rPr>
          <w:rFonts w:ascii="Times New Roman" w:hAnsi="Times New Roman" w:cs="Times New Roman"/>
          <w:sz w:val="24"/>
          <w:szCs w:val="24"/>
        </w:rPr>
        <w:t>....</w:t>
      </w:r>
      <w:r>
        <w:rPr>
          <w:rFonts w:ascii="Times New Roman" w:hAnsi="Times New Roman" w:cs="Times New Roman"/>
          <w:sz w:val="24"/>
          <w:szCs w:val="24"/>
        </w:rPr>
        <w:t>..15</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4 Príchod žiakov do školy......................................................................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.....16</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5 Správanie sa žiakov počas prestávok.................................................</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..16</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6 Správanie sa žiakov počas vyučovacej jednotky...............................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.17</w:t>
      </w:r>
    </w:p>
    <w:p w:rsidR="003F2F0A" w:rsidRPr="009E06FB"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7 Odchod žiakov zo školy.....................................................................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.17</w:t>
      </w:r>
    </w:p>
    <w:p w:rsidR="003F2F0A" w:rsidRDefault="003F2F0A" w:rsidP="003F2F0A">
      <w:pPr>
        <w:spacing w:after="0" w:line="360" w:lineRule="auto"/>
        <w:jc w:val="both"/>
        <w:rPr>
          <w:rFonts w:ascii="Times New Roman" w:hAnsi="Times New Roman" w:cs="Times New Roman"/>
          <w:sz w:val="24"/>
          <w:szCs w:val="24"/>
        </w:rPr>
      </w:pPr>
      <w:r w:rsidRPr="009E06FB">
        <w:rPr>
          <w:rFonts w:ascii="Times New Roman" w:hAnsi="Times New Roman" w:cs="Times New Roman"/>
          <w:sz w:val="24"/>
          <w:szCs w:val="24"/>
        </w:rPr>
        <w:t>2.</w:t>
      </w:r>
      <w:r>
        <w:rPr>
          <w:rFonts w:ascii="Times New Roman" w:hAnsi="Times New Roman" w:cs="Times New Roman"/>
          <w:sz w:val="24"/>
          <w:szCs w:val="24"/>
        </w:rPr>
        <w:t xml:space="preserve"> </w:t>
      </w:r>
      <w:r w:rsidRPr="009E06FB">
        <w:rPr>
          <w:rFonts w:ascii="Times New Roman" w:hAnsi="Times New Roman" w:cs="Times New Roman"/>
          <w:sz w:val="24"/>
          <w:szCs w:val="24"/>
        </w:rPr>
        <w:t>8 Dochádzka žiakov do školy...............................................................</w:t>
      </w:r>
      <w:r>
        <w:rPr>
          <w:rFonts w:ascii="Times New Roman" w:hAnsi="Times New Roman" w:cs="Times New Roman"/>
          <w:sz w:val="24"/>
          <w:szCs w:val="24"/>
        </w:rPr>
        <w:t>.............................................</w:t>
      </w:r>
      <w:r w:rsidR="0035544A">
        <w:rPr>
          <w:rFonts w:ascii="Times New Roman" w:hAnsi="Times New Roman" w:cs="Times New Roman"/>
          <w:sz w:val="24"/>
          <w:szCs w:val="24"/>
        </w:rPr>
        <w:t>.....</w:t>
      </w:r>
      <w:r>
        <w:rPr>
          <w:rFonts w:ascii="Times New Roman" w:hAnsi="Times New Roman" w:cs="Times New Roman"/>
          <w:sz w:val="24"/>
          <w:szCs w:val="24"/>
        </w:rPr>
        <w:t>18</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9 Pravidlá ospravedlňovania neúčasti žiaka na vyučovaní...............................................................</w:t>
      </w:r>
      <w:r w:rsidR="0035544A">
        <w:rPr>
          <w:rFonts w:ascii="Times New Roman" w:hAnsi="Times New Roman" w:cs="Times New Roman"/>
          <w:sz w:val="24"/>
          <w:szCs w:val="24"/>
        </w:rPr>
        <w:t>.....</w:t>
      </w:r>
      <w:r>
        <w:rPr>
          <w:rFonts w:ascii="Times New Roman" w:hAnsi="Times New Roman" w:cs="Times New Roman"/>
          <w:sz w:val="24"/>
          <w:szCs w:val="24"/>
        </w:rPr>
        <w:t>18</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2.10 Starostlivosť o školský majetok, školské zariadenie, učebnice, učebné texty, pracovné zošity a učebné pomôcky..................................................................................................................................</w:t>
      </w:r>
      <w:r w:rsidR="0035544A">
        <w:rPr>
          <w:rFonts w:ascii="Times New Roman" w:hAnsi="Times New Roman" w:cs="Times New Roman"/>
          <w:sz w:val="24"/>
          <w:szCs w:val="24"/>
        </w:rPr>
        <w:t>.</w:t>
      </w:r>
      <w:r>
        <w:rPr>
          <w:rFonts w:ascii="Times New Roman" w:hAnsi="Times New Roman" w:cs="Times New Roman"/>
          <w:sz w:val="24"/>
          <w:szCs w:val="24"/>
        </w:rPr>
        <w:t>..20</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11 Bezpečnosť a ochrana zdravia žiakov počas vyučovania a počas akcií organizovaných školou....</w:t>
      </w:r>
      <w:r w:rsidR="0035544A">
        <w:rPr>
          <w:rFonts w:ascii="Times New Roman" w:hAnsi="Times New Roman" w:cs="Times New Roman"/>
          <w:sz w:val="24"/>
          <w:szCs w:val="24"/>
        </w:rPr>
        <w:t>..</w:t>
      </w:r>
      <w:r>
        <w:rPr>
          <w:rFonts w:ascii="Times New Roman" w:hAnsi="Times New Roman" w:cs="Times New Roman"/>
          <w:sz w:val="24"/>
          <w:szCs w:val="24"/>
        </w:rPr>
        <w:t>.21</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12 Správanie sa žiaka na verejnosti.....................................................................................................</w:t>
      </w:r>
      <w:r w:rsidR="0035544A">
        <w:rPr>
          <w:rFonts w:ascii="Times New Roman" w:hAnsi="Times New Roman" w:cs="Times New Roman"/>
          <w:sz w:val="24"/>
          <w:szCs w:val="24"/>
        </w:rPr>
        <w:t>.</w:t>
      </w:r>
      <w:r>
        <w:rPr>
          <w:rFonts w:ascii="Times New Roman" w:hAnsi="Times New Roman" w:cs="Times New Roman"/>
          <w:sz w:val="24"/>
          <w:szCs w:val="24"/>
        </w:rPr>
        <w:t>..22</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13 Povinnosti týždenníkov...............................................................................................................</w:t>
      </w:r>
      <w:r w:rsidR="0035544A">
        <w:rPr>
          <w:rFonts w:ascii="Times New Roman" w:hAnsi="Times New Roman" w:cs="Times New Roman"/>
          <w:sz w:val="24"/>
          <w:szCs w:val="24"/>
        </w:rPr>
        <w:t>.</w:t>
      </w:r>
      <w:r>
        <w:rPr>
          <w:rFonts w:ascii="Times New Roman" w:hAnsi="Times New Roman" w:cs="Times New Roman"/>
          <w:sz w:val="24"/>
          <w:szCs w:val="24"/>
        </w:rPr>
        <w:t>.....22</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14 Správanie sa žiakov v školskej jedálni ........................................................................................</w:t>
      </w:r>
      <w:r w:rsidR="0035544A">
        <w:rPr>
          <w:rFonts w:ascii="Times New Roman" w:hAnsi="Times New Roman" w:cs="Times New Roman"/>
          <w:sz w:val="24"/>
          <w:szCs w:val="24"/>
        </w:rPr>
        <w:t>.</w:t>
      </w:r>
      <w:r>
        <w:rPr>
          <w:rFonts w:ascii="Times New Roman" w:hAnsi="Times New Roman" w:cs="Times New Roman"/>
          <w:sz w:val="24"/>
          <w:szCs w:val="24"/>
        </w:rPr>
        <w:t>....22</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15 Školská samospráva..........................................................................................................................23</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15. 1 Triedny parlament.........................................................................................................................23</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Bezpečnosť a prevencia..........................................................................................................................24</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sidRPr="00B32DD7">
        <w:rPr>
          <w:rFonts w:ascii="Times New Roman" w:hAnsi="Times New Roman" w:cs="Times New Roman"/>
          <w:sz w:val="24"/>
          <w:szCs w:val="24"/>
        </w:rPr>
        <w:t xml:space="preserve">3.1 </w:t>
      </w:r>
      <w:r w:rsidRPr="00B32DD7">
        <w:rPr>
          <w:rFonts w:ascii="Times New Roman" w:eastAsia="Tahoma" w:hAnsi="Times New Roman" w:cs="Times New Roman"/>
          <w:sz w:val="24"/>
          <w:szCs w:val="24"/>
        </w:rPr>
        <w:t>Súčinnosť školy pri odňatí dieťaťa v priestoroch školy a školského zariadenia v zmysle Vyhlášky MS SR č. 207/2016 Z. z., ktorou sa upravujú podrobnosti výkonu rozhodnutia vo v</w:t>
      </w:r>
      <w:r>
        <w:rPr>
          <w:rFonts w:ascii="Times New Roman" w:eastAsia="Tahoma" w:hAnsi="Times New Roman" w:cs="Times New Roman"/>
          <w:sz w:val="24"/>
          <w:szCs w:val="24"/>
        </w:rPr>
        <w:t>eciach maloletých...........24</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3. 2 Súčinnosť školy pri výsluchu maloletého v zmysle zákona č. 301/2005 Z. z. Trestný poriadok.......25</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3. 3 Monitorovanie verejne prístupných priestorov školy a školských zariadení......................................25</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3. 4 Prevencia a riešenie šikanovania žiakov v škole a v školských zariadeniach....................................26</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Vnútorný systém kontroly a hodnotenia žiakov.................................................................................</w:t>
      </w:r>
      <w:r w:rsidR="0035544A">
        <w:rPr>
          <w:rFonts w:ascii="Times New Roman" w:eastAsia="Tahoma" w:hAnsi="Times New Roman" w:cs="Times New Roman"/>
          <w:sz w:val="24"/>
          <w:szCs w:val="24"/>
        </w:rPr>
        <w:t>.....29</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4.1 Všeobecné zásady kontroly a hodnotenia žiakov.........................................................................</w:t>
      </w:r>
      <w:r w:rsidR="0035544A">
        <w:rPr>
          <w:rFonts w:ascii="Times New Roman" w:eastAsia="Tahoma" w:hAnsi="Times New Roman" w:cs="Times New Roman"/>
          <w:sz w:val="24"/>
          <w:szCs w:val="24"/>
        </w:rPr>
        <w:t>........29</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2 Pravidlá kontroly a hodnotenia žiakov.......................................................................................</w:t>
      </w:r>
      <w:r w:rsidR="0035544A">
        <w:rPr>
          <w:rFonts w:ascii="Times New Roman" w:eastAsia="Tahoma" w:hAnsi="Times New Roman" w:cs="Times New Roman"/>
          <w:sz w:val="24"/>
          <w:szCs w:val="24"/>
        </w:rPr>
        <w:t>.........39</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lastRenderedPageBreak/>
        <w:t>4. 3 Spôsoby hodnotenia žiakov...................................................................................</w:t>
      </w:r>
      <w:r w:rsidR="00BC3507">
        <w:rPr>
          <w:rFonts w:ascii="Times New Roman" w:eastAsia="Tahoma" w:hAnsi="Times New Roman" w:cs="Times New Roman"/>
          <w:sz w:val="24"/>
          <w:szCs w:val="24"/>
        </w:rPr>
        <w:t>..............................40</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4 Formy kontroly a nástroje hodnotenia žiakov......................................................</w:t>
      </w:r>
      <w:r w:rsidR="0035544A">
        <w:rPr>
          <w:rFonts w:ascii="Times New Roman" w:eastAsia="Tahoma" w:hAnsi="Times New Roman" w:cs="Times New Roman"/>
          <w:sz w:val="24"/>
          <w:szCs w:val="24"/>
        </w:rPr>
        <w:t>...............................41</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5 Kritériá hodnotenia vzdelávacích výsledkov žiakov............................................</w:t>
      </w:r>
      <w:r w:rsidR="0035544A">
        <w:rPr>
          <w:rFonts w:ascii="Times New Roman" w:eastAsia="Tahoma" w:hAnsi="Times New Roman" w:cs="Times New Roman"/>
          <w:sz w:val="24"/>
          <w:szCs w:val="24"/>
        </w:rPr>
        <w:t>...............................41</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6 Kritériá a hodnotenie správania žiakov.................................................................</w:t>
      </w:r>
      <w:r w:rsidR="0035544A">
        <w:rPr>
          <w:rFonts w:ascii="Times New Roman" w:eastAsia="Tahoma" w:hAnsi="Times New Roman" w:cs="Times New Roman"/>
          <w:sz w:val="24"/>
          <w:szCs w:val="24"/>
        </w:rPr>
        <w:t>..............................51</w:t>
      </w:r>
    </w:p>
    <w:p w:rsidR="003F2F0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5 Záverečné ustanovenia.............................................................................................</w:t>
      </w:r>
      <w:r w:rsidR="0035544A">
        <w:rPr>
          <w:rFonts w:ascii="Times New Roman" w:eastAsia="Tahoma" w:hAnsi="Times New Roman" w:cs="Times New Roman"/>
          <w:sz w:val="24"/>
          <w:szCs w:val="24"/>
        </w:rPr>
        <w:t>............</w:t>
      </w:r>
      <w:r w:rsidR="00BC3507">
        <w:rPr>
          <w:rFonts w:ascii="Times New Roman" w:eastAsia="Tahoma" w:hAnsi="Times New Roman" w:cs="Times New Roman"/>
          <w:sz w:val="24"/>
          <w:szCs w:val="24"/>
        </w:rPr>
        <w:t>..................56</w:t>
      </w:r>
    </w:p>
    <w:p w:rsidR="0035544A"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6 Účinnosť..............................................................................................................................................</w:t>
      </w:r>
      <w:r w:rsidR="00BC3507">
        <w:rPr>
          <w:rFonts w:ascii="Times New Roman" w:eastAsia="Tahoma" w:hAnsi="Times New Roman" w:cs="Times New Roman"/>
          <w:sz w:val="24"/>
          <w:szCs w:val="24"/>
        </w:rPr>
        <w:t>...57</w:t>
      </w:r>
    </w:p>
    <w:p w:rsidR="00E336ED" w:rsidRPr="00E336ED" w:rsidRDefault="00E336ED"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sz w:val="24"/>
          <w:szCs w:val="24"/>
        </w:rPr>
      </w:pPr>
    </w:p>
    <w:p w:rsidR="003F2F0A" w:rsidRPr="00953E36" w:rsidRDefault="003F2F0A" w:rsidP="003F2F0A">
      <w:pPr>
        <w:widowControl w:val="0"/>
        <w:tabs>
          <w:tab w:val="left" w:pos="357"/>
          <w:tab w:val="left" w:pos="360"/>
        </w:tabs>
        <w:suppressAutoHyphens/>
        <w:autoSpaceDE w:val="0"/>
        <w:spacing w:after="0" w:line="360" w:lineRule="auto"/>
        <w:jc w:val="both"/>
        <w:rPr>
          <w:rFonts w:ascii="Times New Roman" w:eastAsia="Tahoma" w:hAnsi="Times New Roman" w:cs="Times New Roman"/>
          <w:b/>
          <w:sz w:val="24"/>
          <w:szCs w:val="24"/>
          <w:highlight w:val="yellow"/>
        </w:rPr>
      </w:pPr>
      <w:r w:rsidRPr="00953E36">
        <w:rPr>
          <w:rFonts w:ascii="Times New Roman" w:eastAsia="Tahoma" w:hAnsi="Times New Roman" w:cs="Times New Roman"/>
          <w:b/>
          <w:sz w:val="24"/>
          <w:szCs w:val="24"/>
        </w:rPr>
        <w:t>Prílohy</w:t>
      </w:r>
      <w:r>
        <w:rPr>
          <w:rFonts w:ascii="Times New Roman" w:eastAsia="Tahoma" w:hAnsi="Times New Roman" w:cs="Times New Roman"/>
          <w:b/>
          <w:sz w:val="24"/>
          <w:szCs w:val="24"/>
        </w:rPr>
        <w:t xml:space="preserve"> </w:t>
      </w:r>
      <w:r w:rsidRPr="00C022B3">
        <w:rPr>
          <w:rFonts w:ascii="Times New Roman" w:eastAsia="Tahoma" w:hAnsi="Times New Roman" w:cs="Times New Roman"/>
          <w:sz w:val="24"/>
          <w:szCs w:val="24"/>
        </w:rPr>
        <w:t>.....................................................................................................................................................</w:t>
      </w:r>
      <w:r w:rsidR="00BC3507">
        <w:rPr>
          <w:rFonts w:ascii="Times New Roman" w:eastAsia="Tahoma" w:hAnsi="Times New Roman" w:cs="Times New Roman"/>
          <w:sz w:val="24"/>
          <w:szCs w:val="24"/>
        </w:rPr>
        <w:t xml:space="preserve"> 58</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 Osobitné bezpečnostné opatrenia v učebni technickej výchovy</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2: Osobitné bezpečnostné opatrenia pri práci na školskom pozemku</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3: Osobitné bezpečnostné opatrenia v učebni prírodovedných predmetov</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4: Osobitné bezpečnostné opatrenia na hodinách telesnej a športovej výchovy a pri športových činnostiach,</w:t>
      </w:r>
      <w:r w:rsidRPr="009277A4">
        <w:rPr>
          <w:rFonts w:ascii="Times New Roman" w:hAnsi="Times New Roman" w:cs="Times New Roman"/>
          <w:sz w:val="24"/>
          <w:szCs w:val="24"/>
        </w:rPr>
        <w:t xml:space="preserve"> </w:t>
      </w:r>
      <w:r>
        <w:rPr>
          <w:rFonts w:ascii="Times New Roman" w:hAnsi="Times New Roman" w:cs="Times New Roman"/>
          <w:sz w:val="24"/>
          <w:szCs w:val="24"/>
        </w:rPr>
        <w:t>v školskej posilňovni,</w:t>
      </w:r>
      <w:r w:rsidRPr="009277A4">
        <w:rPr>
          <w:rFonts w:ascii="Times New Roman" w:hAnsi="Times New Roman" w:cs="Times New Roman"/>
          <w:sz w:val="24"/>
          <w:szCs w:val="24"/>
        </w:rPr>
        <w:t xml:space="preserve"> </w:t>
      </w:r>
      <w:r>
        <w:rPr>
          <w:rFonts w:ascii="Times New Roman" w:hAnsi="Times New Roman" w:cs="Times New Roman"/>
          <w:sz w:val="24"/>
          <w:szCs w:val="24"/>
        </w:rPr>
        <w:t>v </w:t>
      </w:r>
      <w:proofErr w:type="spellStart"/>
      <w:r>
        <w:rPr>
          <w:rFonts w:ascii="Times New Roman" w:hAnsi="Times New Roman" w:cs="Times New Roman"/>
          <w:sz w:val="24"/>
          <w:szCs w:val="24"/>
        </w:rPr>
        <w:t>minitelocvični</w:t>
      </w:r>
      <w:proofErr w:type="spellEnd"/>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5: Osobitné bezpečnostné opatrenia v jazykovom laboratóriu</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6: Osobitné bezpečnostné opatrenia v učebni informaticky zameraných predmetov</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7: Osobitné bezpečnostné opatrenia v školskej knižnici</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8: Osobitné bezpečnostné opatrenia v digitálnej učebni</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9: Osobitné bezpečnostné opatrenia v učebni výtvarnej výchovy</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10: Osobitné bezpečnostné opatrenia pri organizovaní školských výletov a</w:t>
      </w:r>
      <w:r w:rsidR="00935259">
        <w:rPr>
          <w:rFonts w:ascii="Times New Roman" w:hAnsi="Times New Roman" w:cs="Times New Roman"/>
          <w:sz w:val="24"/>
          <w:szCs w:val="24"/>
        </w:rPr>
        <w:t> </w:t>
      </w:r>
      <w:r>
        <w:rPr>
          <w:rFonts w:ascii="Times New Roman" w:hAnsi="Times New Roman" w:cs="Times New Roman"/>
          <w:sz w:val="24"/>
          <w:szCs w:val="24"/>
        </w:rPr>
        <w:t>exkurzií</w:t>
      </w:r>
    </w:p>
    <w:p w:rsidR="00935259" w:rsidRDefault="00935259" w:rsidP="00935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11: Osobitné bezpečnostné opatrenia v školskom klube detí</w:t>
      </w:r>
    </w:p>
    <w:p w:rsidR="003F2F0A" w:rsidRDefault="00935259"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12</w:t>
      </w:r>
      <w:r w:rsidR="003F2F0A">
        <w:rPr>
          <w:rFonts w:ascii="Times New Roman" w:hAnsi="Times New Roman" w:cs="Times New Roman"/>
          <w:sz w:val="24"/>
          <w:szCs w:val="24"/>
        </w:rPr>
        <w:t>: Zápis o zadržaní mobilu</w:t>
      </w:r>
    </w:p>
    <w:p w:rsidR="003F2F0A" w:rsidRDefault="00935259"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13</w:t>
      </w:r>
      <w:r w:rsidR="003F2F0A">
        <w:rPr>
          <w:rFonts w:ascii="Times New Roman" w:hAnsi="Times New Roman" w:cs="Times New Roman"/>
          <w:sz w:val="24"/>
          <w:szCs w:val="24"/>
        </w:rPr>
        <w:t>: Zápis o zadržaní vecí (alkohol, tabak)</w:t>
      </w:r>
    </w:p>
    <w:p w:rsidR="003F2F0A" w:rsidRDefault="003F2F0A"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w:t>
      </w:r>
      <w:r w:rsidR="00935259">
        <w:rPr>
          <w:rFonts w:ascii="Times New Roman" w:hAnsi="Times New Roman" w:cs="Times New Roman"/>
          <w:sz w:val="24"/>
          <w:szCs w:val="24"/>
        </w:rPr>
        <w:t>íloha č. 14</w:t>
      </w:r>
      <w:r>
        <w:rPr>
          <w:rFonts w:ascii="Times New Roman" w:hAnsi="Times New Roman" w:cs="Times New Roman"/>
          <w:sz w:val="24"/>
          <w:szCs w:val="24"/>
        </w:rPr>
        <w:t>: Zápis o zadržaní vecí (omamná alebo psychotropná látka)</w:t>
      </w:r>
    </w:p>
    <w:p w:rsidR="003F2F0A" w:rsidRDefault="00935259" w:rsidP="003F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Príloha č. 15</w:t>
      </w:r>
      <w:r w:rsidR="003F2F0A">
        <w:rPr>
          <w:rFonts w:ascii="Times New Roman" w:hAnsi="Times New Roman" w:cs="Times New Roman"/>
          <w:sz w:val="24"/>
          <w:szCs w:val="24"/>
        </w:rPr>
        <w:t>: Zápis o zadržaní vecí (osobná technika)</w:t>
      </w:r>
    </w:p>
    <w:p w:rsidR="003F2F0A" w:rsidRPr="009E06FB" w:rsidRDefault="003F2F0A" w:rsidP="003F2F0A">
      <w:pPr>
        <w:spacing w:after="0" w:line="360" w:lineRule="auto"/>
        <w:jc w:val="both"/>
        <w:rPr>
          <w:rFonts w:ascii="Times New Roman" w:hAnsi="Times New Roman" w:cs="Times New Roman"/>
          <w:sz w:val="24"/>
          <w:szCs w:val="24"/>
        </w:rPr>
      </w:pPr>
    </w:p>
    <w:p w:rsidR="003F2F0A" w:rsidRPr="009E06FB" w:rsidRDefault="003F2F0A" w:rsidP="003F2F0A">
      <w:pPr>
        <w:spacing w:after="0" w:line="360" w:lineRule="auto"/>
        <w:jc w:val="both"/>
        <w:rPr>
          <w:rFonts w:ascii="Times New Roman" w:hAnsi="Times New Roman" w:cs="Times New Roman"/>
          <w:b/>
          <w:sz w:val="28"/>
          <w:szCs w:val="28"/>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935259">
      <w:pPr>
        <w:spacing w:after="0" w:line="276" w:lineRule="auto"/>
        <w:rPr>
          <w:rFonts w:ascii="Times New Roman" w:hAnsi="Times New Roman" w:cs="Times New Roman"/>
          <w:b/>
          <w:sz w:val="32"/>
          <w:szCs w:val="32"/>
        </w:rPr>
      </w:pPr>
    </w:p>
    <w:p w:rsidR="003F2F0A" w:rsidRPr="00B312A0" w:rsidRDefault="003F2F0A" w:rsidP="003F2F0A">
      <w:pPr>
        <w:spacing w:after="0" w:line="276" w:lineRule="auto"/>
        <w:jc w:val="center"/>
        <w:rPr>
          <w:rFonts w:ascii="Times New Roman" w:hAnsi="Times New Roman" w:cs="Times New Roman"/>
          <w:b/>
          <w:sz w:val="32"/>
          <w:szCs w:val="32"/>
        </w:rPr>
      </w:pPr>
      <w:r w:rsidRPr="00B312A0">
        <w:rPr>
          <w:rFonts w:ascii="Times New Roman" w:hAnsi="Times New Roman" w:cs="Times New Roman"/>
          <w:b/>
          <w:sz w:val="32"/>
          <w:szCs w:val="32"/>
        </w:rPr>
        <w:lastRenderedPageBreak/>
        <w:t>PREAMBULA</w:t>
      </w:r>
    </w:p>
    <w:p w:rsidR="003F2F0A" w:rsidRDefault="003F2F0A" w:rsidP="003F2F0A">
      <w:pPr>
        <w:spacing w:after="0" w:line="276" w:lineRule="auto"/>
        <w:jc w:val="center"/>
        <w:rPr>
          <w:rFonts w:ascii="Times New Roman" w:hAnsi="Times New Roman" w:cs="Times New Roman"/>
          <w:b/>
          <w:sz w:val="28"/>
          <w:szCs w:val="28"/>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7F53">
        <w:rPr>
          <w:rFonts w:ascii="Times New Roman" w:hAnsi="Times New Roman" w:cs="Times New Roman"/>
          <w:sz w:val="24"/>
          <w:szCs w:val="24"/>
        </w:rPr>
        <w:t xml:space="preserve">Školský poriadok Základnej školy s materskou školou </w:t>
      </w:r>
      <w:proofErr w:type="spellStart"/>
      <w:r w:rsidRPr="00677F53">
        <w:rPr>
          <w:rFonts w:ascii="Times New Roman" w:hAnsi="Times New Roman" w:cs="Times New Roman"/>
          <w:sz w:val="24"/>
          <w:szCs w:val="24"/>
        </w:rPr>
        <w:t>Hugolína</w:t>
      </w:r>
      <w:proofErr w:type="spellEnd"/>
      <w:r w:rsidRPr="00677F53">
        <w:rPr>
          <w:rFonts w:ascii="Times New Roman" w:hAnsi="Times New Roman" w:cs="Times New Roman"/>
          <w:sz w:val="24"/>
          <w:szCs w:val="24"/>
        </w:rPr>
        <w:t xml:space="preserve"> </w:t>
      </w:r>
      <w:proofErr w:type="spellStart"/>
      <w:r w:rsidRPr="00677F53">
        <w:rPr>
          <w:rFonts w:ascii="Times New Roman" w:hAnsi="Times New Roman" w:cs="Times New Roman"/>
          <w:sz w:val="24"/>
          <w:szCs w:val="24"/>
        </w:rPr>
        <w:t>Gavloviča</w:t>
      </w:r>
      <w:proofErr w:type="spellEnd"/>
      <w:r w:rsidRPr="00677F53">
        <w:rPr>
          <w:rFonts w:ascii="Times New Roman" w:hAnsi="Times New Roman" w:cs="Times New Roman"/>
          <w:sz w:val="24"/>
          <w:szCs w:val="24"/>
        </w:rPr>
        <w:t>, Školská ulica 369, Pruské</w:t>
      </w:r>
      <w:r>
        <w:rPr>
          <w:rFonts w:ascii="Times New Roman" w:hAnsi="Times New Roman" w:cs="Times New Roman"/>
          <w:sz w:val="24"/>
          <w:szCs w:val="24"/>
        </w:rPr>
        <w:t xml:space="preserve"> zahŕňa súbor pravidiel, zásad, práv a povinností, ktorými sa v zmysle práva na vzdelanie zabezpečuje riadna prevádzka školy a školských zariadení, ktoré sú súčasťou školy.</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V záujme naplnenia práva na vzdelanie vedenie školy zabezpečí vnútorný chod školy a podmienky na optimálne medziľudské vzťahy tak, aby bol čas strávený v škole a v jej školských zariadeniach efektívne využitý z hľadiska výchovy a vzdelávania, a aby bol aj časom príjemne stráveným rovnako žiakmi, ako aj pedagogickými a ostatnými zamestnancami školy. Škola bude dôsledne dbať na dodržiavanie záväzných právnych noriem, ako sú Deklarácia práv dieťaťa, Listina základných práv a slobôd, ako aj iné platné dokumenty vo vzťahu k deťom, žiakom, pedagógom i ostatným zamestnancom školy. Z uvedeného dôvodu sa ustanovuje tento školský poriadok, ktorý sa opiera o platnú legislatívu a následné právne normy vypracované Ministerstvom školstva, vedy, výskumu a športu SR. Je to súhrn noriem, zásad a pravidiel spolužitia celého kolektívu detí a žiakov, pedagogických a ostatných zamestnancov školy, je prejavom uvedomelého vzťahu k práci v škole a k plneniu svojich povinností.</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jc w:val="center"/>
        <w:rPr>
          <w:rFonts w:ascii="Times New Roman" w:hAnsi="Times New Roman" w:cs="Times New Roman"/>
          <w:b/>
          <w:sz w:val="32"/>
          <w:szCs w:val="32"/>
        </w:rPr>
      </w:pPr>
    </w:p>
    <w:p w:rsidR="003F2F0A" w:rsidRPr="00B312A0" w:rsidRDefault="003F2F0A" w:rsidP="003F2F0A">
      <w:pPr>
        <w:spacing w:after="0" w:line="276" w:lineRule="auto"/>
        <w:rPr>
          <w:rFonts w:ascii="Times New Roman" w:hAnsi="Times New Roman" w:cs="Times New Roman"/>
          <w:b/>
          <w:sz w:val="32"/>
          <w:szCs w:val="32"/>
        </w:rPr>
      </w:pPr>
      <w:r>
        <w:rPr>
          <w:rFonts w:ascii="Times New Roman" w:hAnsi="Times New Roman" w:cs="Times New Roman"/>
          <w:b/>
          <w:sz w:val="32"/>
          <w:szCs w:val="32"/>
        </w:rPr>
        <w:t>ÚVOD</w:t>
      </w:r>
    </w:p>
    <w:p w:rsidR="003F2F0A" w:rsidRDefault="003F2F0A" w:rsidP="003F2F0A">
      <w:pPr>
        <w:spacing w:after="0" w:line="276" w:lineRule="auto"/>
        <w:jc w:val="center"/>
        <w:rPr>
          <w:rFonts w:ascii="Times New Roman" w:hAnsi="Times New Roman" w:cs="Times New Roman"/>
          <w:b/>
          <w:sz w:val="28"/>
          <w:szCs w:val="28"/>
        </w:rPr>
      </w:pPr>
    </w:p>
    <w:p w:rsidR="003F2F0A" w:rsidRDefault="003F2F0A" w:rsidP="003F2F0A">
      <w:pPr>
        <w:spacing w:after="0" w:line="276" w:lineRule="auto"/>
        <w:jc w:val="both"/>
        <w:rPr>
          <w:rFonts w:ascii="Times New Roman" w:hAnsi="Times New Roman" w:cs="Times New Roman"/>
          <w:sz w:val="24"/>
          <w:szCs w:val="24"/>
        </w:rPr>
      </w:pPr>
      <w:r w:rsidRPr="00B312A0">
        <w:rPr>
          <w:rFonts w:ascii="Times New Roman" w:hAnsi="Times New Roman" w:cs="Times New Roman"/>
          <w:sz w:val="24"/>
          <w:szCs w:val="24"/>
        </w:rPr>
        <w:t xml:space="preserve">Základná škola s materskou školou </w:t>
      </w:r>
      <w:proofErr w:type="spellStart"/>
      <w:r w:rsidRPr="00B312A0">
        <w:rPr>
          <w:rFonts w:ascii="Times New Roman" w:hAnsi="Times New Roman" w:cs="Times New Roman"/>
          <w:sz w:val="24"/>
          <w:szCs w:val="24"/>
        </w:rPr>
        <w:t>Hugolína</w:t>
      </w:r>
      <w:proofErr w:type="spellEnd"/>
      <w:r w:rsidRPr="00B312A0">
        <w:rPr>
          <w:rFonts w:ascii="Times New Roman" w:hAnsi="Times New Roman" w:cs="Times New Roman"/>
          <w:sz w:val="24"/>
          <w:szCs w:val="24"/>
        </w:rPr>
        <w:t xml:space="preserve"> </w:t>
      </w:r>
      <w:proofErr w:type="spellStart"/>
      <w:r w:rsidRPr="00B312A0">
        <w:rPr>
          <w:rFonts w:ascii="Times New Roman" w:hAnsi="Times New Roman" w:cs="Times New Roman"/>
          <w:sz w:val="24"/>
          <w:szCs w:val="24"/>
        </w:rPr>
        <w:t>Gavloviča</w:t>
      </w:r>
      <w:proofErr w:type="spellEnd"/>
      <w:r w:rsidRPr="00B312A0">
        <w:rPr>
          <w:rFonts w:ascii="Times New Roman" w:hAnsi="Times New Roman" w:cs="Times New Roman"/>
          <w:sz w:val="24"/>
          <w:szCs w:val="24"/>
        </w:rPr>
        <w:t>, Školská ulica 369, Pruské</w:t>
      </w:r>
      <w:r>
        <w:rPr>
          <w:rFonts w:ascii="Times New Roman" w:hAnsi="Times New Roman" w:cs="Times New Roman"/>
          <w:sz w:val="24"/>
          <w:szCs w:val="24"/>
        </w:rPr>
        <w:t xml:space="preserve"> je školou, ktorú som si zvolil dobrovoľne, a preto sa budem riadiť jej pravidlami a školským poriadkom.</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Školský poriadok upravuje § 153 zákona č. 245/2008 o výchove a vzdelávaní (školský zákon) a o zmene a doplnení niektorých zákonov v znení neskorších predpisov.</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Úlohou školského poriadku je racionálne rozdelenie úloh, správne využívanie pracovného času a predchádzanie školským a pracovným úrazom.</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Dodržiavanie školského poriadku utvára dobré predpoklady na chod školy a jej bezpečnosť. Preto sú všetci zamestnanci a žiaci školy povinní tento školský poriadok dodržiavať.</w:t>
      </w:r>
    </w:p>
    <w:p w:rsidR="003F2F0A" w:rsidRDefault="003F2F0A" w:rsidP="003F2F0A">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025"/>
        <w:gridCol w:w="5023"/>
      </w:tblGrid>
      <w:tr w:rsidR="003F2F0A" w:rsidTr="00582EDB">
        <w:tc>
          <w:tcPr>
            <w:tcW w:w="5228" w:type="dxa"/>
          </w:tcPr>
          <w:p w:rsidR="003F2F0A"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Riaditeľka školy </w:t>
            </w:r>
            <w:r w:rsidRPr="00B312A0">
              <w:rPr>
                <w:rFonts w:ascii="Times New Roman" w:hAnsi="Times New Roman" w:cs="Times New Roman"/>
                <w:b/>
                <w:sz w:val="24"/>
                <w:szCs w:val="24"/>
              </w:rPr>
              <w:t>vydáva</w:t>
            </w:r>
            <w:r>
              <w:rPr>
                <w:rFonts w:ascii="Times New Roman" w:hAnsi="Times New Roman" w:cs="Times New Roman"/>
                <w:sz w:val="24"/>
                <w:szCs w:val="24"/>
              </w:rPr>
              <w:t xml:space="preserve"> tento školský poriadok dňa</w:t>
            </w:r>
          </w:p>
        </w:tc>
        <w:tc>
          <w:tcPr>
            <w:tcW w:w="5228" w:type="dxa"/>
          </w:tcPr>
          <w:p w:rsidR="003F2F0A" w:rsidRDefault="00A62A14"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30. januára 2018</w:t>
            </w:r>
          </w:p>
        </w:tc>
      </w:tr>
      <w:tr w:rsidR="003F2F0A" w:rsidTr="00582EDB">
        <w:tc>
          <w:tcPr>
            <w:tcW w:w="5228" w:type="dxa"/>
          </w:tcPr>
          <w:p w:rsidR="003F2F0A"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Zároveň </w:t>
            </w:r>
            <w:r w:rsidRPr="00B312A0">
              <w:rPr>
                <w:rFonts w:ascii="Times New Roman" w:hAnsi="Times New Roman" w:cs="Times New Roman"/>
                <w:b/>
                <w:sz w:val="24"/>
                <w:szCs w:val="24"/>
              </w:rPr>
              <w:t>sa ruší</w:t>
            </w:r>
            <w:r>
              <w:rPr>
                <w:rFonts w:ascii="Times New Roman" w:hAnsi="Times New Roman" w:cs="Times New Roman"/>
                <w:sz w:val="24"/>
                <w:szCs w:val="24"/>
              </w:rPr>
              <w:t xml:space="preserve"> školský poriadok zo dňa</w:t>
            </w:r>
          </w:p>
        </w:tc>
        <w:tc>
          <w:tcPr>
            <w:tcW w:w="5228" w:type="dxa"/>
          </w:tcPr>
          <w:p w:rsidR="003F2F0A" w:rsidRDefault="0010000B"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05</w:t>
            </w:r>
            <w:r w:rsidR="00A62A14">
              <w:rPr>
                <w:rFonts w:ascii="Times New Roman" w:hAnsi="Times New Roman" w:cs="Times New Roman"/>
                <w:sz w:val="24"/>
                <w:szCs w:val="24"/>
              </w:rPr>
              <w:t>. septembra 2011</w:t>
            </w:r>
          </w:p>
        </w:tc>
      </w:tr>
      <w:tr w:rsidR="003F2F0A" w:rsidTr="00582EDB">
        <w:tc>
          <w:tcPr>
            <w:tcW w:w="5228" w:type="dxa"/>
          </w:tcPr>
          <w:p w:rsidR="003F2F0A"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Tento školský poriadok </w:t>
            </w:r>
            <w:r w:rsidRPr="00B312A0">
              <w:rPr>
                <w:rFonts w:ascii="Times New Roman" w:hAnsi="Times New Roman" w:cs="Times New Roman"/>
                <w:b/>
                <w:sz w:val="24"/>
                <w:szCs w:val="24"/>
              </w:rPr>
              <w:t>nadobúda účinnosť</w:t>
            </w:r>
            <w:r>
              <w:rPr>
                <w:rFonts w:ascii="Times New Roman" w:hAnsi="Times New Roman" w:cs="Times New Roman"/>
                <w:sz w:val="24"/>
                <w:szCs w:val="24"/>
              </w:rPr>
              <w:t xml:space="preserve"> dňa</w:t>
            </w:r>
          </w:p>
        </w:tc>
        <w:tc>
          <w:tcPr>
            <w:tcW w:w="5228" w:type="dxa"/>
          </w:tcPr>
          <w:p w:rsidR="003F2F0A" w:rsidRDefault="00A62A14"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01. februára 2018</w:t>
            </w:r>
          </w:p>
        </w:tc>
      </w:tr>
    </w:tbl>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p>
    <w:p w:rsidR="003F2F0A" w:rsidRPr="00B312A0" w:rsidRDefault="003F2F0A" w:rsidP="003F2F0A">
      <w:pPr>
        <w:spacing w:after="0" w:line="276" w:lineRule="auto"/>
        <w:rPr>
          <w:rFonts w:ascii="Times New Roman" w:hAnsi="Times New Roman" w:cs="Times New Roman"/>
          <w:b/>
          <w:sz w:val="32"/>
          <w:szCs w:val="32"/>
        </w:rPr>
      </w:pPr>
      <w:r>
        <w:rPr>
          <w:rFonts w:ascii="Times New Roman" w:hAnsi="Times New Roman" w:cs="Times New Roman"/>
          <w:b/>
          <w:sz w:val="32"/>
          <w:szCs w:val="32"/>
        </w:rPr>
        <w:t>1 VŠEOBECNÉ USTANOVENIA</w:t>
      </w:r>
    </w:p>
    <w:p w:rsidR="003F2F0A" w:rsidRDefault="003F2F0A" w:rsidP="003F2F0A">
      <w:pPr>
        <w:spacing w:after="0" w:line="276" w:lineRule="auto"/>
        <w:rPr>
          <w:rFonts w:ascii="Times New Roman" w:hAnsi="Times New Roman" w:cs="Times New Roman"/>
          <w:sz w:val="24"/>
          <w:szCs w:val="24"/>
        </w:rPr>
      </w:pPr>
    </w:p>
    <w:p w:rsidR="003F2F0A" w:rsidRDefault="003F2F0A" w:rsidP="003F2F0A">
      <w:pPr>
        <w:spacing w:after="0" w:line="276" w:lineRule="auto"/>
        <w:rPr>
          <w:rFonts w:ascii="Times New Roman" w:hAnsi="Times New Roman" w:cs="Times New Roman"/>
          <w:b/>
          <w:sz w:val="28"/>
          <w:szCs w:val="28"/>
        </w:rPr>
      </w:pPr>
      <w:r>
        <w:rPr>
          <w:rFonts w:ascii="Times New Roman" w:hAnsi="Times New Roman" w:cs="Times New Roman"/>
          <w:b/>
          <w:sz w:val="28"/>
          <w:szCs w:val="28"/>
        </w:rPr>
        <w:t>1.</w:t>
      </w:r>
      <w:r w:rsidR="0010000B">
        <w:rPr>
          <w:rFonts w:ascii="Times New Roman" w:hAnsi="Times New Roman" w:cs="Times New Roman"/>
          <w:b/>
          <w:sz w:val="28"/>
          <w:szCs w:val="28"/>
        </w:rPr>
        <w:t xml:space="preserve"> </w:t>
      </w:r>
      <w:r>
        <w:rPr>
          <w:rFonts w:ascii="Times New Roman" w:hAnsi="Times New Roman" w:cs="Times New Roman"/>
          <w:b/>
          <w:sz w:val="28"/>
          <w:szCs w:val="28"/>
        </w:rPr>
        <w:t>1</w:t>
      </w:r>
      <w:r w:rsidRPr="00B312A0">
        <w:rPr>
          <w:rFonts w:ascii="Times New Roman" w:hAnsi="Times New Roman" w:cs="Times New Roman"/>
          <w:b/>
          <w:sz w:val="28"/>
          <w:szCs w:val="28"/>
        </w:rPr>
        <w:t xml:space="preserve"> Organizácia vyučovacieho dňa</w:t>
      </w:r>
    </w:p>
    <w:p w:rsidR="003F2F0A" w:rsidRDefault="003F2F0A" w:rsidP="003F2F0A">
      <w:pPr>
        <w:spacing w:after="0" w:line="276" w:lineRule="auto"/>
        <w:jc w:val="both"/>
        <w:rPr>
          <w:rFonts w:ascii="Times New Roman" w:hAnsi="Times New Roman" w:cs="Times New Roman"/>
          <w:b/>
          <w:sz w:val="24"/>
          <w:szCs w:val="24"/>
        </w:rPr>
      </w:pPr>
    </w:p>
    <w:p w:rsidR="003F2F0A" w:rsidRDefault="00A62A14" w:rsidP="003F2F0A">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003F2F0A">
        <w:rPr>
          <w:rFonts w:ascii="Times New Roman" w:hAnsi="Times New Roman" w:cs="Times New Roman"/>
          <w:b/>
          <w:i/>
          <w:sz w:val="24"/>
          <w:szCs w:val="24"/>
        </w:rPr>
        <w:t>Viem, že svojím správaním, konaním a vzhľadom reprezentujem seba, svoju školu a rodičov.</w:t>
      </w:r>
      <w:r>
        <w:rPr>
          <w:rFonts w:ascii="Times New Roman" w:hAnsi="Times New Roman" w:cs="Times New Roman"/>
          <w:b/>
          <w:i/>
          <w:sz w:val="24"/>
          <w:szCs w:val="24"/>
        </w:rPr>
        <w:t>“</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Vyučovací proces sa riadi platným rozvrhom hodín. Rozvrh hodín je povinný rešpektovať každý žiak, pedagogický zamestnanec, ako aj ostatní zamestnanci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Vyučovanie sa začína o 07:30 hod.</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Budova školy sa zamyká o 07:30 hod. </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Vyučovací proces je organizovaný v triedach, v odborných učebniach, v telocvični, v </w:t>
      </w:r>
      <w:proofErr w:type="spellStart"/>
      <w:r>
        <w:rPr>
          <w:rFonts w:ascii="Times New Roman" w:hAnsi="Times New Roman" w:cs="Times New Roman"/>
          <w:sz w:val="24"/>
          <w:szCs w:val="24"/>
        </w:rPr>
        <w:t>minitelocvični</w:t>
      </w:r>
      <w:proofErr w:type="spellEnd"/>
      <w:r>
        <w:rPr>
          <w:rFonts w:ascii="Times New Roman" w:hAnsi="Times New Roman" w:cs="Times New Roman"/>
          <w:sz w:val="24"/>
          <w:szCs w:val="24"/>
        </w:rPr>
        <w:t>, v posilňovni, v školských dielňach a na športoviskách v blízkom okolí školy. V prípade exkurzií, vychádzok, besied, návštevy divadla, kina a pod. môže byť vyučovací proces organizovaný i mimo areálu a budovy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Žiaci, pedagogickí a ostatní zamestnanci školy sa riadia počas vyučovania časovou organizáciou vyučovacích hodín a zvonenia, ktoré sú nasledovné:</w:t>
      </w:r>
    </w:p>
    <w:p w:rsidR="003F2F0A" w:rsidRDefault="003F2F0A" w:rsidP="003F2F0A">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651"/>
        <w:gridCol w:w="3372"/>
        <w:gridCol w:w="2503"/>
        <w:gridCol w:w="2522"/>
      </w:tblGrid>
      <w:tr w:rsidR="003F2F0A" w:rsidTr="00582EDB">
        <w:tc>
          <w:tcPr>
            <w:tcW w:w="1696" w:type="dxa"/>
          </w:tcPr>
          <w:p w:rsidR="003F2F0A" w:rsidRPr="0037102F" w:rsidRDefault="003F2F0A" w:rsidP="00582EDB">
            <w:pPr>
              <w:spacing w:line="276" w:lineRule="auto"/>
              <w:jc w:val="both"/>
              <w:rPr>
                <w:rFonts w:ascii="Times New Roman" w:hAnsi="Times New Roman" w:cs="Times New Roman"/>
                <w:b/>
                <w:sz w:val="24"/>
                <w:szCs w:val="24"/>
              </w:rPr>
            </w:pPr>
            <w:r w:rsidRPr="0037102F">
              <w:rPr>
                <w:rFonts w:ascii="Times New Roman" w:hAnsi="Times New Roman" w:cs="Times New Roman"/>
                <w:b/>
                <w:sz w:val="24"/>
                <w:szCs w:val="24"/>
              </w:rPr>
              <w:t>Poradie hodín</w:t>
            </w:r>
          </w:p>
        </w:tc>
        <w:tc>
          <w:tcPr>
            <w:tcW w:w="3532" w:type="dxa"/>
          </w:tcPr>
          <w:p w:rsidR="003F2F0A" w:rsidRPr="0037102F" w:rsidRDefault="003F2F0A" w:rsidP="00582EDB">
            <w:pPr>
              <w:spacing w:line="276" w:lineRule="auto"/>
              <w:jc w:val="both"/>
              <w:rPr>
                <w:rFonts w:ascii="Times New Roman" w:hAnsi="Times New Roman" w:cs="Times New Roman"/>
                <w:b/>
                <w:sz w:val="24"/>
                <w:szCs w:val="24"/>
              </w:rPr>
            </w:pPr>
            <w:r w:rsidRPr="0037102F">
              <w:rPr>
                <w:rFonts w:ascii="Times New Roman" w:hAnsi="Times New Roman" w:cs="Times New Roman"/>
                <w:b/>
                <w:sz w:val="24"/>
                <w:szCs w:val="24"/>
              </w:rPr>
              <w:t>Začiatok vyuč. hodiny</w:t>
            </w:r>
          </w:p>
        </w:tc>
        <w:tc>
          <w:tcPr>
            <w:tcW w:w="2614" w:type="dxa"/>
          </w:tcPr>
          <w:p w:rsidR="003F2F0A" w:rsidRPr="0037102F" w:rsidRDefault="003F2F0A" w:rsidP="00582EDB">
            <w:pPr>
              <w:spacing w:line="276" w:lineRule="auto"/>
              <w:jc w:val="both"/>
              <w:rPr>
                <w:rFonts w:ascii="Times New Roman" w:hAnsi="Times New Roman" w:cs="Times New Roman"/>
                <w:b/>
                <w:sz w:val="24"/>
                <w:szCs w:val="24"/>
              </w:rPr>
            </w:pPr>
            <w:r w:rsidRPr="0037102F">
              <w:rPr>
                <w:rFonts w:ascii="Times New Roman" w:hAnsi="Times New Roman" w:cs="Times New Roman"/>
                <w:b/>
                <w:sz w:val="24"/>
                <w:szCs w:val="24"/>
              </w:rPr>
              <w:t>Koniec vyuč. hodiny</w:t>
            </w:r>
          </w:p>
        </w:tc>
        <w:tc>
          <w:tcPr>
            <w:tcW w:w="2614" w:type="dxa"/>
          </w:tcPr>
          <w:p w:rsidR="003F2F0A" w:rsidRPr="0037102F" w:rsidRDefault="003F2F0A" w:rsidP="00582EDB">
            <w:pPr>
              <w:spacing w:line="276" w:lineRule="auto"/>
              <w:jc w:val="both"/>
              <w:rPr>
                <w:rFonts w:ascii="Times New Roman" w:hAnsi="Times New Roman" w:cs="Times New Roman"/>
                <w:b/>
                <w:sz w:val="24"/>
                <w:szCs w:val="24"/>
              </w:rPr>
            </w:pPr>
            <w:r w:rsidRPr="0037102F">
              <w:rPr>
                <w:rFonts w:ascii="Times New Roman" w:hAnsi="Times New Roman" w:cs="Times New Roman"/>
                <w:b/>
                <w:sz w:val="24"/>
                <w:szCs w:val="24"/>
              </w:rPr>
              <w:t>Trvanie prestávky</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2"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07:30</w:t>
            </w:r>
          </w:p>
        </w:tc>
        <w:tc>
          <w:tcPr>
            <w:tcW w:w="2614"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08:15</w:t>
            </w:r>
          </w:p>
        </w:tc>
        <w:tc>
          <w:tcPr>
            <w:tcW w:w="2614"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5 min.</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32"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08:20</w:t>
            </w:r>
          </w:p>
        </w:tc>
        <w:tc>
          <w:tcPr>
            <w:tcW w:w="2614"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09:05</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003F2F0A">
              <w:rPr>
                <w:rFonts w:ascii="Times New Roman" w:hAnsi="Times New Roman" w:cs="Times New Roman"/>
                <w:sz w:val="24"/>
                <w:szCs w:val="24"/>
              </w:rPr>
              <w:t xml:space="preserve"> min.</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32"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09:2</w:t>
            </w:r>
            <w:r w:rsidR="00A265FE">
              <w:rPr>
                <w:rFonts w:ascii="Times New Roman" w:hAnsi="Times New Roman" w:cs="Times New Roman"/>
                <w:sz w:val="24"/>
                <w:szCs w:val="24"/>
              </w:rPr>
              <w:t>0</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2614"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5 min.</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32"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10:1</w:t>
            </w:r>
            <w:r w:rsidR="00A265FE">
              <w:rPr>
                <w:rFonts w:ascii="Times New Roman" w:hAnsi="Times New Roman" w:cs="Times New Roman"/>
                <w:sz w:val="24"/>
                <w:szCs w:val="24"/>
              </w:rPr>
              <w:t>0</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10:55</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F2F0A">
              <w:rPr>
                <w:rFonts w:ascii="Times New Roman" w:hAnsi="Times New Roman" w:cs="Times New Roman"/>
                <w:sz w:val="24"/>
                <w:szCs w:val="24"/>
              </w:rPr>
              <w:t xml:space="preserve"> min.</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32"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r w:rsidR="003F2F0A">
              <w:rPr>
                <w:rFonts w:ascii="Times New Roman" w:hAnsi="Times New Roman" w:cs="Times New Roman"/>
                <w:sz w:val="24"/>
                <w:szCs w:val="24"/>
              </w:rPr>
              <w:t>5</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10</w:t>
            </w:r>
            <w:r w:rsidR="003F2F0A">
              <w:rPr>
                <w:rFonts w:ascii="Times New Roman" w:hAnsi="Times New Roman" w:cs="Times New Roman"/>
                <w:sz w:val="24"/>
                <w:szCs w:val="24"/>
              </w:rPr>
              <w:t xml:space="preserve"> min.</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32"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r w:rsidR="003F2F0A">
              <w:rPr>
                <w:rFonts w:ascii="Times New Roman" w:hAnsi="Times New Roman" w:cs="Times New Roman"/>
                <w:sz w:val="24"/>
                <w:szCs w:val="24"/>
              </w:rPr>
              <w:t>5</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12:4</w:t>
            </w:r>
            <w:r w:rsidR="003F2F0A">
              <w:rPr>
                <w:rFonts w:ascii="Times New Roman" w:hAnsi="Times New Roman" w:cs="Times New Roman"/>
                <w:sz w:val="24"/>
                <w:szCs w:val="24"/>
              </w:rPr>
              <w:t>0</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3F2F0A">
              <w:rPr>
                <w:rFonts w:ascii="Times New Roman" w:hAnsi="Times New Roman" w:cs="Times New Roman"/>
                <w:sz w:val="24"/>
                <w:szCs w:val="24"/>
              </w:rPr>
              <w:t xml:space="preserve"> min</w:t>
            </w:r>
            <w:r w:rsidR="00F64379">
              <w:rPr>
                <w:rFonts w:ascii="Times New Roman" w:hAnsi="Times New Roman" w:cs="Times New Roman"/>
                <w:sz w:val="24"/>
                <w:szCs w:val="24"/>
              </w:rPr>
              <w:t>.</w:t>
            </w:r>
          </w:p>
        </w:tc>
      </w:tr>
      <w:tr w:rsidR="003F2F0A" w:rsidTr="00582EDB">
        <w:tc>
          <w:tcPr>
            <w:tcW w:w="1696"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32" w:type="dxa"/>
          </w:tcPr>
          <w:p w:rsidR="003F2F0A" w:rsidRDefault="003F2F0A"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r w:rsidR="00A265FE">
              <w:rPr>
                <w:rFonts w:ascii="Times New Roman" w:hAnsi="Times New Roman" w:cs="Times New Roman"/>
                <w:sz w:val="24"/>
                <w:szCs w:val="24"/>
              </w:rPr>
              <w:t>0</w:t>
            </w:r>
          </w:p>
        </w:tc>
        <w:tc>
          <w:tcPr>
            <w:tcW w:w="2614" w:type="dxa"/>
          </w:tcPr>
          <w:p w:rsidR="003F2F0A" w:rsidRDefault="00A265FE" w:rsidP="00582EDB">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r w:rsidR="003F2F0A">
              <w:rPr>
                <w:rFonts w:ascii="Times New Roman" w:hAnsi="Times New Roman" w:cs="Times New Roman"/>
                <w:sz w:val="24"/>
                <w:szCs w:val="24"/>
              </w:rPr>
              <w:t>0</w:t>
            </w:r>
          </w:p>
        </w:tc>
        <w:tc>
          <w:tcPr>
            <w:tcW w:w="2614" w:type="dxa"/>
          </w:tcPr>
          <w:p w:rsidR="003F2F0A" w:rsidRDefault="003F2F0A" w:rsidP="00582EDB">
            <w:pPr>
              <w:spacing w:line="276" w:lineRule="auto"/>
              <w:jc w:val="center"/>
              <w:rPr>
                <w:rFonts w:ascii="Times New Roman" w:hAnsi="Times New Roman" w:cs="Times New Roman"/>
                <w:sz w:val="24"/>
                <w:szCs w:val="24"/>
              </w:rPr>
            </w:pPr>
          </w:p>
        </w:tc>
      </w:tr>
    </w:tbl>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Na vyučovanie telesnej výchovy sa žiaci 1. stupňa prezliekajú v triedach a žiaci druhého stupňa v šatniach pri telocvični. Na vyučovanie predmetov výtvarná výchova, pracovné vyučovanie, technicky zamerané predmety, fyzika, chémia si žiaci obliekajú ochranné odevy podľa pokynov vyučujúcich.</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Presuny žiakov na vyučovanie odborných predmetov sa konajú vždy pod dozorom vyučujúcich. Žiaci po zazvonení čakajú na príchod vyučujúceho vo svojej kmeňovej triede. Pod jeho dozorom sa presunú do odbornej učebne. Po skončení vyučovacej hodiny sa žiaci presunú opäť pod dozorom vyučujúceho do svojej kmeňovej triedy.</w:t>
      </w:r>
      <w:r w:rsidRPr="000826AC">
        <w:rPr>
          <w:rFonts w:ascii="Times New Roman" w:hAnsi="Times New Roman" w:cs="Times New Roman"/>
          <w:sz w:val="24"/>
          <w:szCs w:val="24"/>
        </w:rPr>
        <w:t xml:space="preserve"> </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 Žiakom končí vyučovanie poslednou vyučovacou hodinou podľa rozvrhu platného v danom školskom roku.</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Z dôvodu organizácie rôznych výchovných a vzdelávacích aktivít môže nastať zmena začiatku alebo konca vyučovania v rozpore s rozvrhom hodín. Túto skutočnosť oznámia </w:t>
      </w:r>
      <w:proofErr w:type="spellStart"/>
      <w:r>
        <w:rPr>
          <w:rFonts w:ascii="Times New Roman" w:hAnsi="Times New Roman" w:cs="Times New Roman"/>
          <w:sz w:val="24"/>
          <w:szCs w:val="24"/>
        </w:rPr>
        <w:t>pdg</w:t>
      </w:r>
      <w:proofErr w:type="spellEnd"/>
      <w:r>
        <w:rPr>
          <w:rFonts w:ascii="Times New Roman" w:hAnsi="Times New Roman" w:cs="Times New Roman"/>
          <w:sz w:val="24"/>
          <w:szCs w:val="24"/>
        </w:rPr>
        <w:t>. zamestnanci aspoň jeden deň vopred písomnou formou rodičom.</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 Na popoludňajšie mimoškolské aktivity (ZUŠ, záujmové útvary, triedne akcie a pod.) prichádzajú žiaci vždy podľa dohody s vyučujúcim (najneskôr 5 minút pred začiatkom aktivity). Sú povinní sa v šatniach prezuť. Obuv, kabáty a iné zvršky odevov uložiť do svojej skrinky.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 Po skončení popoludňajšie aktivity je pedagóg, ktorý aktivitu organizoval, povinný dohliadnuť, aby sa žiaci prezliekli, prezuli a bez zbytočných odkladov opustili budovu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 Žiakov, ktorí navštevujú ŠKD, si príde pedagóg, ktorý organizuje popoludňajšiu mimoškolskú aktivitu, prevziať od vychovávateľky ŠKD. Po jej skončení odvedie žiakov naspäť do ŠKD, odovzdá ich vychovávateľke ŠKD, prípadne zákonným zástupcom žiaka.</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 Žiaci, ktorí sú prihlásení na mliečnu desiatu, odchádzajú na mliečnu desiatu po druhej vyučovacej hodine (počas veľkej prestávky) samostatne. Nikde sa nezdržujú, dbajú na svoju bezpečnosť. Po skončení mliečnej desiatej sa vrátia do svojej kmeňovej triedy.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 Žiakov prvého ročníka odvádza do školskej jedálne a zo školskej jedálne počas adaptačného obdobia (september, október) triedna učiteľka.</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 Tí žiaci, ktorí idú po skončení vyučovania na školské obedy, si v šatni odložia do svojich skriniek školské aktovky, skrinky si uzamknú a odchádzajú na obed do školskej jedálne. Po skončení obeda sa v šatni prezlečú, prezujú, uzamknú si skrinku a odchádzajú domov.</w:t>
      </w:r>
    </w:p>
    <w:p w:rsidR="003F2F0A" w:rsidRDefault="003F2F0A" w:rsidP="003F2F0A">
      <w:pPr>
        <w:spacing w:after="0" w:line="276" w:lineRule="auto"/>
        <w:jc w:val="both"/>
        <w:rPr>
          <w:rFonts w:ascii="Times New Roman" w:hAnsi="Times New Roman" w:cs="Times New Roman"/>
          <w:sz w:val="24"/>
          <w:szCs w:val="24"/>
        </w:rPr>
      </w:pPr>
    </w:p>
    <w:p w:rsidR="003F2F0A" w:rsidRPr="007B7E31" w:rsidRDefault="003F2F0A" w:rsidP="003F2F0A">
      <w:pPr>
        <w:spacing w:after="0" w:line="276" w:lineRule="auto"/>
        <w:rPr>
          <w:rFonts w:ascii="Times New Roman" w:hAnsi="Times New Roman" w:cs="Times New Roman"/>
          <w:b/>
          <w:sz w:val="28"/>
          <w:szCs w:val="28"/>
        </w:rPr>
      </w:pPr>
      <w:r>
        <w:rPr>
          <w:rFonts w:ascii="Times New Roman" w:hAnsi="Times New Roman" w:cs="Times New Roman"/>
          <w:b/>
          <w:sz w:val="28"/>
          <w:szCs w:val="28"/>
        </w:rPr>
        <w:t>1.</w:t>
      </w:r>
      <w:r w:rsidR="0010000B">
        <w:rPr>
          <w:rFonts w:ascii="Times New Roman" w:hAnsi="Times New Roman" w:cs="Times New Roman"/>
          <w:b/>
          <w:sz w:val="28"/>
          <w:szCs w:val="28"/>
        </w:rPr>
        <w:t xml:space="preserve"> </w:t>
      </w:r>
      <w:r>
        <w:rPr>
          <w:rFonts w:ascii="Times New Roman" w:hAnsi="Times New Roman" w:cs="Times New Roman"/>
          <w:b/>
          <w:sz w:val="28"/>
          <w:szCs w:val="28"/>
        </w:rPr>
        <w:t>2</w:t>
      </w:r>
      <w:r w:rsidRPr="007B7E31">
        <w:rPr>
          <w:rFonts w:ascii="Times New Roman" w:hAnsi="Times New Roman" w:cs="Times New Roman"/>
          <w:b/>
          <w:sz w:val="28"/>
          <w:szCs w:val="28"/>
        </w:rPr>
        <w:t xml:space="preserve"> Oslovenie, pozdravy, komunikácia</w:t>
      </w:r>
    </w:p>
    <w:p w:rsidR="003F2F0A" w:rsidRDefault="003F2F0A" w:rsidP="003F2F0A">
      <w:pPr>
        <w:spacing w:after="0" w:line="276" w:lineRule="auto"/>
        <w:jc w:val="both"/>
        <w:rPr>
          <w:rFonts w:ascii="Times New Roman" w:hAnsi="Times New Roman" w:cs="Times New Roman"/>
          <w:b/>
          <w:sz w:val="32"/>
          <w:szCs w:val="32"/>
        </w:rPr>
      </w:pPr>
    </w:p>
    <w:p w:rsidR="003F2F0A" w:rsidRDefault="003F2F0A" w:rsidP="003F2F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Žiak:</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Oslovuje všetkých zamestnancov školy titulom pán/pani.</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Pri prvom stretnutí počas dňa pozdraví každého zamestnanca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Vyjadruje sa slušne, bez vulgárnych vyjadrení, s odstupom voči autorite.</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Ku spolužiakom sa správa slušne, nevysmieva sa, oslovuje ich krstným menom.</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Vysmievanie, urážanie, nadradenosť, podceňovanie a fyzického ubližovanie spolužiakovi sa považuje za šikanovanie.</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Každá urážajúca komunikácia (i za neprítomnosti vyučujúceho) sa považuje za porušenie školského poriadku.</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Správa sa slušne a úctivo aj voči iným dospelým osobám v škole (rodičia iných žiakov, zamestnanci obecného úradu, zamestnanci ZUŠ a pod.).</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 Rešpektuje súkromie, osobné veci a majetok svojich spolužiakov. (Nesmie si zobrať písacie potreby, písanky, učebnice a iné školské pomôcky a osobné veci svojich spolužiakov bez ich predošlého súhlasu.)</w:t>
      </w:r>
    </w:p>
    <w:p w:rsidR="003F2F0A" w:rsidRPr="0008367B"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Rešpektuje súkromie, osobné veci a majetok pedagogických, ale aj ostatných zamestnancov školy. (Nesmie vstupovať do PC, notebooku, tabletu </w:t>
      </w:r>
      <w:proofErr w:type="spellStart"/>
      <w:r>
        <w:rPr>
          <w:rFonts w:ascii="Times New Roman" w:hAnsi="Times New Roman" w:cs="Times New Roman"/>
          <w:sz w:val="24"/>
          <w:szCs w:val="24"/>
        </w:rPr>
        <w:t>pdg</w:t>
      </w:r>
      <w:proofErr w:type="spellEnd"/>
      <w:r>
        <w:rPr>
          <w:rFonts w:ascii="Times New Roman" w:hAnsi="Times New Roman" w:cs="Times New Roman"/>
          <w:sz w:val="24"/>
          <w:szCs w:val="24"/>
        </w:rPr>
        <w:t>. zamestnancov, nesmie si prehliadať a vziať si školskú dokumentáciu a osobné veci zamestnancov školy).</w:t>
      </w:r>
    </w:p>
    <w:p w:rsidR="003F2F0A" w:rsidRDefault="003F2F0A" w:rsidP="003F2F0A">
      <w:pPr>
        <w:spacing w:after="0" w:line="276" w:lineRule="auto"/>
        <w:jc w:val="both"/>
        <w:rPr>
          <w:rFonts w:ascii="Times New Roman" w:hAnsi="Times New Roman" w:cs="Times New Roman"/>
          <w:b/>
          <w:sz w:val="32"/>
          <w:szCs w:val="32"/>
        </w:rPr>
      </w:pPr>
    </w:p>
    <w:p w:rsidR="003F2F0A" w:rsidRPr="00F81693" w:rsidRDefault="003F2F0A" w:rsidP="003F2F0A">
      <w:pPr>
        <w:spacing w:after="0" w:line="276" w:lineRule="auto"/>
        <w:rPr>
          <w:rFonts w:ascii="Times New Roman" w:hAnsi="Times New Roman" w:cs="Times New Roman"/>
          <w:b/>
          <w:sz w:val="28"/>
          <w:szCs w:val="28"/>
        </w:rPr>
      </w:pPr>
      <w:r w:rsidRPr="0011233D">
        <w:rPr>
          <w:rFonts w:ascii="Times New Roman" w:hAnsi="Times New Roman" w:cs="Times New Roman"/>
          <w:b/>
          <w:sz w:val="28"/>
          <w:szCs w:val="28"/>
        </w:rPr>
        <w:t>1.</w:t>
      </w:r>
      <w:r w:rsidR="009C084B">
        <w:rPr>
          <w:rFonts w:ascii="Times New Roman" w:hAnsi="Times New Roman" w:cs="Times New Roman"/>
          <w:b/>
          <w:sz w:val="28"/>
          <w:szCs w:val="28"/>
        </w:rPr>
        <w:t xml:space="preserve"> </w:t>
      </w:r>
      <w:r w:rsidRPr="0011233D">
        <w:rPr>
          <w:rFonts w:ascii="Times New Roman" w:hAnsi="Times New Roman" w:cs="Times New Roman"/>
          <w:b/>
          <w:sz w:val="28"/>
          <w:szCs w:val="28"/>
        </w:rPr>
        <w:t>3</w:t>
      </w:r>
      <w:r>
        <w:rPr>
          <w:rFonts w:ascii="Times New Roman" w:hAnsi="Times New Roman" w:cs="Times New Roman"/>
          <w:b/>
          <w:sz w:val="28"/>
          <w:szCs w:val="28"/>
        </w:rPr>
        <w:t xml:space="preserve"> Zásady správania žiaka</w:t>
      </w:r>
    </w:p>
    <w:p w:rsidR="003F2F0A" w:rsidRDefault="003F2F0A" w:rsidP="003F2F0A">
      <w:pPr>
        <w:spacing w:after="0" w:line="276" w:lineRule="auto"/>
        <w:rPr>
          <w:rFonts w:ascii="Times New Roman" w:hAnsi="Times New Roman" w:cs="Times New Roman"/>
          <w:b/>
          <w:i/>
          <w:sz w:val="24"/>
          <w:szCs w:val="24"/>
        </w:rPr>
      </w:pPr>
    </w:p>
    <w:p w:rsidR="003F2F0A" w:rsidRPr="0011233D" w:rsidRDefault="003F2F0A" w:rsidP="003F2F0A">
      <w:pPr>
        <w:spacing w:after="0" w:line="276" w:lineRule="auto"/>
        <w:rPr>
          <w:rFonts w:ascii="Times New Roman" w:hAnsi="Times New Roman" w:cs="Times New Roman"/>
          <w:b/>
          <w:sz w:val="28"/>
          <w:szCs w:val="28"/>
        </w:rPr>
      </w:pPr>
      <w:r w:rsidRPr="0011233D">
        <w:rPr>
          <w:rFonts w:ascii="Times New Roman" w:hAnsi="Times New Roman" w:cs="Times New Roman"/>
          <w:b/>
          <w:sz w:val="28"/>
          <w:szCs w:val="28"/>
        </w:rPr>
        <w:t>1.</w:t>
      </w:r>
      <w:r w:rsidR="009C084B">
        <w:rPr>
          <w:rFonts w:ascii="Times New Roman" w:hAnsi="Times New Roman" w:cs="Times New Roman"/>
          <w:b/>
          <w:sz w:val="28"/>
          <w:szCs w:val="28"/>
        </w:rPr>
        <w:t xml:space="preserve"> </w:t>
      </w:r>
      <w:r w:rsidRPr="0011233D">
        <w:rPr>
          <w:rFonts w:ascii="Times New Roman" w:hAnsi="Times New Roman" w:cs="Times New Roman"/>
          <w:b/>
          <w:sz w:val="28"/>
          <w:szCs w:val="28"/>
        </w:rPr>
        <w:t>3.</w:t>
      </w:r>
      <w:r w:rsidR="009C084B">
        <w:rPr>
          <w:rFonts w:ascii="Times New Roman" w:hAnsi="Times New Roman" w:cs="Times New Roman"/>
          <w:b/>
          <w:sz w:val="28"/>
          <w:szCs w:val="28"/>
        </w:rPr>
        <w:t xml:space="preserve"> </w:t>
      </w:r>
      <w:r w:rsidRPr="0011233D">
        <w:rPr>
          <w:rFonts w:ascii="Times New Roman" w:hAnsi="Times New Roman" w:cs="Times New Roman"/>
          <w:b/>
          <w:sz w:val="28"/>
          <w:szCs w:val="28"/>
        </w:rPr>
        <w:t>1 Všeobecné práva a povinnosti žiaka</w:t>
      </w:r>
    </w:p>
    <w:p w:rsidR="003F2F0A" w:rsidRDefault="003F2F0A" w:rsidP="003F2F0A">
      <w:pPr>
        <w:spacing w:after="0" w:line="276" w:lineRule="auto"/>
        <w:jc w:val="both"/>
        <w:rPr>
          <w:rFonts w:ascii="Times New Roman" w:hAnsi="Times New Roman" w:cs="Times New Roman"/>
          <w:b/>
          <w:i/>
          <w:sz w:val="24"/>
          <w:szCs w:val="24"/>
        </w:rPr>
      </w:pPr>
    </w:p>
    <w:p w:rsidR="003F2F0A" w:rsidRPr="00992908" w:rsidRDefault="003F2F0A" w:rsidP="003F2F0A">
      <w:pPr>
        <w:spacing w:after="0" w:line="276" w:lineRule="auto"/>
        <w:jc w:val="both"/>
        <w:rPr>
          <w:rFonts w:ascii="Times New Roman" w:hAnsi="Times New Roman" w:cs="Times New Roman"/>
          <w:b/>
          <w:i/>
          <w:sz w:val="24"/>
          <w:szCs w:val="24"/>
        </w:rPr>
      </w:pPr>
      <w:r w:rsidRPr="00992908">
        <w:rPr>
          <w:rFonts w:ascii="Times New Roman" w:hAnsi="Times New Roman" w:cs="Times New Roman"/>
          <w:sz w:val="24"/>
          <w:szCs w:val="24"/>
        </w:rPr>
        <w:t>P</w:t>
      </w:r>
      <w:r w:rsidRPr="00992908">
        <w:rPr>
          <w:rFonts w:ascii="Times New Roman" w:eastAsia="Tahoma" w:hAnsi="Times New Roman" w:cs="Times New Roman"/>
          <w:sz w:val="24"/>
          <w:szCs w:val="24"/>
        </w:rPr>
        <w:t xml:space="preserve">oriadok školy sa právne opiera </w:t>
      </w:r>
      <w:r w:rsidRPr="00992908">
        <w:rPr>
          <w:rFonts w:ascii="Times New Roman" w:eastAsia="Tahoma" w:hAnsi="Times New Roman" w:cs="Times New Roman"/>
          <w:b/>
          <w:sz w:val="24"/>
          <w:szCs w:val="24"/>
        </w:rPr>
        <w:t>o všeobecné právne akceptované normy a zásady uznávané právnym systémom Slovenskej republiky</w:t>
      </w:r>
      <w:r w:rsidRPr="00992908">
        <w:rPr>
          <w:rFonts w:ascii="Times New Roman" w:eastAsia="Tahoma" w:hAnsi="Times New Roman" w:cs="Times New Roman"/>
          <w:sz w:val="24"/>
          <w:szCs w:val="24"/>
        </w:rPr>
        <w:t xml:space="preserve">, ktoré sú záväzné pre všetky inštitúcie a organizácie poskytujúce výchovu a vzdelávanie. </w:t>
      </w:r>
    </w:p>
    <w:p w:rsidR="003F2F0A" w:rsidRDefault="003F2F0A" w:rsidP="003F2F0A">
      <w:pPr>
        <w:spacing w:after="0" w:line="276" w:lineRule="auto"/>
        <w:jc w:val="both"/>
        <w:rPr>
          <w:rFonts w:ascii="Times New Roman" w:hAnsi="Times New Roman" w:cs="Times New Roman"/>
          <w:b/>
          <w:i/>
          <w:sz w:val="24"/>
          <w:szCs w:val="24"/>
        </w:rPr>
      </w:pPr>
    </w:p>
    <w:p w:rsidR="003F2F0A" w:rsidRPr="007B7E31" w:rsidRDefault="003F2F0A" w:rsidP="003F2F0A">
      <w:pPr>
        <w:autoSpaceDE w:val="0"/>
        <w:spacing w:before="113" w:after="113" w:line="276" w:lineRule="auto"/>
        <w:jc w:val="center"/>
        <w:rPr>
          <w:rFonts w:ascii="Times New Roman" w:eastAsia="Arial" w:hAnsi="Times New Roman" w:cs="Times New Roman"/>
          <w:b/>
          <w:bCs/>
          <w:sz w:val="28"/>
          <w:szCs w:val="28"/>
          <w14:shadow w14:blurRad="50800" w14:dist="38100" w14:dir="2700000" w14:sx="100000" w14:sy="100000" w14:kx="0" w14:ky="0" w14:algn="tl">
            <w14:srgbClr w14:val="000000">
              <w14:alpha w14:val="60000"/>
            </w14:srgbClr>
          </w14:shadow>
        </w:rPr>
      </w:pPr>
      <w:r w:rsidRPr="007B7E31">
        <w:rPr>
          <w:rFonts w:ascii="Times New Roman" w:eastAsia="Arial" w:hAnsi="Times New Roman" w:cs="Times New Roman"/>
          <w:b/>
          <w:bCs/>
          <w:sz w:val="28"/>
          <w:szCs w:val="28"/>
          <w14:shadow w14:blurRad="50800" w14:dist="38100" w14:dir="2700000" w14:sx="100000" w14:sy="100000" w14:kx="0" w14:ky="0" w14:algn="tl">
            <w14:srgbClr w14:val="000000">
              <w14:alpha w14:val="60000"/>
            </w14:srgbClr>
          </w14:shadow>
        </w:rPr>
        <w:t>I. Deklarácia práv dieťaťa</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Pr="007B7E31">
        <w:rPr>
          <w:rFonts w:ascii="Times New Roman" w:eastAsia="Arial" w:hAnsi="Times New Roman" w:cs="Times New Roman"/>
          <w:sz w:val="24"/>
          <w:szCs w:val="24"/>
        </w:rPr>
        <w:t xml:space="preserve">Dieťaťu náležia všetky práva uvedené v tejto deklarácii. Na tieto práva majú nárok všetky deti bez jedinej výnimky, bez rozdielu rasy, farby, pohlavia, reči, náboženstva, politického alebo iného presvedčenia, národného alebo sociálneho pôvodu, majetkového alebo iného spoločenského postavenia, či už dieťaťa samého alebo jeho rodiny.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2. </w:t>
      </w:r>
      <w:r w:rsidRPr="007B7E31">
        <w:rPr>
          <w:rFonts w:ascii="Times New Roman" w:eastAsia="Arial" w:hAnsi="Times New Roman" w:cs="Times New Roman"/>
          <w:sz w:val="24"/>
          <w:szCs w:val="24"/>
        </w:rPr>
        <w:t>Dieťaťu sa má dostať zvláštnej ochrany a treba m</w:t>
      </w:r>
      <w:r>
        <w:rPr>
          <w:rFonts w:ascii="Times New Roman" w:eastAsia="Arial" w:hAnsi="Times New Roman" w:cs="Times New Roman"/>
          <w:sz w:val="24"/>
          <w:szCs w:val="24"/>
        </w:rPr>
        <w:t>u zákonmi a inými prostriedkami</w:t>
      </w:r>
      <w:r w:rsidRPr="007B7E31">
        <w:rPr>
          <w:rFonts w:ascii="Times New Roman" w:eastAsia="Arial" w:hAnsi="Times New Roman" w:cs="Times New Roman"/>
          <w:sz w:val="24"/>
          <w:szCs w:val="24"/>
        </w:rPr>
        <w:t xml:space="preserve"> zabezpečiť, aby sa v slobodných</w:t>
      </w:r>
      <w:r>
        <w:rPr>
          <w:rFonts w:ascii="Times New Roman" w:eastAsia="Arial" w:hAnsi="Times New Roman" w:cs="Times New Roman"/>
          <w:sz w:val="24"/>
          <w:szCs w:val="24"/>
        </w:rPr>
        <w:t xml:space="preserve"> a dôstojných podmienkach zdravý</w:t>
      </w:r>
      <w:r w:rsidRPr="007B7E31">
        <w:rPr>
          <w:rFonts w:ascii="Times New Roman" w:eastAsia="Arial" w:hAnsi="Times New Roman" w:cs="Times New Roman"/>
          <w:sz w:val="24"/>
          <w:szCs w:val="24"/>
        </w:rPr>
        <w:t xml:space="preserve">m a normálnym spôsobom vyvíjalo telesne, duševne, mravne, duchovne a sociálne. Pri prijímaní zákonov hlavným hľadiskom majú byť najvlastnejšie záujmy dieťaťa.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7B7E31">
        <w:rPr>
          <w:rFonts w:ascii="Times New Roman" w:eastAsia="Arial" w:hAnsi="Times New Roman" w:cs="Times New Roman"/>
          <w:sz w:val="24"/>
          <w:szCs w:val="24"/>
        </w:rPr>
        <w:t xml:space="preserve">Dieťa má mať od narodenia právo na meno a štátnu príslušnosť.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7B7E31">
        <w:rPr>
          <w:rFonts w:ascii="Times New Roman" w:eastAsia="Arial" w:hAnsi="Times New Roman" w:cs="Times New Roman"/>
          <w:sz w:val="24"/>
          <w:szCs w:val="24"/>
        </w:rPr>
        <w:t xml:space="preserve">Dieťaťu sa majú dostať výhody sociálneho zabezpečenia. Má mať právo dospievať a vyvíjať sa v zdraví, preto treba jemu a jeho matke poskytovať zvláštnu starostlivosť a ochranu vrátane primeranej starostlivosti pred narodením a po ňom. Dieťa má mať právo na primeranú výživu, bývanie, zotavenia a zdravotnícke služby.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Pr="007B7E31">
        <w:rPr>
          <w:rFonts w:ascii="Times New Roman" w:eastAsia="Arial" w:hAnsi="Times New Roman" w:cs="Times New Roman"/>
          <w:sz w:val="24"/>
          <w:szCs w:val="24"/>
        </w:rPr>
        <w:t xml:space="preserve">Telesne, duševne alebo sociálne postihnutému dieťaťu treba poskytnúť zvláštnu opateru, výchovu a starostlivosť, akú vyžaduje jeho konkrétny stav.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Pr="007B7E31">
        <w:rPr>
          <w:rFonts w:ascii="Times New Roman" w:eastAsia="Arial" w:hAnsi="Times New Roman" w:cs="Times New Roman"/>
          <w:sz w:val="24"/>
          <w:szCs w:val="24"/>
        </w:rPr>
        <w:t>Plný a harmonický rozvoj osobnosti dieťaťa vyžaduje lásku a porozumenie. Všade</w:t>
      </w:r>
      <w:r>
        <w:rPr>
          <w:rFonts w:ascii="Times New Roman" w:eastAsia="Arial" w:hAnsi="Times New Roman" w:cs="Times New Roman"/>
          <w:sz w:val="24"/>
          <w:szCs w:val="24"/>
        </w:rPr>
        <w:t>,</w:t>
      </w:r>
      <w:r w:rsidRPr="007B7E31">
        <w:rPr>
          <w:rFonts w:ascii="Times New Roman" w:eastAsia="Arial" w:hAnsi="Times New Roman" w:cs="Times New Roman"/>
          <w:sz w:val="24"/>
          <w:szCs w:val="24"/>
        </w:rPr>
        <w:t xml:space="preserve"> kde je to možné, má vyrastať obklopené starostlivosťou a zodpovednosťou svojich rodičov a vždy v ovzduší lásky a mravnej a hmotnej istoty, </w:t>
      </w:r>
      <w:r>
        <w:rPr>
          <w:rFonts w:ascii="Times New Roman" w:eastAsia="Arial" w:hAnsi="Times New Roman" w:cs="Times New Roman"/>
          <w:sz w:val="24"/>
          <w:szCs w:val="24"/>
        </w:rPr>
        <w:t xml:space="preserve">s </w:t>
      </w:r>
      <w:r w:rsidRPr="007B7E31">
        <w:rPr>
          <w:rFonts w:ascii="Times New Roman" w:eastAsia="Arial" w:hAnsi="Times New Roman" w:cs="Times New Roman"/>
          <w:sz w:val="24"/>
          <w:szCs w:val="24"/>
        </w:rPr>
        <w:t>výnimkou mimoriadnych okolností</w:t>
      </w:r>
      <w:r>
        <w:rPr>
          <w:rFonts w:ascii="Times New Roman" w:eastAsia="Arial" w:hAnsi="Times New Roman" w:cs="Times New Roman"/>
          <w:sz w:val="24"/>
          <w:szCs w:val="24"/>
        </w:rPr>
        <w:t>,</w:t>
      </w:r>
      <w:r w:rsidRPr="007B7E31">
        <w:rPr>
          <w:rFonts w:ascii="Times New Roman" w:eastAsia="Arial" w:hAnsi="Times New Roman" w:cs="Times New Roman"/>
          <w:sz w:val="24"/>
          <w:szCs w:val="24"/>
        </w:rPr>
        <w:t xml:space="preserve"> sa dieťa nemá odlúčiť od matky. Má byť povinnosťou spoločnosti a úradov venovať osobitnú starostlivosť deťom, ktoré nemajú rodinu, a tým ktorým sa nedostáva primeraných </w:t>
      </w:r>
      <w:r>
        <w:rPr>
          <w:rFonts w:ascii="Times New Roman" w:eastAsia="Arial" w:hAnsi="Times New Roman" w:cs="Times New Roman"/>
          <w:sz w:val="24"/>
          <w:szCs w:val="24"/>
        </w:rPr>
        <w:t>prostriedkov na výživu. Je žiadu</w:t>
      </w:r>
      <w:r w:rsidRPr="007B7E31">
        <w:rPr>
          <w:rFonts w:ascii="Times New Roman" w:eastAsia="Arial" w:hAnsi="Times New Roman" w:cs="Times New Roman"/>
          <w:sz w:val="24"/>
          <w:szCs w:val="24"/>
        </w:rPr>
        <w:t>ce, aby</w:t>
      </w:r>
      <w:r>
        <w:rPr>
          <w:rFonts w:ascii="Times New Roman" w:eastAsia="Arial" w:hAnsi="Times New Roman" w:cs="Times New Roman"/>
          <w:sz w:val="24"/>
          <w:szCs w:val="24"/>
        </w:rPr>
        <w:t xml:space="preserve"> štát poskytoval finančnú pomoc</w:t>
      </w:r>
      <w:r w:rsidRPr="007B7E31">
        <w:rPr>
          <w:rFonts w:ascii="Times New Roman" w:eastAsia="Arial" w:hAnsi="Times New Roman" w:cs="Times New Roman"/>
          <w:sz w:val="24"/>
          <w:szCs w:val="24"/>
        </w:rPr>
        <w:t xml:space="preserve"> alebo inú na výživu mnohopočetným rodinám.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 </w:t>
      </w:r>
      <w:r w:rsidRPr="007B7E31">
        <w:rPr>
          <w:rFonts w:ascii="Times New Roman" w:eastAsia="Arial" w:hAnsi="Times New Roman" w:cs="Times New Roman"/>
          <w:sz w:val="24"/>
          <w:szCs w:val="24"/>
        </w:rPr>
        <w:t xml:space="preserve">Dieťa má nárok na vzdelanie, ktoré má byť bezplatné a povinné, aspoň na základnom stupni. Má sa mu dostávať vzdelávanie, ktoré mu zvýši jeho všeobecnú kultúrnu úroveň a poskytne mu rovnaké možnosti rozvíjať svoje schopnosti a svoje názory a svoj zmysel pre mravnú a spoločenskú myseľ, aby sa mohlo stať užitočným členom spoločnosti.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8. </w:t>
      </w:r>
      <w:r w:rsidRPr="007B7E31">
        <w:rPr>
          <w:rFonts w:ascii="Times New Roman" w:eastAsia="Arial" w:hAnsi="Times New Roman" w:cs="Times New Roman"/>
          <w:sz w:val="24"/>
          <w:szCs w:val="24"/>
        </w:rPr>
        <w:t>Dieťa má byť za</w:t>
      </w:r>
      <w:r>
        <w:rPr>
          <w:rFonts w:ascii="Times New Roman" w:eastAsia="Arial" w:hAnsi="Times New Roman" w:cs="Times New Roman"/>
          <w:sz w:val="24"/>
          <w:szCs w:val="24"/>
        </w:rPr>
        <w:t xml:space="preserve"> každých okolností medzi prvými</w:t>
      </w:r>
      <w:r w:rsidRPr="007B7E31">
        <w:rPr>
          <w:rFonts w:ascii="Times New Roman" w:eastAsia="Arial" w:hAnsi="Times New Roman" w:cs="Times New Roman"/>
          <w:sz w:val="24"/>
          <w:szCs w:val="24"/>
        </w:rPr>
        <w:t xml:space="preserve">, ktorým sa poskytuje pomoc.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9. </w:t>
      </w:r>
      <w:r w:rsidRPr="007B7E31">
        <w:rPr>
          <w:rFonts w:ascii="Times New Roman" w:eastAsia="Arial" w:hAnsi="Times New Roman" w:cs="Times New Roman"/>
          <w:sz w:val="24"/>
          <w:szCs w:val="24"/>
        </w:rPr>
        <w:t>Dieťa má byť chránené pred všetkými formami zanedbávania, krutosti a využívania. Dieťa sa nesmie zamestnávať pred dovŕšením primeraného, minimálneho veku, v nijakom p</w:t>
      </w:r>
      <w:r>
        <w:rPr>
          <w:rFonts w:ascii="Times New Roman" w:eastAsia="Arial" w:hAnsi="Times New Roman" w:cs="Times New Roman"/>
          <w:sz w:val="24"/>
          <w:szCs w:val="24"/>
        </w:rPr>
        <w:t xml:space="preserve">rípade ho nemožno </w:t>
      </w:r>
      <w:r w:rsidRPr="007B7E31">
        <w:rPr>
          <w:rFonts w:ascii="Times New Roman" w:eastAsia="Arial" w:hAnsi="Times New Roman" w:cs="Times New Roman"/>
          <w:sz w:val="24"/>
          <w:szCs w:val="24"/>
        </w:rPr>
        <w:t>nútiť, alebo mu dovoliť, aby vykonávalo prácu alebo zamestnani</w:t>
      </w:r>
      <w:r>
        <w:rPr>
          <w:rFonts w:ascii="Times New Roman" w:eastAsia="Arial" w:hAnsi="Times New Roman" w:cs="Times New Roman"/>
          <w:sz w:val="24"/>
          <w:szCs w:val="24"/>
        </w:rPr>
        <w:t>e, ktoré je na úkon jeho zdravia</w:t>
      </w:r>
      <w:r w:rsidRPr="007B7E31">
        <w:rPr>
          <w:rFonts w:ascii="Times New Roman" w:eastAsia="Arial" w:hAnsi="Times New Roman" w:cs="Times New Roman"/>
          <w:sz w:val="24"/>
          <w:szCs w:val="24"/>
        </w:rPr>
        <w:t xml:space="preserve"> alebo vzdelávania</w:t>
      </w:r>
      <w:r>
        <w:rPr>
          <w:rFonts w:ascii="Times New Roman" w:eastAsia="Arial" w:hAnsi="Times New Roman" w:cs="Times New Roman"/>
          <w:sz w:val="24"/>
          <w:szCs w:val="24"/>
        </w:rPr>
        <w:t>,</w:t>
      </w:r>
      <w:r w:rsidRPr="007B7E31">
        <w:rPr>
          <w:rFonts w:ascii="Times New Roman" w:eastAsia="Arial" w:hAnsi="Times New Roman" w:cs="Times New Roman"/>
          <w:sz w:val="24"/>
          <w:szCs w:val="24"/>
        </w:rPr>
        <w:t xml:space="preserve"> alebo bráni jeho telesnému, duševnému</w:t>
      </w:r>
      <w:r>
        <w:rPr>
          <w:rFonts w:ascii="Times New Roman" w:eastAsia="Arial" w:hAnsi="Times New Roman" w:cs="Times New Roman"/>
          <w:sz w:val="24"/>
          <w:szCs w:val="24"/>
        </w:rPr>
        <w:t>,</w:t>
      </w:r>
      <w:r w:rsidRPr="007B7E31">
        <w:rPr>
          <w:rFonts w:ascii="Times New Roman" w:eastAsia="Arial" w:hAnsi="Times New Roman" w:cs="Times New Roman"/>
          <w:sz w:val="24"/>
          <w:szCs w:val="24"/>
        </w:rPr>
        <w:t xml:space="preserve"> alebo mravnému vývinu. </w:t>
      </w:r>
    </w:p>
    <w:p w:rsidR="003F2F0A"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10. </w:t>
      </w:r>
      <w:r w:rsidRPr="007B7E31">
        <w:rPr>
          <w:rFonts w:ascii="Times New Roman" w:eastAsia="Arial" w:hAnsi="Times New Roman" w:cs="Times New Roman"/>
          <w:sz w:val="24"/>
          <w:szCs w:val="24"/>
        </w:rPr>
        <w:t>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3F2F0A" w:rsidRPr="00992908"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p>
    <w:p w:rsidR="003F2F0A" w:rsidRPr="007B7E31" w:rsidRDefault="003F2F0A" w:rsidP="003F2F0A">
      <w:pPr>
        <w:autoSpaceDE w:val="0"/>
        <w:spacing w:before="113" w:after="113" w:line="276" w:lineRule="auto"/>
        <w:jc w:val="center"/>
        <w:rPr>
          <w:rFonts w:ascii="Times New Roman" w:eastAsia="Arial" w:hAnsi="Times New Roman" w:cs="Times New Roman"/>
          <w:b/>
          <w:bCs/>
          <w:sz w:val="28"/>
          <w:szCs w:val="28"/>
          <w14:shadow w14:blurRad="50800" w14:dist="38100" w14:dir="2700000" w14:sx="100000" w14:sy="100000" w14:kx="0" w14:ky="0" w14:algn="tl">
            <w14:srgbClr w14:val="000000">
              <w14:alpha w14:val="60000"/>
            </w14:srgbClr>
          </w14:shadow>
        </w:rPr>
      </w:pPr>
      <w:r w:rsidRPr="007B7E31">
        <w:rPr>
          <w:rFonts w:ascii="Times New Roman" w:eastAsia="Arial" w:hAnsi="Times New Roman" w:cs="Times New Roman"/>
          <w:b/>
          <w:bCs/>
          <w:sz w:val="28"/>
          <w:szCs w:val="28"/>
          <w14:shadow w14:blurRad="50800" w14:dist="38100" w14:dir="2700000" w14:sx="100000" w14:sy="100000" w14:kx="0" w14:ky="0" w14:algn="tl">
            <w14:srgbClr w14:val="000000">
              <w14:alpha w14:val="60000"/>
            </w14:srgbClr>
          </w14:shadow>
        </w:rPr>
        <w:t>II. Dohovor o právach dieťaťa</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1. </w:t>
      </w:r>
      <w:r w:rsidRPr="007B7E31">
        <w:rPr>
          <w:rFonts w:ascii="Times New Roman" w:eastAsia="Arial" w:hAnsi="Times New Roman" w:cs="Times New Roman"/>
          <w:b/>
          <w:bCs/>
          <w:sz w:val="24"/>
          <w:szCs w:val="24"/>
        </w:rPr>
        <w:t>Právo na pomoc a ochranu:</w:t>
      </w:r>
      <w:r w:rsidRPr="007B7E31">
        <w:rPr>
          <w:rFonts w:ascii="Times New Roman" w:eastAsia="Arial" w:hAnsi="Times New Roman" w:cs="Times New Roman"/>
          <w:sz w:val="24"/>
          <w:szCs w:val="24"/>
        </w:rPr>
        <w:t xml:space="preserve"> právo na použitie vyžaduje pomoc deťom a ich ochranu zo strany rodiny i spoločnosti.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2. </w:t>
      </w:r>
      <w:r w:rsidRPr="007B7E31">
        <w:rPr>
          <w:rFonts w:ascii="Times New Roman" w:eastAsia="Arial" w:hAnsi="Times New Roman" w:cs="Times New Roman"/>
          <w:b/>
          <w:bCs/>
          <w:sz w:val="24"/>
          <w:szCs w:val="24"/>
        </w:rPr>
        <w:t>Právo na bezpečie:</w:t>
      </w:r>
      <w:r w:rsidRPr="007B7E31">
        <w:rPr>
          <w:rFonts w:ascii="Times New Roman" w:eastAsia="Arial" w:hAnsi="Times New Roman" w:cs="Times New Roman"/>
          <w:sz w:val="24"/>
          <w:szCs w:val="24"/>
        </w:rPr>
        <w:t xml:space="preserve"> dieťa má právo na osobnú bezpečnosť, bezpečnosť svojho vlastníctva.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3. </w:t>
      </w:r>
      <w:r w:rsidRPr="007B7E31">
        <w:rPr>
          <w:rFonts w:ascii="Times New Roman" w:eastAsia="Arial" w:hAnsi="Times New Roman" w:cs="Times New Roman"/>
          <w:b/>
          <w:bCs/>
          <w:sz w:val="24"/>
          <w:szCs w:val="24"/>
        </w:rPr>
        <w:t>Právo na vývoj:</w:t>
      </w:r>
      <w:r w:rsidRPr="007B7E31">
        <w:rPr>
          <w:rFonts w:ascii="Times New Roman" w:eastAsia="Arial" w:hAnsi="Times New Roman" w:cs="Times New Roman"/>
          <w:sz w:val="24"/>
          <w:szCs w:val="24"/>
        </w:rPr>
        <w:t xml:space="preserve"> právo na vývoj sa týka vzdelania, právo na hru a prázdniny i na kultúrne aktivity.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4. </w:t>
      </w:r>
      <w:r w:rsidRPr="007B7E31">
        <w:rPr>
          <w:rFonts w:ascii="Times New Roman" w:eastAsia="Arial" w:hAnsi="Times New Roman" w:cs="Times New Roman"/>
          <w:b/>
          <w:bCs/>
          <w:sz w:val="24"/>
          <w:szCs w:val="24"/>
        </w:rPr>
        <w:t>Právo na slobodný prejav:</w:t>
      </w:r>
      <w:r w:rsidRPr="007B7E31">
        <w:rPr>
          <w:rFonts w:ascii="Times New Roman" w:eastAsia="Arial" w:hAnsi="Times New Roman" w:cs="Times New Roman"/>
          <w:sz w:val="24"/>
          <w:szCs w:val="24"/>
        </w:rPr>
        <w:t xml:space="preserve"> základom otvorenej demokracie spoločnosti je sloboda prejavu. Každý z nás si môže myslieť čo chce, a slobodne to vyjadriť.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5. </w:t>
      </w:r>
      <w:r w:rsidRPr="007B7E31">
        <w:rPr>
          <w:rFonts w:ascii="Times New Roman" w:eastAsia="Arial" w:hAnsi="Times New Roman" w:cs="Times New Roman"/>
          <w:b/>
          <w:bCs/>
          <w:sz w:val="24"/>
          <w:szCs w:val="24"/>
        </w:rPr>
        <w:t>Právo na spravodlivosť:</w:t>
      </w:r>
      <w:r>
        <w:rPr>
          <w:rFonts w:ascii="Times New Roman" w:eastAsia="Arial" w:hAnsi="Times New Roman" w:cs="Times New Roman"/>
          <w:sz w:val="24"/>
          <w:szCs w:val="24"/>
        </w:rPr>
        <w:t xml:space="preserve"> máme práva, aby iní</w:t>
      </w:r>
      <w:r w:rsidRPr="007B7E31">
        <w:rPr>
          <w:rFonts w:ascii="Times New Roman" w:eastAsia="Arial" w:hAnsi="Times New Roman" w:cs="Times New Roman"/>
          <w:sz w:val="24"/>
          <w:szCs w:val="24"/>
        </w:rPr>
        <w:t xml:space="preserve"> nepoznali naše súkromie bez nášho súhlasu. Ak sa tak nestane</w:t>
      </w:r>
      <w:r>
        <w:rPr>
          <w:rFonts w:ascii="Times New Roman" w:eastAsia="Arial" w:hAnsi="Times New Roman" w:cs="Times New Roman"/>
          <w:sz w:val="24"/>
          <w:szCs w:val="24"/>
        </w:rPr>
        <w:t>,</w:t>
      </w:r>
      <w:r w:rsidRPr="007B7E31">
        <w:rPr>
          <w:rFonts w:ascii="Times New Roman" w:eastAsia="Arial" w:hAnsi="Times New Roman" w:cs="Times New Roman"/>
          <w:sz w:val="24"/>
          <w:szCs w:val="24"/>
        </w:rPr>
        <w:t xml:space="preserve"> máme právo domáhať sa spravodlivosti. </w:t>
      </w:r>
    </w:p>
    <w:p w:rsidR="003F2F0A" w:rsidRPr="007B7E31"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6. </w:t>
      </w:r>
      <w:r w:rsidRPr="007B7E31">
        <w:rPr>
          <w:rFonts w:ascii="Times New Roman" w:eastAsia="Arial" w:hAnsi="Times New Roman" w:cs="Times New Roman"/>
          <w:b/>
          <w:bCs/>
          <w:sz w:val="24"/>
          <w:szCs w:val="24"/>
        </w:rPr>
        <w:t>Právo na slobodu vyznania a náboženstva:</w:t>
      </w:r>
      <w:r w:rsidRPr="007B7E31">
        <w:rPr>
          <w:rFonts w:ascii="Times New Roman" w:eastAsia="Arial" w:hAnsi="Times New Roman" w:cs="Times New Roman"/>
          <w:sz w:val="24"/>
          <w:szCs w:val="24"/>
        </w:rPr>
        <w:t xml:space="preserve"> spoločnosť vyznáva aj naše právo žiť podľa vlastného náboženského a národného presvedčenia. </w:t>
      </w:r>
    </w:p>
    <w:p w:rsidR="003F2F0A"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7. </w:t>
      </w:r>
      <w:r w:rsidRPr="007B7E31">
        <w:rPr>
          <w:rFonts w:ascii="Times New Roman" w:eastAsia="Arial" w:hAnsi="Times New Roman" w:cs="Times New Roman"/>
          <w:b/>
          <w:bCs/>
          <w:sz w:val="24"/>
          <w:szCs w:val="24"/>
        </w:rPr>
        <w:t>Právo na slobodu pokojného združovania a zhromažďovania sa:</w:t>
      </w:r>
      <w:r w:rsidRPr="007B7E31">
        <w:rPr>
          <w:rFonts w:ascii="Times New Roman" w:eastAsia="Arial" w:hAnsi="Times New Roman" w:cs="Times New Roman"/>
          <w:sz w:val="24"/>
          <w:szCs w:val="24"/>
        </w:rPr>
        <w:t xml:space="preserve"> sloboda pokojného združovania a zhromažďovania s</w:t>
      </w:r>
      <w:r>
        <w:rPr>
          <w:rFonts w:ascii="Times New Roman" w:eastAsia="Arial" w:hAnsi="Times New Roman" w:cs="Times New Roman"/>
          <w:sz w:val="24"/>
          <w:szCs w:val="24"/>
        </w:rPr>
        <w:t>a pramení z prirodzenej potreby</w:t>
      </w:r>
      <w:r w:rsidRPr="007B7E31">
        <w:rPr>
          <w:rFonts w:ascii="Times New Roman" w:eastAsia="Arial" w:hAnsi="Times New Roman" w:cs="Times New Roman"/>
          <w:sz w:val="24"/>
          <w:szCs w:val="24"/>
        </w:rPr>
        <w:t xml:space="preserve"> každého človeka spájať sa s inými ľuďmi.</w:t>
      </w:r>
    </w:p>
    <w:p w:rsidR="003F2F0A" w:rsidRDefault="003F2F0A" w:rsidP="003F2F0A">
      <w:pPr>
        <w:widowControl w:val="0"/>
        <w:suppressAutoHyphens/>
        <w:autoSpaceDE w:val="0"/>
        <w:spacing w:after="0" w:line="276" w:lineRule="auto"/>
        <w:rPr>
          <w:rFonts w:ascii="Times New Roman" w:eastAsia="Arial" w:hAnsi="Times New Roman" w:cs="Times New Roman"/>
          <w:b/>
          <w:sz w:val="28"/>
          <w:szCs w:val="28"/>
        </w:rPr>
      </w:pPr>
    </w:p>
    <w:p w:rsidR="003F2F0A" w:rsidRDefault="003F2F0A" w:rsidP="003F2F0A">
      <w:pPr>
        <w:widowControl w:val="0"/>
        <w:suppressAutoHyphens/>
        <w:autoSpaceDE w:val="0"/>
        <w:spacing w:after="0" w:line="276" w:lineRule="auto"/>
        <w:jc w:val="center"/>
        <w:rPr>
          <w:rFonts w:ascii="Times New Roman" w:eastAsia="Arial" w:hAnsi="Times New Roman" w:cs="Times New Roman"/>
          <w:b/>
          <w:sz w:val="28"/>
          <w:szCs w:val="28"/>
        </w:rPr>
      </w:pPr>
      <w:r w:rsidRPr="007B7E31">
        <w:rPr>
          <w:rFonts w:ascii="Times New Roman" w:eastAsia="Arial" w:hAnsi="Times New Roman" w:cs="Times New Roman"/>
          <w:b/>
          <w:sz w:val="28"/>
          <w:szCs w:val="28"/>
        </w:rPr>
        <w:lastRenderedPageBreak/>
        <w:t>III. Všeobecné práva a povinnosti žiaka</w:t>
      </w:r>
      <w:r>
        <w:rPr>
          <w:rFonts w:ascii="Times New Roman" w:eastAsia="Arial" w:hAnsi="Times New Roman" w:cs="Times New Roman"/>
          <w:b/>
          <w:sz w:val="28"/>
          <w:szCs w:val="28"/>
        </w:rPr>
        <w:t xml:space="preserve"> a jeho zákonného zástupcu alebo zástupcu zariadenia  </w:t>
      </w:r>
      <w:r w:rsidRPr="00F93EA8">
        <w:rPr>
          <w:rFonts w:ascii="Times New Roman" w:eastAsia="Arial" w:hAnsi="Times New Roman" w:cs="Times New Roman"/>
          <w:b/>
          <w:sz w:val="28"/>
          <w:szCs w:val="28"/>
        </w:rPr>
        <w:t xml:space="preserve">v zmysle § 144 Zák. 245/2008 Z. z. o výchove a vzdelávaní </w:t>
      </w:r>
    </w:p>
    <w:p w:rsidR="003F2F0A" w:rsidRPr="00F93EA8" w:rsidRDefault="003F2F0A" w:rsidP="003F2F0A">
      <w:pPr>
        <w:widowControl w:val="0"/>
        <w:suppressAutoHyphens/>
        <w:autoSpaceDE w:val="0"/>
        <w:spacing w:after="0" w:line="276" w:lineRule="auto"/>
        <w:jc w:val="center"/>
        <w:rPr>
          <w:rFonts w:ascii="Times New Roman" w:eastAsia="Arial" w:hAnsi="Times New Roman" w:cs="Times New Roman"/>
          <w:b/>
          <w:sz w:val="28"/>
          <w:szCs w:val="28"/>
        </w:rPr>
      </w:pPr>
      <w:r w:rsidRPr="00F93EA8">
        <w:rPr>
          <w:rFonts w:ascii="Times New Roman" w:eastAsia="Arial" w:hAnsi="Times New Roman" w:cs="Times New Roman"/>
          <w:b/>
          <w:sz w:val="28"/>
          <w:szCs w:val="28"/>
        </w:rPr>
        <w:t>(školský zákon)</w:t>
      </w:r>
    </w:p>
    <w:p w:rsidR="003F2F0A" w:rsidRDefault="003F2F0A" w:rsidP="003F2F0A">
      <w:pPr>
        <w:widowControl w:val="0"/>
        <w:suppressAutoHyphens/>
        <w:autoSpaceDE w:val="0"/>
        <w:spacing w:before="113" w:after="0" w:line="276" w:lineRule="auto"/>
        <w:jc w:val="both"/>
        <w:rPr>
          <w:rFonts w:ascii="Times New Roman" w:eastAsia="Arial" w:hAnsi="Times New Roman" w:cs="Times New Roman"/>
          <w:b/>
          <w:bCs/>
          <w:sz w:val="24"/>
          <w:szCs w:val="24"/>
        </w:rPr>
      </w:pPr>
    </w:p>
    <w:p w:rsidR="003F2F0A" w:rsidRPr="00780164" w:rsidRDefault="003F2F0A" w:rsidP="003F2F0A">
      <w:pPr>
        <w:widowControl w:val="0"/>
        <w:suppressAutoHyphens/>
        <w:autoSpaceDE w:val="0"/>
        <w:spacing w:before="113" w:after="0" w:line="276" w:lineRule="auto"/>
        <w:jc w:val="both"/>
        <w:rPr>
          <w:rFonts w:ascii="Times New Roman" w:eastAsia="Arial" w:hAnsi="Times New Roman" w:cs="Times New Roman"/>
          <w:b/>
          <w:bCs/>
          <w:sz w:val="24"/>
          <w:szCs w:val="24"/>
        </w:rPr>
      </w:pPr>
      <w:r w:rsidRPr="00780164">
        <w:rPr>
          <w:rFonts w:ascii="Times New Roman" w:eastAsia="Arial" w:hAnsi="Times New Roman" w:cs="Times New Roman"/>
          <w:b/>
          <w:bCs/>
          <w:sz w:val="24"/>
          <w:szCs w:val="24"/>
        </w:rPr>
        <w:t>1. Dieťa alebo žiak má právo na:</w:t>
      </w:r>
    </w:p>
    <w:p w:rsidR="003F2F0A" w:rsidRPr="00780164" w:rsidRDefault="003F2F0A" w:rsidP="007311F2">
      <w:pPr>
        <w:widowControl w:val="0"/>
        <w:numPr>
          <w:ilvl w:val="0"/>
          <w:numId w:val="1"/>
        </w:numPr>
        <w:tabs>
          <w:tab w:val="clear" w:pos="0"/>
          <w:tab w:val="num" w:pos="-360"/>
        </w:tabs>
        <w:suppressAutoHyphens/>
        <w:autoSpaceDE w:val="0"/>
        <w:spacing w:before="113"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rovnoprávny prístup ku vzdelávaniu;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bezplatné vzdelanie v základných školách a v stredných školách;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bezplatné vzdelanie pre päťročné deti pred začiatkom plnenia povinnej školskej dochádzky </w:t>
      </w:r>
      <w:r>
        <w:rPr>
          <w:rFonts w:ascii="Times New Roman" w:eastAsia="Arial" w:hAnsi="Times New Roman" w:cs="Times New Roman"/>
          <w:sz w:val="24"/>
          <w:szCs w:val="24"/>
        </w:rPr>
        <w:t xml:space="preserve">                     </w:t>
      </w:r>
      <w:r w:rsidRPr="00780164">
        <w:rPr>
          <w:rFonts w:ascii="Times New Roman" w:eastAsia="Arial" w:hAnsi="Times New Roman" w:cs="Times New Roman"/>
          <w:sz w:val="24"/>
          <w:szCs w:val="24"/>
        </w:rPr>
        <w:t xml:space="preserve">v materských školách;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vzdelanie v štátnom jazyku a materinskom jazyku v rozsahu ustanovenom zákonom;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individuálny prístup rešpektujúci jeho schopnosti a možnosti, nadanie a zdravotný stav v rozsahu ustanovenom týmto zákonom;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bezplatné zapožičiavanie učebníc a učebných textov na povinné vyučovacie predmety;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úctu k jeho vierovyznaniu, svetonázoru, národnostnej a etnickej príslušnosti;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poskytovanie poradenstva a služieb spojených s výchovou a vzdelávaním;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výchovu a vzdelávanie v bezpečnom a hygienicky vyhovujúcom prostredí;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organizáciu výchovy a vzdelávania primeranú jeho veku, schopnostiam, záujmom, zdravotnému stavu a v súlade so zásadami </w:t>
      </w:r>
      <w:proofErr w:type="spellStart"/>
      <w:r w:rsidRPr="00780164">
        <w:rPr>
          <w:rFonts w:ascii="Times New Roman" w:eastAsia="Arial" w:hAnsi="Times New Roman" w:cs="Times New Roman"/>
          <w:sz w:val="24"/>
          <w:szCs w:val="24"/>
        </w:rPr>
        <w:t>psychohygieny</w:t>
      </w:r>
      <w:proofErr w:type="spellEnd"/>
      <w:r w:rsidRPr="00780164">
        <w:rPr>
          <w:rFonts w:ascii="Times New Roman" w:eastAsia="Arial" w:hAnsi="Times New Roman" w:cs="Times New Roman"/>
          <w:sz w:val="24"/>
          <w:szCs w:val="24"/>
        </w:rPr>
        <w:t xml:space="preserve">;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úctu k svojej osobe a na zabezpečenie ochrany proti fyzickému, psychickému a sexuálnemu násiliu;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na slobodnú voľbu voliteľných a nepovinných predmetov v súlade so svojimi možnosťami, záujmami a záľubami v rozsahu ustanovenom vzdelávacím programom;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na informácie týkajúce sa jeho osoby a jeho </w:t>
      </w:r>
      <w:proofErr w:type="spellStart"/>
      <w:r w:rsidRPr="00780164">
        <w:rPr>
          <w:rFonts w:ascii="Times New Roman" w:eastAsia="Arial" w:hAnsi="Times New Roman" w:cs="Times New Roman"/>
          <w:sz w:val="24"/>
          <w:szCs w:val="24"/>
        </w:rPr>
        <w:t>výchovno</w:t>
      </w:r>
      <w:proofErr w:type="spellEnd"/>
      <w:r w:rsidRPr="00780164">
        <w:rPr>
          <w:rFonts w:ascii="Times New Roman" w:eastAsia="Arial" w:hAnsi="Times New Roman" w:cs="Times New Roman"/>
          <w:sz w:val="24"/>
          <w:szCs w:val="24"/>
        </w:rPr>
        <w:t xml:space="preserve"> – vzdelávacích výsledkov; </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na individuálne vzdelávanie za podmienok ustanovených týmto zákonom podľa § 24,</w:t>
      </w:r>
    </w:p>
    <w:p w:rsidR="003F2F0A" w:rsidRPr="00780164" w:rsidRDefault="003F2F0A" w:rsidP="007311F2">
      <w:pPr>
        <w:widowControl w:val="0"/>
        <w:numPr>
          <w:ilvl w:val="0"/>
          <w:numId w:val="1"/>
        </w:numPr>
        <w:tabs>
          <w:tab w:val="clear" w:pos="0"/>
          <w:tab w:val="num" w:pos="-360"/>
        </w:tabs>
        <w:suppressAutoHyphens/>
        <w:autoSpaceDE w:val="0"/>
        <w:spacing w:after="0" w:line="276" w:lineRule="auto"/>
        <w:ind w:left="407" w:hanging="396"/>
        <w:jc w:val="both"/>
        <w:rPr>
          <w:rFonts w:ascii="Times New Roman" w:eastAsia="Arial" w:hAnsi="Times New Roman" w:cs="Times New Roman"/>
          <w:b/>
          <w:sz w:val="24"/>
          <w:szCs w:val="24"/>
        </w:rPr>
      </w:pPr>
      <w:r w:rsidRPr="00780164">
        <w:rPr>
          <w:rFonts w:ascii="Times New Roman" w:eastAsia="Arial" w:hAnsi="Times New Roman" w:cs="Times New Roman"/>
          <w:sz w:val="24"/>
          <w:szCs w:val="24"/>
        </w:rPr>
        <w:t>náhradu škody, ktorá mu vznikla pri výchove a vzdelávaní alebo v priamej súvislosti s nimi; toto ustanovenie sa nevzťahuje na škodu podľa osobitného predpisu  (§ 17 zákona č. 461/2003 Z. z. o sociálnom poistení v znení neskorších predpisov).</w:t>
      </w:r>
    </w:p>
    <w:p w:rsidR="003F2F0A" w:rsidRPr="00780164" w:rsidRDefault="003F2F0A" w:rsidP="003F2F0A">
      <w:pPr>
        <w:widowControl w:val="0"/>
        <w:suppressAutoHyphens/>
        <w:autoSpaceDE w:val="0"/>
        <w:spacing w:after="0" w:line="276" w:lineRule="auto"/>
        <w:ind w:left="407"/>
        <w:jc w:val="both"/>
        <w:rPr>
          <w:rFonts w:ascii="Times New Roman" w:eastAsia="Arial" w:hAnsi="Times New Roman" w:cs="Times New Roman"/>
          <w:b/>
          <w:sz w:val="24"/>
          <w:szCs w:val="24"/>
        </w:rPr>
      </w:pPr>
    </w:p>
    <w:p w:rsidR="003F2F0A" w:rsidRPr="00780164" w:rsidRDefault="003F2F0A" w:rsidP="003F2F0A">
      <w:pPr>
        <w:widowControl w:val="0"/>
        <w:suppressAutoHyphens/>
        <w:autoSpaceDE w:val="0"/>
        <w:spacing w:after="0" w:line="276" w:lineRule="auto"/>
        <w:ind w:left="11"/>
        <w:jc w:val="both"/>
        <w:rPr>
          <w:rFonts w:ascii="Times New Roman" w:eastAsia="Arial" w:hAnsi="Times New Roman" w:cs="Times New Roman"/>
          <w:sz w:val="24"/>
          <w:szCs w:val="24"/>
        </w:rPr>
      </w:pPr>
      <w:r w:rsidRPr="00780164">
        <w:rPr>
          <w:rFonts w:ascii="Times New Roman" w:eastAsia="Arial" w:hAnsi="Times New Roman" w:cs="Times New Roman"/>
          <w:b/>
          <w:sz w:val="24"/>
          <w:szCs w:val="24"/>
        </w:rPr>
        <w:t>2. Dieťa alebo žiak so špeciálnymi výchovno-vzdelávacími potrebami:</w:t>
      </w:r>
    </w:p>
    <w:p w:rsidR="003F2F0A" w:rsidRDefault="003F2F0A" w:rsidP="003F2F0A">
      <w:pPr>
        <w:widowControl w:val="0"/>
        <w:suppressAutoHyphens/>
        <w:autoSpaceDE w:val="0"/>
        <w:spacing w:after="0" w:line="276" w:lineRule="auto"/>
        <w:ind w:left="11"/>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 </w:t>
      </w:r>
      <w:r w:rsidRPr="00780164">
        <w:rPr>
          <w:rFonts w:ascii="Times New Roman" w:eastAsia="Arial" w:hAnsi="Times New Roman" w:cs="Times New Roman"/>
          <w:sz w:val="24"/>
          <w:szCs w:val="24"/>
        </w:rPr>
        <w:t>má právo</w:t>
      </w:r>
      <w:r>
        <w:rPr>
          <w:rFonts w:ascii="Times New Roman" w:eastAsia="Arial" w:hAnsi="Times New Roman" w:cs="Times New Roman"/>
          <w:sz w:val="24"/>
          <w:szCs w:val="24"/>
        </w:rPr>
        <w:t xml:space="preserve"> na výchovu a vzdelávanie s využitím špecifických foriem a metód, ktoré zodpovedajú jeho potrebám, a na vytvorenie nevyhnutných podmienok, ktoré túto výchovu a vzdelávanie umožňujú;</w:t>
      </w:r>
    </w:p>
    <w:p w:rsidR="003F2F0A" w:rsidRPr="00780164" w:rsidRDefault="003F2F0A" w:rsidP="003F2F0A">
      <w:pPr>
        <w:widowControl w:val="0"/>
        <w:suppressAutoHyphens/>
        <w:autoSpaceDE w:val="0"/>
        <w:spacing w:after="0" w:line="276" w:lineRule="auto"/>
        <w:ind w:left="11"/>
        <w:jc w:val="both"/>
        <w:rPr>
          <w:rFonts w:ascii="Times New Roman" w:eastAsia="Arial" w:hAnsi="Times New Roman" w:cs="Times New Roman"/>
          <w:sz w:val="24"/>
          <w:szCs w:val="24"/>
        </w:rPr>
      </w:pPr>
      <w:r>
        <w:rPr>
          <w:rFonts w:ascii="Times New Roman" w:eastAsia="Arial" w:hAnsi="Times New Roman" w:cs="Times New Roman"/>
          <w:sz w:val="24"/>
          <w:szCs w:val="24"/>
        </w:rPr>
        <w:t>b)  má právo používať pri výchove a vzdelávaní špeciálne učebnice a špeciálne didaktické a kompenzačné pomôcky.</w:t>
      </w:r>
    </w:p>
    <w:p w:rsidR="003F2F0A" w:rsidRPr="00780164" w:rsidRDefault="003F2F0A" w:rsidP="003F2F0A">
      <w:pPr>
        <w:widowControl w:val="0"/>
        <w:suppressAutoHyphens/>
        <w:autoSpaceDE w:val="0"/>
        <w:spacing w:before="113" w:after="113" w:line="276"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3</w:t>
      </w:r>
      <w:r w:rsidRPr="00780164">
        <w:rPr>
          <w:rFonts w:ascii="Times New Roman" w:eastAsia="Arial" w:hAnsi="Times New Roman" w:cs="Times New Roman"/>
          <w:b/>
          <w:bCs/>
          <w:sz w:val="24"/>
          <w:szCs w:val="24"/>
        </w:rPr>
        <w:t>. Dieťa alebo žiak je povinný:</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neobmedzovať svojím konaním práva ostatných osôb zúčastňujúcich sa výchovy a vzdelávania;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dodržiavať školský poriadok školy a ďalšie vnútorné predpisy školy alebo školského zariadenia;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chrániť pred poškodením majetok školy alebo školského zariadenia a majetok, ktorý škola alebo školské zariadenie využíva na výchovu a vzdelávanie;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chrániť pred poškodením učebnice, učebné texty a učebné pomôcky, ktoré im boli bezplatne zapožičané;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pravidelne sa zúčastňovať na výchove a vzdelávaní a riadne sa vzdelávať, ak tento zákon neustanovuje inak;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konať tak, aby neohrozoval svoje zdravie a bezpečnosť, ako aj zdravie a bezpečnosť ďalších osôb zúčastňujúcich sa na výchove a vzdelávaní; </w:t>
      </w:r>
    </w:p>
    <w:p w:rsidR="003F2F0A" w:rsidRPr="00780164"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t xml:space="preserve">ctiť si ľudskú dôstojnosť svojich spolužiakov a zamestnancov školy alebo školského zariadenia; </w:t>
      </w:r>
    </w:p>
    <w:p w:rsidR="003F2F0A" w:rsidRDefault="003F2F0A" w:rsidP="007311F2">
      <w:pPr>
        <w:widowControl w:val="0"/>
        <w:numPr>
          <w:ilvl w:val="0"/>
          <w:numId w:val="2"/>
        </w:numPr>
        <w:suppressAutoHyphens/>
        <w:autoSpaceDE w:val="0"/>
        <w:spacing w:after="0" w:line="276" w:lineRule="auto"/>
        <w:ind w:left="418" w:hanging="407"/>
        <w:jc w:val="both"/>
        <w:rPr>
          <w:rFonts w:ascii="Times New Roman" w:eastAsia="Arial" w:hAnsi="Times New Roman" w:cs="Times New Roman"/>
          <w:sz w:val="24"/>
          <w:szCs w:val="24"/>
        </w:rPr>
      </w:pPr>
      <w:r w:rsidRPr="00780164">
        <w:rPr>
          <w:rFonts w:ascii="Times New Roman" w:eastAsia="Arial" w:hAnsi="Times New Roman" w:cs="Times New Roman"/>
          <w:sz w:val="24"/>
          <w:szCs w:val="24"/>
        </w:rPr>
        <w:lastRenderedPageBreak/>
        <w:t>rešpektovať pokyny zamestnancov školy alebo školského zariadenia, ktoré sú v súlade so všeobecne záväznými právnymi predpismi, vnútornými predpismi školy a dobrými mravmi.</w:t>
      </w:r>
    </w:p>
    <w:p w:rsidR="003F2F0A" w:rsidRDefault="003F2F0A" w:rsidP="003F2F0A">
      <w:pPr>
        <w:widowControl w:val="0"/>
        <w:suppressAutoHyphens/>
        <w:autoSpaceDE w:val="0"/>
        <w:spacing w:after="0" w:line="276" w:lineRule="auto"/>
        <w:ind w:left="418"/>
        <w:jc w:val="both"/>
        <w:rPr>
          <w:rFonts w:ascii="Times New Roman" w:eastAsia="Arial" w:hAnsi="Times New Roman" w:cs="Times New Roman"/>
          <w:sz w:val="24"/>
          <w:szCs w:val="24"/>
        </w:rPr>
      </w:pPr>
    </w:p>
    <w:p w:rsidR="003F2F0A" w:rsidRDefault="003F2F0A" w:rsidP="003F2F0A">
      <w:pPr>
        <w:spacing w:after="0"/>
        <w:jc w:val="both"/>
        <w:rPr>
          <w:rFonts w:ascii="Times New Roman" w:hAnsi="Times New Roman" w:cs="Times New Roman"/>
          <w:sz w:val="24"/>
          <w:szCs w:val="24"/>
        </w:rPr>
      </w:pPr>
      <w:r>
        <w:rPr>
          <w:rFonts w:ascii="Times New Roman" w:hAnsi="Times New Roman" w:cs="Times New Roman"/>
          <w:b/>
          <w:sz w:val="24"/>
          <w:szCs w:val="24"/>
        </w:rPr>
        <w:t>4</w:t>
      </w:r>
      <w:r w:rsidRPr="00787AA7">
        <w:rPr>
          <w:rFonts w:ascii="Times New Roman" w:hAnsi="Times New Roman" w:cs="Times New Roman"/>
          <w:b/>
          <w:sz w:val="24"/>
          <w:szCs w:val="24"/>
        </w:rPr>
        <w:t xml:space="preserve">. Zákonný zástupca má právo </w:t>
      </w:r>
      <w:r w:rsidRPr="00787AA7">
        <w:rPr>
          <w:rFonts w:ascii="Times New Roman" w:hAnsi="Times New Roman" w:cs="Times New Roman"/>
          <w:sz w:val="24"/>
          <w:szCs w:val="24"/>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w:t>
      </w:r>
      <w:r>
        <w:rPr>
          <w:rFonts w:ascii="Times New Roman" w:hAnsi="Times New Roman" w:cs="Times New Roman"/>
          <w:sz w:val="24"/>
          <w:szCs w:val="24"/>
        </w:rPr>
        <w:t>i výchovno-vzdelávacej sústavy.</w:t>
      </w:r>
    </w:p>
    <w:p w:rsidR="003F2F0A" w:rsidRPr="00787AA7" w:rsidRDefault="003F2F0A" w:rsidP="003F2F0A">
      <w:pPr>
        <w:spacing w:after="0"/>
        <w:jc w:val="both"/>
        <w:rPr>
          <w:rFonts w:ascii="Times New Roman" w:hAnsi="Times New Roman" w:cs="Times New Roman"/>
          <w:sz w:val="24"/>
          <w:szCs w:val="24"/>
        </w:rPr>
      </w:pPr>
    </w:p>
    <w:p w:rsidR="003F2F0A" w:rsidRPr="00787AA7" w:rsidRDefault="003F2F0A" w:rsidP="003F2F0A">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787AA7">
        <w:rPr>
          <w:rFonts w:ascii="Times New Roman" w:hAnsi="Times New Roman" w:cs="Times New Roman"/>
          <w:b/>
          <w:sz w:val="24"/>
          <w:szCs w:val="24"/>
        </w:rPr>
        <w:t>. Zákonný zástupca dieťaťa alebo žiaka alebo zástupca zariadenia má právo</w:t>
      </w:r>
      <w:r>
        <w:rPr>
          <w:rFonts w:ascii="Times New Roman" w:hAnsi="Times New Roman" w:cs="Times New Roman"/>
          <w:b/>
          <w:sz w:val="24"/>
          <w:szCs w:val="24"/>
        </w:rPr>
        <w:t>:</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 xml:space="preserve">a) žiadať, aby sa v rámci výchovy a vzdelávania v škole alebo v školskom zariadení poskytovali deťom a žiakom informácie a vedomosti vecne a mnohostranne v súlade so súčasným poznaním sveta a v súlade </w:t>
      </w:r>
      <w:r>
        <w:rPr>
          <w:rFonts w:ascii="Times New Roman" w:hAnsi="Times New Roman" w:cs="Times New Roman"/>
          <w:sz w:val="24"/>
          <w:szCs w:val="24"/>
        </w:rPr>
        <w:t xml:space="preserve"> </w:t>
      </w:r>
      <w:r w:rsidRPr="00787AA7">
        <w:rPr>
          <w:rFonts w:ascii="Times New Roman" w:hAnsi="Times New Roman" w:cs="Times New Roman"/>
          <w:sz w:val="24"/>
          <w:szCs w:val="24"/>
        </w:rPr>
        <w:t>s princípmi a cieľmi výchovy a vzdelávania podľa tohto záko</w:t>
      </w:r>
      <w:r>
        <w:rPr>
          <w:rFonts w:ascii="Times New Roman" w:hAnsi="Times New Roman" w:cs="Times New Roman"/>
          <w:sz w:val="24"/>
          <w:szCs w:val="24"/>
        </w:rPr>
        <w:t>na;</w:t>
      </w:r>
      <w:r w:rsidRPr="00787AA7">
        <w:rPr>
          <w:rFonts w:ascii="Times New Roman" w:hAnsi="Times New Roman" w:cs="Times New Roman"/>
          <w:sz w:val="24"/>
          <w:szCs w:val="24"/>
        </w:rPr>
        <w:t xml:space="preserve"> </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 xml:space="preserve">b) oboznámiť sa s výchovno-vzdelávacím programom školy alebo školského </w:t>
      </w:r>
      <w:r>
        <w:rPr>
          <w:rFonts w:ascii="Times New Roman" w:hAnsi="Times New Roman" w:cs="Times New Roman"/>
          <w:sz w:val="24"/>
          <w:szCs w:val="24"/>
        </w:rPr>
        <w:t>zariadenia a školským poriadkom;</w:t>
      </w:r>
      <w:r w:rsidRPr="00787AA7">
        <w:rPr>
          <w:rFonts w:ascii="Times New Roman" w:hAnsi="Times New Roman" w:cs="Times New Roman"/>
          <w:sz w:val="24"/>
          <w:szCs w:val="24"/>
        </w:rPr>
        <w:t xml:space="preserve"> </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c) byť informovaný o výchovno-vzdeláv</w:t>
      </w:r>
      <w:r>
        <w:rPr>
          <w:rFonts w:ascii="Times New Roman" w:hAnsi="Times New Roman" w:cs="Times New Roman"/>
          <w:sz w:val="24"/>
          <w:szCs w:val="24"/>
        </w:rPr>
        <w:t>acích výsledkoch svojho dieťaťa;</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d) na poskytnutie poradenských služieb vo výchove a vzdelávaní svojho dieťať</w:t>
      </w:r>
      <w:r>
        <w:rPr>
          <w:rFonts w:ascii="Times New Roman" w:hAnsi="Times New Roman" w:cs="Times New Roman"/>
          <w:sz w:val="24"/>
          <w:szCs w:val="24"/>
        </w:rPr>
        <w:t>a;</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e) zúčastňovať sa výchovy a vzdelávania po predchádzajúcom súhlase riaditeľa š</w:t>
      </w:r>
      <w:r>
        <w:rPr>
          <w:rFonts w:ascii="Times New Roman" w:hAnsi="Times New Roman" w:cs="Times New Roman"/>
          <w:sz w:val="24"/>
          <w:szCs w:val="24"/>
        </w:rPr>
        <w:t>koly alebo školského zariadenia;</w:t>
      </w:r>
      <w:r w:rsidRPr="00787AA7">
        <w:rPr>
          <w:rFonts w:ascii="Times New Roman" w:hAnsi="Times New Roman" w:cs="Times New Roman"/>
          <w:sz w:val="24"/>
          <w:szCs w:val="24"/>
        </w:rPr>
        <w:t xml:space="preserve"> </w:t>
      </w:r>
    </w:p>
    <w:p w:rsidR="003F2F0A"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f) vyjadrovať sa k výchovno-vzdelávaciemu programu školy alebo školského zariadenia prostredníct</w:t>
      </w:r>
      <w:r>
        <w:rPr>
          <w:rFonts w:ascii="Times New Roman" w:hAnsi="Times New Roman" w:cs="Times New Roman"/>
          <w:sz w:val="24"/>
          <w:szCs w:val="24"/>
        </w:rPr>
        <w:t>vom orgánov školskej samosprávy;</w:t>
      </w:r>
      <w:r w:rsidRPr="00787AA7">
        <w:rPr>
          <w:rFonts w:ascii="Times New Roman" w:hAnsi="Times New Roman" w:cs="Times New Roman"/>
          <w:sz w:val="24"/>
          <w:szCs w:val="24"/>
        </w:rPr>
        <w:t xml:space="preserve"> </w:t>
      </w:r>
    </w:p>
    <w:p w:rsidR="003F2F0A"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 xml:space="preserve">g) byť prítomný na komisionálnom preskúšaní svojho dieťaťa po predchádzajúcom súhlase riaditeľa školy. </w:t>
      </w:r>
    </w:p>
    <w:p w:rsidR="003F2F0A" w:rsidRPr="00787AA7" w:rsidRDefault="003F2F0A" w:rsidP="003F2F0A">
      <w:pPr>
        <w:spacing w:after="0"/>
        <w:jc w:val="both"/>
        <w:rPr>
          <w:rFonts w:ascii="Times New Roman" w:hAnsi="Times New Roman" w:cs="Times New Roman"/>
          <w:sz w:val="24"/>
          <w:szCs w:val="24"/>
        </w:rPr>
      </w:pPr>
    </w:p>
    <w:p w:rsidR="003F2F0A" w:rsidRPr="00787AA7" w:rsidRDefault="003F2F0A" w:rsidP="003F2F0A">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787AA7">
        <w:rPr>
          <w:rFonts w:ascii="Times New Roman" w:hAnsi="Times New Roman" w:cs="Times New Roman"/>
          <w:b/>
          <w:sz w:val="24"/>
          <w:szCs w:val="24"/>
        </w:rPr>
        <w:t>. Zákonný zástupca dieťaťa alebo žiaka</w:t>
      </w:r>
      <w:r>
        <w:rPr>
          <w:rFonts w:ascii="Times New Roman" w:hAnsi="Times New Roman" w:cs="Times New Roman"/>
          <w:b/>
          <w:sz w:val="24"/>
          <w:szCs w:val="24"/>
        </w:rPr>
        <w:t>,</w:t>
      </w:r>
      <w:r w:rsidRPr="00787AA7">
        <w:rPr>
          <w:rFonts w:ascii="Times New Roman" w:hAnsi="Times New Roman" w:cs="Times New Roman"/>
          <w:b/>
          <w:sz w:val="24"/>
          <w:szCs w:val="24"/>
        </w:rPr>
        <w:t xml:space="preserve"> alebo zástupca zariadenia je povinný</w:t>
      </w:r>
      <w:r>
        <w:rPr>
          <w:rFonts w:ascii="Times New Roman" w:hAnsi="Times New Roman" w:cs="Times New Roman"/>
          <w:b/>
          <w:sz w:val="24"/>
          <w:szCs w:val="24"/>
        </w:rPr>
        <w:t>:</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a) vytvoriť pre dieťa podmienky na prípravu na výchovu a vzdelávanie v škole a na pln</w:t>
      </w:r>
      <w:r>
        <w:rPr>
          <w:rFonts w:ascii="Times New Roman" w:hAnsi="Times New Roman" w:cs="Times New Roman"/>
          <w:sz w:val="24"/>
          <w:szCs w:val="24"/>
        </w:rPr>
        <w:t>enie školských povinností;</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b) dodržiavať podmienky výchovno-vzdelávacieho procesu svojho di</w:t>
      </w:r>
      <w:r>
        <w:rPr>
          <w:rFonts w:ascii="Times New Roman" w:hAnsi="Times New Roman" w:cs="Times New Roman"/>
          <w:sz w:val="24"/>
          <w:szCs w:val="24"/>
        </w:rPr>
        <w:t>eťaťa určené školským poriadkom;</w:t>
      </w:r>
      <w:r w:rsidRPr="00787AA7">
        <w:rPr>
          <w:rFonts w:ascii="Times New Roman" w:hAnsi="Times New Roman" w:cs="Times New Roman"/>
          <w:sz w:val="24"/>
          <w:szCs w:val="24"/>
        </w:rPr>
        <w:t xml:space="preserve"> </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c) dbať na sociálne a kultúrne zázemie dieťaťa a rešpektovať jeho špeciáln</w:t>
      </w:r>
      <w:r>
        <w:rPr>
          <w:rFonts w:ascii="Times New Roman" w:hAnsi="Times New Roman" w:cs="Times New Roman"/>
          <w:sz w:val="24"/>
          <w:szCs w:val="24"/>
        </w:rPr>
        <w:t>e výchovno-vzdelávacie potreby;</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d) informovať školu alebo školské zariadenie o zmene zdravotnej spôsobilosti jeho dieťaťa, jeho zdravotných problémoch alebo iných závažných skutočnostiach, ktoré by mohli mať vplyv na</w:t>
      </w:r>
      <w:r>
        <w:rPr>
          <w:rFonts w:ascii="Times New Roman" w:hAnsi="Times New Roman" w:cs="Times New Roman"/>
          <w:sz w:val="24"/>
          <w:szCs w:val="24"/>
        </w:rPr>
        <w:t xml:space="preserve"> priebeh výchovy a vzdelávania;</w:t>
      </w:r>
    </w:p>
    <w:p w:rsidR="003F2F0A" w:rsidRPr="00787AA7" w:rsidRDefault="003F2F0A" w:rsidP="003F2F0A">
      <w:pPr>
        <w:spacing w:after="0"/>
        <w:jc w:val="both"/>
        <w:rPr>
          <w:rFonts w:ascii="Times New Roman" w:hAnsi="Times New Roman" w:cs="Times New Roman"/>
          <w:sz w:val="24"/>
          <w:szCs w:val="24"/>
        </w:rPr>
      </w:pPr>
      <w:r w:rsidRPr="00787AA7">
        <w:rPr>
          <w:rFonts w:ascii="Times New Roman" w:hAnsi="Times New Roman" w:cs="Times New Roman"/>
          <w:sz w:val="24"/>
          <w:szCs w:val="24"/>
        </w:rPr>
        <w:t>e) nahradiť škodu, ktorú žiak úmyselne zavinil.</w:t>
      </w:r>
    </w:p>
    <w:p w:rsidR="003F2F0A" w:rsidRDefault="003F2F0A" w:rsidP="003F2F0A">
      <w:pPr>
        <w:spacing w:after="0"/>
        <w:jc w:val="both"/>
        <w:rPr>
          <w:rFonts w:ascii="Times New Roman" w:hAnsi="Times New Roman" w:cs="Times New Roman"/>
          <w:b/>
          <w:sz w:val="24"/>
          <w:szCs w:val="24"/>
        </w:rPr>
      </w:pPr>
    </w:p>
    <w:p w:rsidR="003F2F0A" w:rsidRPr="00787AA7" w:rsidRDefault="003F2F0A" w:rsidP="003F2F0A">
      <w:pPr>
        <w:spacing w:after="0"/>
        <w:jc w:val="both"/>
        <w:rPr>
          <w:rFonts w:ascii="Times New Roman" w:hAnsi="Times New Roman" w:cs="Times New Roman"/>
          <w:sz w:val="24"/>
          <w:szCs w:val="24"/>
        </w:rPr>
      </w:pPr>
      <w:r>
        <w:rPr>
          <w:rFonts w:ascii="Times New Roman" w:hAnsi="Times New Roman" w:cs="Times New Roman"/>
          <w:b/>
          <w:sz w:val="24"/>
          <w:szCs w:val="24"/>
        </w:rPr>
        <w:t>7</w:t>
      </w:r>
      <w:r w:rsidRPr="00787AA7">
        <w:rPr>
          <w:rFonts w:ascii="Times New Roman" w:hAnsi="Times New Roman" w:cs="Times New Roman"/>
          <w:b/>
          <w:sz w:val="24"/>
          <w:szCs w:val="24"/>
        </w:rPr>
        <w:t>. Zákonný zástupca dieťaťa alebo zástupca zariadenia je povinný</w:t>
      </w:r>
      <w:r w:rsidRPr="00787AA7">
        <w:rPr>
          <w:rFonts w:ascii="Times New Roman" w:hAnsi="Times New Roman" w:cs="Times New Roman"/>
          <w:sz w:val="24"/>
          <w:szCs w:val="24"/>
        </w:rPr>
        <w:t xml:space="preserve">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3F2F0A" w:rsidRDefault="003F2F0A" w:rsidP="003F2F0A">
      <w:pPr>
        <w:spacing w:after="0"/>
        <w:jc w:val="both"/>
        <w:rPr>
          <w:rFonts w:ascii="Times New Roman" w:hAnsi="Times New Roman" w:cs="Times New Roman"/>
          <w:b/>
          <w:sz w:val="24"/>
          <w:szCs w:val="24"/>
        </w:rPr>
      </w:pPr>
    </w:p>
    <w:p w:rsidR="003F2F0A" w:rsidRDefault="003F2F0A" w:rsidP="003F2F0A">
      <w:pPr>
        <w:spacing w:after="0"/>
        <w:jc w:val="both"/>
        <w:rPr>
          <w:rFonts w:ascii="Times New Roman" w:hAnsi="Times New Roman" w:cs="Times New Roman"/>
          <w:sz w:val="24"/>
          <w:szCs w:val="24"/>
        </w:rPr>
      </w:pPr>
      <w:r>
        <w:rPr>
          <w:rFonts w:ascii="Times New Roman" w:hAnsi="Times New Roman" w:cs="Times New Roman"/>
          <w:b/>
          <w:sz w:val="24"/>
          <w:szCs w:val="24"/>
        </w:rPr>
        <w:t>8</w:t>
      </w:r>
      <w:r w:rsidRPr="00787AA7">
        <w:rPr>
          <w:rFonts w:ascii="Times New Roman" w:hAnsi="Times New Roman" w:cs="Times New Roman"/>
          <w:b/>
          <w:sz w:val="24"/>
          <w:szCs w:val="24"/>
        </w:rPr>
        <w:t>. Ak sa dieťa alebo žiak nemôže zúčastniť na výchove a vzdelávaní v škole alebo v školskom zariadení, jeho zákonný zástupca alebo zástupca zariadenia je povinný</w:t>
      </w:r>
      <w:r w:rsidRPr="00787AA7">
        <w:rPr>
          <w:rFonts w:ascii="Times New Roman" w:hAnsi="Times New Roman" w:cs="Times New Roman"/>
          <w:sz w:val="24"/>
          <w:szCs w:val="24"/>
        </w:rPr>
        <w:t xml:space="preserve">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3F2F0A" w:rsidRPr="00787AA7" w:rsidRDefault="003F2F0A" w:rsidP="003F2F0A">
      <w:pPr>
        <w:spacing w:after="0"/>
        <w:jc w:val="both"/>
        <w:rPr>
          <w:rFonts w:ascii="Times New Roman" w:hAnsi="Times New Roman" w:cs="Times New Roman"/>
          <w:sz w:val="24"/>
          <w:szCs w:val="24"/>
        </w:rPr>
      </w:pPr>
    </w:p>
    <w:p w:rsidR="003F2F0A" w:rsidRDefault="003F2F0A" w:rsidP="003F2F0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787AA7">
        <w:rPr>
          <w:rFonts w:ascii="Times New Roman" w:hAnsi="Times New Roman" w:cs="Times New Roman"/>
          <w:b/>
          <w:sz w:val="24"/>
          <w:szCs w:val="24"/>
        </w:rPr>
        <w:t>. Neprítomnosť maloletého dieťaťa alebo žiaka</w:t>
      </w:r>
      <w:r w:rsidRPr="00787AA7">
        <w:rPr>
          <w:rFonts w:ascii="Times New Roman" w:hAnsi="Times New Roman" w:cs="Times New Roman"/>
          <w:sz w:val="24"/>
          <w:szCs w:val="24"/>
        </w:rPr>
        <w:t>, ktorá trvá najviac tri po sebe nasledujúce vyučovacie dni, ospravedlňuje jeho zákonný zástupca alebo zástupca zariadenia; vo výnimočných a osobitne odôvodnených prípadoch škola môže vyžadovať lekárske potvrdenie o chorobe dieťaťa alebo žiaka</w:t>
      </w:r>
      <w:r>
        <w:rPr>
          <w:rFonts w:ascii="Times New Roman" w:hAnsi="Times New Roman" w:cs="Times New Roman"/>
          <w:sz w:val="24"/>
          <w:szCs w:val="24"/>
        </w:rPr>
        <w:t>,</w:t>
      </w:r>
      <w:r w:rsidRPr="00787AA7">
        <w:rPr>
          <w:rFonts w:ascii="Times New Roman" w:hAnsi="Times New Roman" w:cs="Times New Roman"/>
          <w:sz w:val="24"/>
          <w:szCs w:val="24"/>
        </w:rPr>
        <w:t xml:space="preserve"> alebo iný doklad potvrdzujúci odôvodnenosť jeho neprítomnosti. Ak neprítomnosť dieťaťa alebo žiaka </w:t>
      </w:r>
      <w:r>
        <w:rPr>
          <w:rFonts w:ascii="Times New Roman" w:hAnsi="Times New Roman" w:cs="Times New Roman"/>
          <w:sz w:val="24"/>
          <w:szCs w:val="24"/>
        </w:rPr>
        <w:t xml:space="preserve">                 </w:t>
      </w:r>
      <w:r w:rsidRPr="00787AA7">
        <w:rPr>
          <w:rFonts w:ascii="Times New Roman" w:hAnsi="Times New Roman" w:cs="Times New Roman"/>
          <w:sz w:val="24"/>
          <w:szCs w:val="24"/>
        </w:rPr>
        <w:t xml:space="preserve">z dôvodu ochorenia trvá dlhšie ako tri po sebe nasledujúce vyučovacie dni, predloží dieťa, žiak, jeho zákonný zástupca alebo zástupca zariadenia potvrdenie od lekára. </w:t>
      </w:r>
    </w:p>
    <w:p w:rsidR="003F2F0A" w:rsidRDefault="003F2F0A" w:rsidP="003F2F0A">
      <w:pPr>
        <w:spacing w:after="0"/>
        <w:jc w:val="both"/>
        <w:rPr>
          <w:rFonts w:ascii="Times New Roman" w:hAnsi="Times New Roman" w:cs="Times New Roman"/>
          <w:sz w:val="24"/>
          <w:szCs w:val="24"/>
        </w:rPr>
      </w:pPr>
    </w:p>
    <w:p w:rsidR="003F2F0A" w:rsidRPr="00787AA7" w:rsidRDefault="003F2F0A" w:rsidP="003F2F0A">
      <w:pPr>
        <w:spacing w:after="0"/>
        <w:jc w:val="both"/>
        <w:rPr>
          <w:rFonts w:ascii="Times New Roman" w:hAnsi="Times New Roman" w:cs="Times New Roman"/>
          <w:sz w:val="24"/>
          <w:szCs w:val="24"/>
        </w:rPr>
      </w:pPr>
    </w:p>
    <w:p w:rsidR="003F2F0A" w:rsidRDefault="003F2F0A" w:rsidP="003F2F0A">
      <w:pPr>
        <w:widowControl w:val="0"/>
        <w:suppressAutoHyphens/>
        <w:autoSpaceDE w:val="0"/>
        <w:spacing w:after="0" w:line="276" w:lineRule="auto"/>
        <w:jc w:val="both"/>
        <w:rPr>
          <w:rFonts w:ascii="Times New Roman" w:eastAsia="Arial" w:hAnsi="Times New Roman" w:cs="Times New Roman"/>
          <w:sz w:val="24"/>
          <w:szCs w:val="24"/>
        </w:rPr>
      </w:pPr>
    </w:p>
    <w:p w:rsidR="003F2F0A" w:rsidRDefault="003F2F0A" w:rsidP="003F2F0A">
      <w:pPr>
        <w:spacing w:after="0" w:line="276" w:lineRule="auto"/>
        <w:jc w:val="center"/>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p>
    <w:p w:rsidR="003F2F0A" w:rsidRDefault="003F2F0A" w:rsidP="003F2F0A">
      <w:pPr>
        <w:spacing w:after="0" w:line="276" w:lineRule="auto"/>
        <w:rPr>
          <w:rFonts w:ascii="Times New Roman" w:hAnsi="Times New Roman" w:cs="Times New Roman"/>
          <w:b/>
          <w:sz w:val="32"/>
          <w:szCs w:val="32"/>
        </w:rPr>
      </w:pPr>
      <w:r>
        <w:rPr>
          <w:rFonts w:ascii="Times New Roman" w:hAnsi="Times New Roman" w:cs="Times New Roman"/>
          <w:b/>
          <w:sz w:val="32"/>
          <w:szCs w:val="32"/>
        </w:rPr>
        <w:lastRenderedPageBreak/>
        <w:t>2 KONKRETIZÁCIA PRÁV A POVINNOSTÍ ŽIAKA V PODMIENKACH ŠKOLY</w:t>
      </w:r>
    </w:p>
    <w:p w:rsidR="003F2F0A" w:rsidRDefault="003F2F0A" w:rsidP="003F2F0A">
      <w:pPr>
        <w:spacing w:after="0" w:line="276" w:lineRule="auto"/>
        <w:jc w:val="both"/>
        <w:rPr>
          <w:rFonts w:ascii="Times New Roman" w:hAnsi="Times New Roman" w:cs="Times New Roman"/>
          <w:b/>
          <w:i/>
          <w:sz w:val="24"/>
          <w:szCs w:val="24"/>
        </w:rPr>
      </w:pPr>
    </w:p>
    <w:p w:rsidR="003F2F0A" w:rsidRPr="00742C50" w:rsidRDefault="00A62A14" w:rsidP="003F2F0A">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w:t>
      </w:r>
      <w:r w:rsidR="003F2F0A" w:rsidRPr="007B007A">
        <w:rPr>
          <w:rFonts w:ascii="Times New Roman" w:hAnsi="Times New Roman" w:cs="Times New Roman"/>
          <w:b/>
          <w:i/>
          <w:sz w:val="24"/>
          <w:szCs w:val="24"/>
        </w:rPr>
        <w:t>Ak žijeme v nepriateľstve – naučíme sa útočiť, ak žijeme v posmechu – naučíme sa nenávidieť, ak žijeme v</w:t>
      </w:r>
      <w:r w:rsidR="003F2F0A">
        <w:rPr>
          <w:rFonts w:ascii="Times New Roman" w:hAnsi="Times New Roman" w:cs="Times New Roman"/>
          <w:b/>
          <w:i/>
          <w:sz w:val="24"/>
          <w:szCs w:val="24"/>
        </w:rPr>
        <w:t> </w:t>
      </w:r>
      <w:r w:rsidR="003F2F0A" w:rsidRPr="007B007A">
        <w:rPr>
          <w:rFonts w:ascii="Times New Roman" w:hAnsi="Times New Roman" w:cs="Times New Roman"/>
          <w:b/>
          <w:i/>
          <w:sz w:val="24"/>
          <w:szCs w:val="24"/>
        </w:rPr>
        <w:t>tolerancii</w:t>
      </w:r>
      <w:r w:rsidR="003F2F0A">
        <w:rPr>
          <w:rFonts w:ascii="Times New Roman" w:hAnsi="Times New Roman" w:cs="Times New Roman"/>
          <w:b/>
          <w:i/>
          <w:sz w:val="24"/>
          <w:szCs w:val="24"/>
        </w:rPr>
        <w:t xml:space="preserve"> – </w:t>
      </w:r>
      <w:r w:rsidR="003F2F0A" w:rsidRPr="007B007A">
        <w:rPr>
          <w:rFonts w:ascii="Times New Roman" w:hAnsi="Times New Roman" w:cs="Times New Roman"/>
          <w:b/>
          <w:i/>
          <w:sz w:val="24"/>
          <w:szCs w:val="24"/>
        </w:rPr>
        <w:t>naučíme sa spravodlivosti, ak žijeme v</w:t>
      </w:r>
      <w:r w:rsidR="003F2F0A">
        <w:rPr>
          <w:rFonts w:ascii="Times New Roman" w:hAnsi="Times New Roman" w:cs="Times New Roman"/>
          <w:b/>
          <w:i/>
          <w:sz w:val="24"/>
          <w:szCs w:val="24"/>
        </w:rPr>
        <w:t> </w:t>
      </w:r>
      <w:r w:rsidR="003F2F0A" w:rsidRPr="007B007A">
        <w:rPr>
          <w:rFonts w:ascii="Times New Roman" w:hAnsi="Times New Roman" w:cs="Times New Roman"/>
          <w:b/>
          <w:i/>
          <w:sz w:val="24"/>
          <w:szCs w:val="24"/>
        </w:rPr>
        <w:t>priateľstve</w:t>
      </w:r>
      <w:r w:rsidR="003F2F0A">
        <w:rPr>
          <w:rFonts w:ascii="Times New Roman" w:hAnsi="Times New Roman" w:cs="Times New Roman"/>
          <w:b/>
          <w:i/>
          <w:sz w:val="24"/>
          <w:szCs w:val="24"/>
        </w:rPr>
        <w:t xml:space="preserve"> – </w:t>
      </w:r>
      <w:r w:rsidR="003F2F0A" w:rsidRPr="007B007A">
        <w:rPr>
          <w:rFonts w:ascii="Times New Roman" w:hAnsi="Times New Roman" w:cs="Times New Roman"/>
          <w:b/>
          <w:i/>
          <w:sz w:val="24"/>
          <w:szCs w:val="24"/>
        </w:rPr>
        <w:t>naučíme sa hľadať na svete lásku.</w:t>
      </w:r>
      <w:r>
        <w:rPr>
          <w:rFonts w:ascii="Times New Roman" w:hAnsi="Times New Roman" w:cs="Times New Roman"/>
          <w:b/>
          <w:i/>
          <w:sz w:val="24"/>
          <w:szCs w:val="24"/>
        </w:rPr>
        <w:t>“</w:t>
      </w:r>
    </w:p>
    <w:p w:rsidR="003F2F0A" w:rsidRPr="00F93EA8" w:rsidRDefault="003F2F0A" w:rsidP="003F2F0A">
      <w:pPr>
        <w:widowControl w:val="0"/>
        <w:tabs>
          <w:tab w:val="left" w:pos="363"/>
        </w:tabs>
        <w:suppressAutoHyphens/>
        <w:autoSpaceDE w:val="0"/>
        <w:spacing w:before="113" w:after="0" w:line="100" w:lineRule="atLeast"/>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Škola má záujem pripraviť vás pre život tak, aby ste sa vedeli v ňom správne orientovať, poznali pozitívne ľudské hodnoty, našli si primerané uplatnenie, boli šťastní.</w:t>
      </w:r>
    </w:p>
    <w:p w:rsidR="003F2F0A" w:rsidRPr="00F93EA8" w:rsidRDefault="003F2F0A" w:rsidP="003F2F0A">
      <w:pPr>
        <w:widowControl w:val="0"/>
        <w:tabs>
          <w:tab w:val="left" w:pos="363"/>
        </w:tabs>
        <w:suppressAutoHyphens/>
        <w:autoSpaceDE w:val="0"/>
        <w:spacing w:before="113" w:after="0" w:line="100" w:lineRule="atLeast"/>
        <w:jc w:val="both"/>
        <w:rPr>
          <w:rFonts w:ascii="Times New Roman" w:eastAsia="Tahoma" w:hAnsi="Times New Roman" w:cs="Times New Roman"/>
          <w:sz w:val="24"/>
          <w:szCs w:val="24"/>
        </w:rPr>
      </w:pPr>
    </w:p>
    <w:p w:rsidR="003F2F0A" w:rsidRPr="00F93EA8" w:rsidRDefault="003F2F0A" w:rsidP="003F2F0A">
      <w:pPr>
        <w:widowControl w:val="0"/>
        <w:tabs>
          <w:tab w:val="left" w:pos="363"/>
        </w:tabs>
        <w:suppressAutoHyphens/>
        <w:autoSpaceDE w:val="0"/>
        <w:spacing w:before="113" w:after="0" w:line="276" w:lineRule="auto"/>
        <w:rPr>
          <w:rFonts w:ascii="Times New Roman" w:eastAsia="Tahoma" w:hAnsi="Times New Roman" w:cs="Times New Roman"/>
          <w:b/>
          <w:sz w:val="28"/>
          <w:szCs w:val="28"/>
        </w:rPr>
      </w:pPr>
      <w:r>
        <w:rPr>
          <w:rFonts w:ascii="Times New Roman" w:eastAsia="Tahoma" w:hAnsi="Times New Roman" w:cs="Times New Roman"/>
          <w:b/>
          <w:sz w:val="28"/>
          <w:szCs w:val="28"/>
        </w:rPr>
        <w:t>2.</w:t>
      </w:r>
      <w:r w:rsidR="009C084B">
        <w:rPr>
          <w:rFonts w:ascii="Times New Roman" w:eastAsia="Tahoma" w:hAnsi="Times New Roman" w:cs="Times New Roman"/>
          <w:b/>
          <w:sz w:val="28"/>
          <w:szCs w:val="28"/>
        </w:rPr>
        <w:t xml:space="preserve"> </w:t>
      </w:r>
      <w:r>
        <w:rPr>
          <w:rFonts w:ascii="Times New Roman" w:eastAsia="Tahoma" w:hAnsi="Times New Roman" w:cs="Times New Roman"/>
          <w:b/>
          <w:sz w:val="28"/>
          <w:szCs w:val="28"/>
        </w:rPr>
        <w:t xml:space="preserve">1 </w:t>
      </w:r>
      <w:r w:rsidRPr="00F93EA8">
        <w:rPr>
          <w:rFonts w:ascii="Times New Roman" w:eastAsia="Tahoma" w:hAnsi="Times New Roman" w:cs="Times New Roman"/>
          <w:b/>
          <w:sz w:val="28"/>
          <w:szCs w:val="28"/>
        </w:rPr>
        <w:t>Základné zásady</w:t>
      </w:r>
    </w:p>
    <w:p w:rsidR="003F2F0A" w:rsidRPr="00F93EA8" w:rsidRDefault="003F2F0A" w:rsidP="003F2F0A">
      <w:pPr>
        <w:widowControl w:val="0"/>
        <w:tabs>
          <w:tab w:val="left" w:pos="363"/>
        </w:tabs>
        <w:suppressAutoHyphens/>
        <w:autoSpaceDE w:val="0"/>
        <w:spacing w:before="113" w:after="0" w:line="276" w:lineRule="auto"/>
        <w:jc w:val="both"/>
        <w:rPr>
          <w:rFonts w:ascii="Times New Roman" w:eastAsia="Tahoma" w:hAnsi="Times New Roman" w:cs="Times New Roman"/>
          <w:sz w:val="28"/>
          <w:szCs w:val="28"/>
        </w:rPr>
      </w:pPr>
    </w:p>
    <w:p w:rsidR="003F2F0A" w:rsidRPr="00F93EA8" w:rsidRDefault="003F2F0A" w:rsidP="003F2F0A">
      <w:pPr>
        <w:widowControl w:val="0"/>
        <w:tabs>
          <w:tab w:val="left" w:pos="360"/>
        </w:tabs>
        <w:suppressAutoHyphens/>
        <w:autoSpaceDE w:val="0"/>
        <w:spacing w:after="113" w:line="276" w:lineRule="auto"/>
        <w:rPr>
          <w:rFonts w:ascii="Times New Roman" w:eastAsia="Tahoma" w:hAnsi="Times New Roman" w:cs="Times New Roman"/>
          <w:b/>
          <w:bCs/>
          <w:sz w:val="24"/>
          <w:szCs w:val="24"/>
        </w:rPr>
      </w:pPr>
      <w:r>
        <w:rPr>
          <w:rFonts w:ascii="Times New Roman" w:eastAsia="Tahoma" w:hAnsi="Times New Roman" w:cs="Times New Roman"/>
          <w:b/>
          <w:bCs/>
          <w:sz w:val="24"/>
          <w:szCs w:val="24"/>
        </w:rPr>
        <w:t>Vyžadujeme</w:t>
      </w:r>
      <w:r w:rsidRPr="00F93EA8">
        <w:rPr>
          <w:rFonts w:ascii="Times New Roman" w:eastAsia="Tahoma" w:hAnsi="Times New Roman" w:cs="Times New Roman"/>
          <w:b/>
          <w:bCs/>
          <w:sz w:val="24"/>
          <w:szCs w:val="24"/>
        </w:rPr>
        <w:t>, aby ste si:</w:t>
      </w:r>
    </w:p>
    <w:p w:rsidR="003F2F0A" w:rsidRPr="00F93EA8" w:rsidRDefault="003F2F0A" w:rsidP="007311F2">
      <w:pPr>
        <w:widowControl w:val="0"/>
        <w:numPr>
          <w:ilvl w:val="0"/>
          <w:numId w:val="3"/>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osvojili  a zachovávali základné pravidlá, časový harmonogram a program školy, rešpektovali jej zameranie a svojimi vzájomnými vzťahmi prispeli k dobrej atmosfére;</w:t>
      </w:r>
    </w:p>
    <w:p w:rsidR="003F2F0A" w:rsidRPr="00F93EA8" w:rsidRDefault="003F2F0A" w:rsidP="007311F2">
      <w:pPr>
        <w:widowControl w:val="0"/>
        <w:numPr>
          <w:ilvl w:val="0"/>
          <w:numId w:val="3"/>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osvojili  zásady mravného správania, vedomosti a praktické zručnosti na veku primeranej úrovni;</w:t>
      </w:r>
    </w:p>
    <w:p w:rsidR="003F2F0A" w:rsidRPr="00F93EA8" w:rsidRDefault="003F2F0A" w:rsidP="007311F2">
      <w:pPr>
        <w:widowControl w:val="0"/>
        <w:numPr>
          <w:ilvl w:val="0"/>
          <w:numId w:val="3"/>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svojím vystupovaním a činnosťou neobmedzovali osobnú slobodu iných a neohrozovali ich mravnosť, zdravie a bezpečnosť;</w:t>
      </w:r>
    </w:p>
    <w:p w:rsidR="003F2F0A" w:rsidRPr="00F93EA8" w:rsidRDefault="003F2F0A" w:rsidP="007311F2">
      <w:pPr>
        <w:widowControl w:val="0"/>
        <w:numPr>
          <w:ilvl w:val="0"/>
          <w:numId w:val="3"/>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chránili a zveľaďovali vlastný i spoločný majetok a tiež aj majetok iných.</w:t>
      </w:r>
    </w:p>
    <w:p w:rsidR="003F2F0A" w:rsidRPr="00F93EA8" w:rsidRDefault="003F2F0A" w:rsidP="003F2F0A">
      <w:pPr>
        <w:widowControl w:val="0"/>
        <w:tabs>
          <w:tab w:val="left" w:pos="363"/>
        </w:tabs>
        <w:suppressAutoHyphens/>
        <w:autoSpaceDE w:val="0"/>
        <w:spacing w:before="113" w:after="113" w:line="276" w:lineRule="auto"/>
        <w:jc w:val="both"/>
        <w:rPr>
          <w:rFonts w:ascii="Times New Roman" w:eastAsia="Tahoma" w:hAnsi="Times New Roman" w:cs="Times New Roman"/>
          <w:b/>
          <w:bCs/>
          <w:sz w:val="24"/>
          <w:szCs w:val="24"/>
        </w:rPr>
      </w:pPr>
      <w:r w:rsidRPr="00F93EA8">
        <w:rPr>
          <w:rFonts w:ascii="Times New Roman" w:eastAsia="Tahoma" w:hAnsi="Times New Roman" w:cs="Times New Roman"/>
          <w:b/>
          <w:bCs/>
          <w:sz w:val="24"/>
          <w:szCs w:val="24"/>
        </w:rPr>
        <w:t>Ďalej je dôležité:</w:t>
      </w:r>
    </w:p>
    <w:p w:rsidR="003F2F0A" w:rsidRPr="00F93EA8" w:rsidRDefault="003F2F0A" w:rsidP="007311F2">
      <w:pPr>
        <w:widowControl w:val="0"/>
        <w:numPr>
          <w:ilvl w:val="0"/>
          <w:numId w:val="4"/>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budovať dobré vzťahy na vzájomnom porozumení, úcte, ohľaduplnosti a vzájo</w:t>
      </w:r>
      <w:r>
        <w:rPr>
          <w:rFonts w:ascii="Times New Roman" w:eastAsia="Tahoma" w:hAnsi="Times New Roman" w:cs="Times New Roman"/>
          <w:sz w:val="24"/>
          <w:szCs w:val="24"/>
        </w:rPr>
        <w:t>mnej pomoci;</w:t>
      </w:r>
    </w:p>
    <w:p w:rsidR="003F2F0A" w:rsidRPr="00F93EA8" w:rsidRDefault="003F2F0A" w:rsidP="007311F2">
      <w:pPr>
        <w:widowControl w:val="0"/>
        <w:numPr>
          <w:ilvl w:val="0"/>
          <w:numId w:val="4"/>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dodržiavať v záujme zachovania poriadku, bezpečnosti a zdravia žiakov časový harmonogram školy, zdržiavať sa vo vymedzených priestoroch školy, svojím vystupovaním a činnosťou neohrozovať zd</w:t>
      </w:r>
      <w:r>
        <w:rPr>
          <w:rFonts w:ascii="Times New Roman" w:eastAsia="Tahoma" w:hAnsi="Times New Roman" w:cs="Times New Roman"/>
          <w:sz w:val="24"/>
          <w:szCs w:val="24"/>
        </w:rPr>
        <w:t>ravie a bezpečnosť iných i seba;</w:t>
      </w:r>
    </w:p>
    <w:p w:rsidR="003F2F0A" w:rsidRPr="00F93EA8" w:rsidRDefault="003F2F0A" w:rsidP="007311F2">
      <w:pPr>
        <w:widowControl w:val="0"/>
        <w:numPr>
          <w:ilvl w:val="0"/>
          <w:numId w:val="4"/>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zachovávať osobnú hygienu a hygienu prostredia, obliekať sa v súlade s hygienickými i mravnými p</w:t>
      </w:r>
      <w:r>
        <w:rPr>
          <w:rFonts w:ascii="Times New Roman" w:eastAsia="Tahoma" w:hAnsi="Times New Roman" w:cs="Times New Roman"/>
          <w:sz w:val="24"/>
          <w:szCs w:val="24"/>
        </w:rPr>
        <w:t>ožiadavkami (v škole sa prezúva</w:t>
      </w:r>
      <w:r w:rsidRPr="00F93EA8">
        <w:rPr>
          <w:rFonts w:ascii="Times New Roman" w:eastAsia="Tahoma" w:hAnsi="Times New Roman" w:cs="Times New Roman"/>
          <w:sz w:val="24"/>
          <w:szCs w:val="24"/>
        </w:rPr>
        <w:t xml:space="preserve"> obuv a vrchné ošatenie sa odkla</w:t>
      </w:r>
      <w:r>
        <w:rPr>
          <w:rFonts w:ascii="Times New Roman" w:eastAsia="Tahoma" w:hAnsi="Times New Roman" w:cs="Times New Roman"/>
          <w:sz w:val="24"/>
          <w:szCs w:val="24"/>
        </w:rPr>
        <w:t>dá v šatniach, alebo skrinkách);</w:t>
      </w:r>
    </w:p>
    <w:p w:rsidR="003F2F0A" w:rsidRPr="00F040AB" w:rsidRDefault="003F2F0A" w:rsidP="007311F2">
      <w:pPr>
        <w:widowControl w:val="0"/>
        <w:numPr>
          <w:ilvl w:val="0"/>
          <w:numId w:val="4"/>
        </w:numPr>
        <w:tabs>
          <w:tab w:val="left" w:pos="357"/>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nedovoľovať si vystupovať a sedieť na parapetných doskách, otvárať okná inak, ako na „</w:t>
      </w:r>
      <w:proofErr w:type="spellStart"/>
      <w:r w:rsidRPr="00F93EA8">
        <w:rPr>
          <w:rFonts w:ascii="Times New Roman" w:eastAsia="Tahoma" w:hAnsi="Times New Roman" w:cs="Times New Roman"/>
          <w:sz w:val="24"/>
          <w:szCs w:val="24"/>
        </w:rPr>
        <w:t>ventilačku</w:t>
      </w:r>
      <w:proofErr w:type="spellEnd"/>
      <w:r w:rsidRPr="00F93EA8">
        <w:rPr>
          <w:rFonts w:ascii="Times New Roman" w:eastAsia="Tahoma" w:hAnsi="Times New Roman" w:cs="Times New Roman"/>
          <w:sz w:val="24"/>
          <w:szCs w:val="24"/>
        </w:rPr>
        <w:t>“ a vykláňať sa z nich, vyhad</w:t>
      </w:r>
      <w:r>
        <w:rPr>
          <w:rFonts w:ascii="Times New Roman" w:eastAsia="Tahoma" w:hAnsi="Times New Roman" w:cs="Times New Roman"/>
          <w:sz w:val="24"/>
          <w:szCs w:val="24"/>
        </w:rPr>
        <w:t>zovať von papiere a iné odpadky</w:t>
      </w:r>
      <w:r w:rsidRPr="00F93EA8">
        <w:rPr>
          <w:rFonts w:ascii="Times New Roman" w:eastAsia="Tahoma" w:hAnsi="Times New Roman" w:cs="Times New Roman"/>
          <w:sz w:val="24"/>
          <w:szCs w:val="24"/>
        </w:rPr>
        <w:t xml:space="preserve"> či školské pomôcky a iné predmety, vystupovať na lavice, sedieť na laviciach, hojdať sa na stoličkách, nosiť do školy veci a predmety, ktoré by mohli ohroziť zdravie (drogy, cigarety, omamné látky....), morálku a bezpečnosť iných a tiež by mohli spôsobiť škodu na majetku – ostré predmety (mimo vyučovacích pomôcok) zapaľovače, zápalky, horľavé látky, chemikálie, zbrane, atrapy zbraní, laserové ukazovadlá, cenné veci, väčšie množstvo peňazí, používať na vyučovaní  mobilný telefón a dátovú techniku.</w:t>
      </w:r>
    </w:p>
    <w:p w:rsidR="003F2F0A" w:rsidRPr="00F93EA8"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4"/>
          <w:szCs w:val="24"/>
        </w:rPr>
      </w:pPr>
    </w:p>
    <w:p w:rsidR="003F2F0A" w:rsidRPr="00F93EA8"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r>
        <w:rPr>
          <w:rFonts w:ascii="Times New Roman" w:eastAsia="Tahoma" w:hAnsi="Times New Roman" w:cs="Times New Roman"/>
          <w:b/>
          <w:sz w:val="28"/>
          <w:szCs w:val="28"/>
        </w:rPr>
        <w:t>2.</w:t>
      </w:r>
      <w:r w:rsidR="009C084B">
        <w:rPr>
          <w:rFonts w:ascii="Times New Roman" w:eastAsia="Tahoma" w:hAnsi="Times New Roman" w:cs="Times New Roman"/>
          <w:b/>
          <w:sz w:val="28"/>
          <w:szCs w:val="28"/>
        </w:rPr>
        <w:t xml:space="preserve"> </w:t>
      </w:r>
      <w:r>
        <w:rPr>
          <w:rFonts w:ascii="Times New Roman" w:eastAsia="Tahoma" w:hAnsi="Times New Roman" w:cs="Times New Roman"/>
          <w:b/>
          <w:sz w:val="28"/>
          <w:szCs w:val="28"/>
        </w:rPr>
        <w:t xml:space="preserve">2 </w:t>
      </w:r>
      <w:r w:rsidRPr="00F93EA8">
        <w:rPr>
          <w:rFonts w:ascii="Times New Roman" w:eastAsia="Tahoma" w:hAnsi="Times New Roman" w:cs="Times New Roman"/>
          <w:b/>
          <w:sz w:val="28"/>
          <w:szCs w:val="28"/>
        </w:rPr>
        <w:t>Základné práva</w:t>
      </w:r>
    </w:p>
    <w:p w:rsidR="003F2F0A" w:rsidRPr="00F93EA8" w:rsidRDefault="003F2F0A" w:rsidP="003F2F0A">
      <w:pPr>
        <w:widowControl w:val="0"/>
        <w:tabs>
          <w:tab w:val="left" w:pos="357"/>
          <w:tab w:val="left" w:pos="360"/>
        </w:tabs>
        <w:suppressAutoHyphens/>
        <w:autoSpaceDE w:val="0"/>
        <w:spacing w:after="0" w:line="276" w:lineRule="auto"/>
        <w:ind w:left="357"/>
        <w:jc w:val="both"/>
        <w:rPr>
          <w:rFonts w:ascii="Times New Roman" w:eastAsia="Tahoma" w:hAnsi="Times New Roman" w:cs="Times New Roman"/>
          <w:sz w:val="24"/>
          <w:szCs w:val="24"/>
        </w:rPr>
      </w:pPr>
    </w:p>
    <w:p w:rsidR="003F2F0A" w:rsidRPr="00F93EA8"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 xml:space="preserve">Právo na plnohodnotný rozvoj svojej osobnosti. </w:t>
      </w:r>
    </w:p>
    <w:p w:rsidR="003F2F0A" w:rsidRPr="00F93EA8"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 xml:space="preserve">Právo prejaviť sa slobodne a otvorene, konkrétne a primeranou formou. </w:t>
      </w:r>
    </w:p>
    <w:p w:rsidR="003F2F0A" w:rsidRPr="00F93EA8"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 xml:space="preserve">Právo byť primerane informovaný. </w:t>
      </w:r>
    </w:p>
    <w:p w:rsidR="003F2F0A" w:rsidRPr="00F93EA8"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 xml:space="preserve">Právo na úctu a slušné zaobchádzanie. </w:t>
      </w:r>
    </w:p>
    <w:p w:rsidR="003F2F0A" w:rsidRPr="00F93EA8"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 xml:space="preserve">Právo byť spravodlivo hodnotený a odmeňovaný. </w:t>
      </w:r>
    </w:p>
    <w:p w:rsidR="003F2F0A" w:rsidRDefault="003F2F0A" w:rsidP="007311F2">
      <w:pPr>
        <w:widowControl w:val="0"/>
        <w:numPr>
          <w:ilvl w:val="0"/>
          <w:numId w:val="5"/>
        </w:numPr>
        <w:tabs>
          <w:tab w:val="left" w:pos="360"/>
        </w:tabs>
        <w:suppressAutoHyphens/>
        <w:autoSpaceDE w:val="0"/>
        <w:spacing w:after="0" w:line="276" w:lineRule="auto"/>
        <w:jc w:val="both"/>
        <w:rPr>
          <w:rFonts w:ascii="Times New Roman" w:eastAsia="Tahoma" w:hAnsi="Times New Roman" w:cs="Times New Roman"/>
          <w:sz w:val="24"/>
          <w:szCs w:val="24"/>
        </w:rPr>
      </w:pPr>
      <w:r w:rsidRPr="00F93EA8">
        <w:rPr>
          <w:rFonts w:ascii="Times New Roman" w:eastAsia="Tahoma" w:hAnsi="Times New Roman" w:cs="Times New Roman"/>
          <w:sz w:val="24"/>
          <w:szCs w:val="24"/>
        </w:rPr>
        <w:t>Právo používať priestory a zariadenia školy podľa ich určenia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F2F0A" w:rsidRPr="00742C50"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sidRPr="00742C50">
        <w:rPr>
          <w:rFonts w:ascii="Times New Roman" w:eastAsia="Tahoma" w:hAnsi="Times New Roman" w:cs="Times New Roman"/>
          <w:b/>
          <w:sz w:val="28"/>
          <w:szCs w:val="28"/>
        </w:rPr>
        <w:lastRenderedPageBreak/>
        <w:t>2.</w:t>
      </w:r>
      <w:r w:rsidR="009C084B">
        <w:rPr>
          <w:rFonts w:ascii="Times New Roman" w:eastAsia="Tahoma" w:hAnsi="Times New Roman" w:cs="Times New Roman"/>
          <w:b/>
          <w:sz w:val="28"/>
          <w:szCs w:val="28"/>
        </w:rPr>
        <w:t xml:space="preserve"> </w:t>
      </w:r>
      <w:r w:rsidRPr="00742C50">
        <w:rPr>
          <w:rFonts w:ascii="Times New Roman" w:eastAsia="Tahoma" w:hAnsi="Times New Roman" w:cs="Times New Roman"/>
          <w:b/>
          <w:sz w:val="28"/>
          <w:szCs w:val="28"/>
        </w:rPr>
        <w:t>3 Základné povinnosti</w:t>
      </w: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 Žiak sa v škole správa slušne, dbá na pokyny zamestnancov školy.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2. Podľa svojich schopností sa svedomito a pravidelne pripravuje na vyučovanie a nosí si požadované vyučovacie pomôcky podľa pokynov vyučujúcich.</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3. Žiak dodržiava školský poriadok.</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Žiak sa správa slušne aj mimo vyučovania, a to aj počas voľných dní a prázdnin tak, aby neporušoval zásady spolunažívania a spoločenské normy správania.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5. Žiak chodí do školy pravidelne a včas podľa rozvrhu hodín. Zúčastňuje sa na činnostiach a aktivitách, ktoré škola organizuje.</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6. Účasť v záujmových útvaroch, do ktorých sa žiak dobrovoľne prihlásil je povinná.</w:t>
      </w:r>
    </w:p>
    <w:p w:rsidR="003F2F0A" w:rsidRPr="005942E9"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7. Žiak je povinný byť v škole čisto a vhodne upravený a oblečený. Je zakázané:</w:t>
      </w:r>
    </w:p>
    <w:p w:rsidR="003F2F0A" w:rsidRPr="005942E9" w:rsidRDefault="003F2F0A" w:rsidP="00F06D54">
      <w:pPr>
        <w:pStyle w:val="Odsekzoznamu"/>
        <w:widowControl w:val="0"/>
        <w:numPr>
          <w:ilvl w:val="0"/>
          <w:numId w:val="57"/>
        </w:numPr>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nosiť oblečenie propagujúce extrémne názory, vulgárnu potlač a obrázky, texty a obrázky v rozpore so zásadami tolerancie a humanizmu, obrázky a slogany propagujúce</w:t>
      </w:r>
      <w:r>
        <w:rPr>
          <w:rFonts w:ascii="Times New Roman" w:eastAsia="Tahoma" w:hAnsi="Times New Roman" w:cs="Times New Roman"/>
          <w:sz w:val="24"/>
          <w:szCs w:val="24"/>
        </w:rPr>
        <w:t xml:space="preserve"> psychotropné a omamujúce látky;</w:t>
      </w:r>
    </w:p>
    <w:p w:rsidR="003F2F0A" w:rsidRPr="005942E9" w:rsidRDefault="003F2F0A" w:rsidP="00F06D54">
      <w:pPr>
        <w:pStyle w:val="Odsekzoznamu"/>
        <w:widowControl w:val="0"/>
        <w:numPr>
          <w:ilvl w:val="0"/>
          <w:numId w:val="57"/>
        </w:numPr>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 xml:space="preserve">nosiť vyzývavé oblečenie (hlboké výstrihy, nohavice s nízkym odhaľujúcim sedom, odhalené brucho, </w:t>
      </w:r>
      <w:r>
        <w:rPr>
          <w:rFonts w:ascii="Times New Roman" w:eastAsia="Tahoma" w:hAnsi="Times New Roman" w:cs="Times New Roman"/>
          <w:sz w:val="24"/>
          <w:szCs w:val="24"/>
        </w:rPr>
        <w:t>chrbát, príliš vykrojené šortky</w:t>
      </w:r>
      <w:r w:rsidRPr="005942E9">
        <w:rPr>
          <w:rFonts w:ascii="Times New Roman" w:eastAsia="Tahoma" w:hAnsi="Times New Roman" w:cs="Times New Roman"/>
          <w:sz w:val="24"/>
          <w:szCs w:val="24"/>
        </w:rPr>
        <w:t>), krátke odhaľuj</w:t>
      </w:r>
      <w:r>
        <w:rPr>
          <w:rFonts w:ascii="Times New Roman" w:eastAsia="Tahoma" w:hAnsi="Times New Roman" w:cs="Times New Roman"/>
          <w:sz w:val="24"/>
          <w:szCs w:val="24"/>
        </w:rPr>
        <w:t>úce sukne, priesvitné oblečenie;</w:t>
      </w:r>
    </w:p>
    <w:p w:rsidR="003F2F0A" w:rsidRPr="005942E9" w:rsidRDefault="003F2F0A" w:rsidP="00F06D54">
      <w:pPr>
        <w:pStyle w:val="Odsekzoznamu"/>
        <w:widowControl w:val="0"/>
        <w:numPr>
          <w:ilvl w:val="0"/>
          <w:numId w:val="57"/>
        </w:numPr>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nosiť čiapky, kapucne na hl</w:t>
      </w:r>
      <w:r>
        <w:rPr>
          <w:rFonts w:ascii="Times New Roman" w:eastAsia="Tahoma" w:hAnsi="Times New Roman" w:cs="Times New Roman"/>
          <w:sz w:val="24"/>
          <w:szCs w:val="24"/>
        </w:rPr>
        <w:t>ave, bundy počas pobytu v škole;</w:t>
      </w:r>
    </w:p>
    <w:p w:rsidR="003F2F0A" w:rsidRPr="005942E9" w:rsidRDefault="003F2F0A" w:rsidP="00F06D54">
      <w:pPr>
        <w:pStyle w:val="Odsekzoznamu"/>
        <w:widowControl w:val="0"/>
        <w:numPr>
          <w:ilvl w:val="0"/>
          <w:numId w:val="57"/>
        </w:numPr>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líčenie a </w:t>
      </w:r>
      <w:r>
        <w:rPr>
          <w:rFonts w:ascii="Times New Roman" w:eastAsia="Tahoma" w:hAnsi="Times New Roman" w:cs="Times New Roman"/>
          <w:sz w:val="24"/>
          <w:szCs w:val="24"/>
        </w:rPr>
        <w:t>účes v rozpore s dobrými mravmi;</w:t>
      </w:r>
    </w:p>
    <w:p w:rsidR="003F2F0A" w:rsidRPr="005942E9" w:rsidRDefault="003F2F0A" w:rsidP="00F06D54">
      <w:pPr>
        <w:pStyle w:val="Odsekzoznamu"/>
        <w:widowControl w:val="0"/>
        <w:numPr>
          <w:ilvl w:val="0"/>
          <w:numId w:val="57"/>
        </w:numPr>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tepláky.</w:t>
      </w:r>
    </w:p>
    <w:p w:rsidR="003F2F0A" w:rsidRPr="00F81693"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sidRPr="00F81693">
        <w:rPr>
          <w:rFonts w:ascii="Times New Roman" w:eastAsia="Tahoma" w:hAnsi="Times New Roman" w:cs="Times New Roman"/>
          <w:sz w:val="24"/>
          <w:szCs w:val="24"/>
        </w:rPr>
        <w:t>8. Žiak sa v priestoroch školy pohybuje prezutý.</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9. Žiak je povinný chrániť učebnice, školské pomôcky a iný školský majetok.</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10. Žiak udržiava v poriadku a čistote svoje miesto, triedu, ostatné školské priestory, svoju školskú aktovku, školské písanky a ostatné osobné pomôcky (aj z hygienických dôvodov).</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11. Žiak je povinný nosiť do školy učebnice, písanky, pracovné zošity, písacie potreby a ostatné školské pomôcky podľa rozvrhu a podľa pokynov vyučujúcich.</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12. Žiak je povinný chrániť svoje zdravie a zdravie svojich spolužiakov, nevykonáva činnosti, ktoré sú zdraviu škodlivé, najmä fajčenie, pitie alkoholických nápojov, používanie zdraviu škodlivých látok.</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13. Žiak je povinný v prípade absencie na vyučovaní v čase plánovanej previerky, písomnej práce, testu, ústnej odpovede, resp. inej formy skúšania absolvovať skúšanie v náhradnom termíne, ktorý bude určený po dohode pedagóga so žiakom.</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14. Žiak je povinný rešpektovať právo učiteľa zadržať mu akýkoľvek predmet, ktorým narúša vyučovací proces. Žiak tento predmet odovzdá vyučujúcemu, ktorý odobratie predmetu zapíše do protokolu o odovzdaní predmetu. Vyučujúci ho vydá iba zákonnému zástupcovi žiaka.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15. Odporúčame žiakom nenosiť do školy drahé predmety. Ak si žiak do školy prinesie drahý predmet, je to iba na jeho vlastnú zodpovednosť. V prípade straty, odcudzenia, poškodenia, zničenia, škola nie je povinná vyvodzovať žiadne opatrenia.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16. Ak žiak na príkaz školy prinesie do školy určitú sumu peňazí, odovzdá ich žiak čo najskôr vyučujúcemu. V prípade, že tak neurobí, neberie škola na seba zodpovednosť a nie je povinná robiť žiadne opatrenia.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sidRPr="005942E9">
        <w:rPr>
          <w:rFonts w:ascii="Times New Roman" w:eastAsia="Tahoma" w:hAnsi="Times New Roman" w:cs="Times New Roman"/>
          <w:sz w:val="24"/>
          <w:szCs w:val="24"/>
        </w:rPr>
        <w:t>17. Ak žiak zistí nejakú stratu</w:t>
      </w:r>
      <w:r>
        <w:rPr>
          <w:rFonts w:ascii="Times New Roman" w:eastAsia="Tahoma" w:hAnsi="Times New Roman" w:cs="Times New Roman"/>
          <w:sz w:val="24"/>
          <w:szCs w:val="24"/>
        </w:rPr>
        <w:t>,</w:t>
      </w:r>
      <w:r w:rsidRPr="005942E9">
        <w:rPr>
          <w:rFonts w:ascii="Times New Roman" w:eastAsia="Tahoma" w:hAnsi="Times New Roman" w:cs="Times New Roman"/>
          <w:sz w:val="24"/>
          <w:szCs w:val="24"/>
        </w:rPr>
        <w:t xml:space="preserve"> ohlási to ihneď vyučujúcemu</w:t>
      </w:r>
      <w:r>
        <w:rPr>
          <w:rFonts w:ascii="Times New Roman" w:eastAsia="Tahoma" w:hAnsi="Times New Roman" w:cs="Times New Roman"/>
          <w:sz w:val="24"/>
          <w:szCs w:val="24"/>
        </w:rPr>
        <w:t>.</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18. Žiak sa v priestoroch školy, na chodbách, na schodisku, v triedach a v učebniach  pohybuje krokom a bezpečne.</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19. Žiak na chodbe,  na schodisku, v triede, v školskej jedálni akceptuje žiakov s telesným postihnutím, dáva im prednosť, neobmedzuje ich v pohybe, správa sa ku nim slušne.</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20. Žiak je povinný zachovávať v priestoroch školy čistotu a hygienu. Odpadky hádže do odpadkových </w:t>
      </w:r>
      <w:r>
        <w:rPr>
          <w:rFonts w:ascii="Times New Roman" w:eastAsia="Tahoma" w:hAnsi="Times New Roman" w:cs="Times New Roman"/>
          <w:sz w:val="24"/>
          <w:szCs w:val="24"/>
        </w:rPr>
        <w:lastRenderedPageBreak/>
        <w:t>košov. Nepatria na zem, chodby, toalety, do záchodových mís, pisoárov, umývadiel.</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20. Sme škola, ktorá myslí ekologicky. Žiak je povinný separovať odpad do označených nádob.</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Pr="006821F2"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b/>
          <w:sz w:val="24"/>
          <w:szCs w:val="24"/>
        </w:rPr>
      </w:pPr>
      <w:r>
        <w:rPr>
          <w:rFonts w:ascii="Times New Roman" w:eastAsia="Tahoma" w:hAnsi="Times New Roman" w:cs="Times New Roman"/>
          <w:b/>
          <w:sz w:val="24"/>
          <w:szCs w:val="24"/>
        </w:rPr>
        <w:t>Žiak</w:t>
      </w:r>
      <w:r w:rsidRPr="006821F2">
        <w:rPr>
          <w:rFonts w:ascii="Times New Roman" w:eastAsia="Tahoma" w:hAnsi="Times New Roman" w:cs="Times New Roman"/>
          <w:b/>
          <w:sz w:val="24"/>
          <w:szCs w:val="24"/>
        </w:rPr>
        <w:t xml:space="preserve"> nesmie:</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 Pred skončením vyučovania opustiť budovu školy neodôvodnene a bez vedomia triedneho učiteľa.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2. Nosiť do školy predmety ohrozujúce vlastné zdravie, zdravie spolužiakov a zamestnancov školy a také predmety, ktoré by rozptyľovali jeho pozornosť, jeho alebo pozornosť jeho spolužiakov počas vyučovacieho procesu.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3. </w:t>
      </w:r>
      <w:r w:rsidRPr="00203385">
        <w:rPr>
          <w:rFonts w:ascii="Times New Roman" w:eastAsia="Tahoma" w:hAnsi="Times New Roman" w:cs="Times New Roman"/>
          <w:sz w:val="24"/>
          <w:szCs w:val="24"/>
        </w:rPr>
        <w:t>Počas vyučovacieho procesu používať predmety, ktoré na výchovno-vzdelávacom procese nepotrebuje: MP3 prehrávač, notebook, tablet, mobilný telefón.</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4. Znečisťovať steny, šatňové skrinky, nábytok v triedach, kresliť po nich, sprejovať na </w:t>
      </w:r>
      <w:proofErr w:type="spellStart"/>
      <w:r>
        <w:rPr>
          <w:rFonts w:ascii="Times New Roman" w:eastAsia="Tahoma" w:hAnsi="Times New Roman" w:cs="Times New Roman"/>
          <w:sz w:val="24"/>
          <w:szCs w:val="24"/>
        </w:rPr>
        <w:t>ne</w:t>
      </w:r>
      <w:proofErr w:type="spellEnd"/>
      <w:r>
        <w:rPr>
          <w:rFonts w:ascii="Times New Roman" w:eastAsia="Tahoma" w:hAnsi="Times New Roman" w:cs="Times New Roman"/>
          <w:sz w:val="24"/>
          <w:szCs w:val="24"/>
        </w:rPr>
        <w:t xml:space="preserve"> obrázky, lepiť obrázky a plagáty bez povolenia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5. Ničiť a devastovať zariadenie v budove školy a v celom areáli školy, steny v priestoroch školy. (Na chodbách, v učebniach, v triedach, v šatniach, v telocvični, v </w:t>
      </w:r>
      <w:proofErr w:type="spellStart"/>
      <w:r>
        <w:rPr>
          <w:rFonts w:ascii="Times New Roman" w:eastAsia="Tahoma" w:hAnsi="Times New Roman" w:cs="Times New Roman"/>
          <w:sz w:val="24"/>
          <w:szCs w:val="24"/>
        </w:rPr>
        <w:t>minitelocvični</w:t>
      </w:r>
      <w:proofErr w:type="spellEnd"/>
      <w:r>
        <w:rPr>
          <w:rFonts w:ascii="Times New Roman" w:eastAsia="Tahoma" w:hAnsi="Times New Roman" w:cs="Times New Roman"/>
          <w:sz w:val="24"/>
          <w:szCs w:val="24"/>
        </w:rPr>
        <w:t>, v dielňach, v posilňovni, na sociálnych zariadeniach, na školských športoviskách, oplotení školy a pod.).</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6. Používať vulgárne výrazy v akejkoľvek komunikácii so zamestnancami školy, so spolužiakmi, a tiež pri akciách, podujatiach, činnostiach organizovaných školou.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7. Fajčiť v priestoroch školy a celom areáli školy, a tiež pri akciách, podujatiach, činnostiach organizovaných školou.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8. Používať alkoholické látky, drogy, energetické nápoje, nápoje s kofeínom a omamné látky v priestoroch školy a v celom areáli školy, a tiež pri akciách, podujatiach, činnostiach organizovaných školou.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9. Nosiť do školy a na akcie organizované školou výbušniny, zábavnú pyrotechniku, nože, ostré predmety, zbrane, chemikálie a manipulovať s nimi.</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10. Žuť počas vyučovania (vrátane prestávok) žuvačky.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Pr="00203385"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r w:rsidRPr="00203385">
        <w:rPr>
          <w:rFonts w:ascii="Times New Roman" w:eastAsia="Tahoma" w:hAnsi="Times New Roman" w:cs="Times New Roman"/>
          <w:b/>
          <w:sz w:val="28"/>
          <w:szCs w:val="28"/>
        </w:rPr>
        <w:t>2.</w:t>
      </w:r>
      <w:r w:rsidR="009C084B">
        <w:rPr>
          <w:rFonts w:ascii="Times New Roman" w:eastAsia="Tahoma" w:hAnsi="Times New Roman" w:cs="Times New Roman"/>
          <w:b/>
          <w:sz w:val="28"/>
          <w:szCs w:val="28"/>
        </w:rPr>
        <w:t xml:space="preserve"> </w:t>
      </w:r>
      <w:r w:rsidRPr="00203385">
        <w:rPr>
          <w:rFonts w:ascii="Times New Roman" w:eastAsia="Tahoma" w:hAnsi="Times New Roman" w:cs="Times New Roman"/>
          <w:b/>
          <w:sz w:val="28"/>
          <w:szCs w:val="28"/>
        </w:rPr>
        <w:t>3.</w:t>
      </w:r>
      <w:r w:rsidR="009C084B">
        <w:rPr>
          <w:rFonts w:ascii="Times New Roman" w:eastAsia="Tahoma" w:hAnsi="Times New Roman" w:cs="Times New Roman"/>
          <w:b/>
          <w:sz w:val="28"/>
          <w:szCs w:val="28"/>
        </w:rPr>
        <w:t xml:space="preserve"> </w:t>
      </w:r>
      <w:r w:rsidRPr="00203385">
        <w:rPr>
          <w:rFonts w:ascii="Times New Roman" w:eastAsia="Tahoma" w:hAnsi="Times New Roman" w:cs="Times New Roman"/>
          <w:b/>
          <w:sz w:val="28"/>
          <w:szCs w:val="28"/>
        </w:rPr>
        <w:t>1 Opatrenia školy na používanie mobilných telefónov žiakmi</w:t>
      </w:r>
    </w:p>
    <w:p w:rsidR="003F2F0A" w:rsidRPr="0032721E"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b/>
          <w:sz w:val="28"/>
          <w:szCs w:val="28"/>
          <w:highlight w:val="green"/>
        </w:rPr>
      </w:pP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32721E">
        <w:rPr>
          <w:rFonts w:ascii="Times New Roman" w:eastAsia="Tahoma" w:hAnsi="Times New Roman" w:cs="Times New Roman"/>
          <w:sz w:val="24"/>
          <w:szCs w:val="24"/>
        </w:rPr>
        <w:t xml:space="preserve">V zmysle § 20 ods. 7 Vyhl. MŠ SR č. 320/2008 o základnej škole žiak </w:t>
      </w:r>
      <w:r w:rsidRPr="0032721E">
        <w:rPr>
          <w:rFonts w:ascii="Times New Roman" w:eastAsia="Tahoma" w:hAnsi="Times New Roman" w:cs="Times New Roman"/>
          <w:b/>
          <w:bCs/>
          <w:sz w:val="24"/>
          <w:szCs w:val="24"/>
        </w:rPr>
        <w:t>nesmie</w:t>
      </w:r>
      <w:r w:rsidRPr="0032721E">
        <w:rPr>
          <w:rFonts w:ascii="Times New Roman" w:eastAsia="Tahoma" w:hAnsi="Times New Roman" w:cs="Times New Roman"/>
          <w:sz w:val="24"/>
          <w:szCs w:val="24"/>
        </w:rPr>
        <w:t xml:space="preserve"> na vyučovaní </w:t>
      </w:r>
      <w:r w:rsidRPr="0032721E">
        <w:rPr>
          <w:rFonts w:ascii="Times New Roman" w:eastAsia="Tahoma" w:hAnsi="Times New Roman" w:cs="Times New Roman"/>
          <w:b/>
          <w:bCs/>
          <w:sz w:val="24"/>
          <w:szCs w:val="24"/>
        </w:rPr>
        <w:t>používať</w:t>
      </w:r>
      <w:r w:rsidRPr="0032721E">
        <w:rPr>
          <w:rFonts w:ascii="Times New Roman" w:eastAsia="Tahoma" w:hAnsi="Times New Roman" w:cs="Times New Roman"/>
          <w:sz w:val="24"/>
          <w:szCs w:val="24"/>
        </w:rPr>
        <w:t xml:space="preserve"> </w:t>
      </w:r>
      <w:r w:rsidRPr="0032721E">
        <w:rPr>
          <w:rFonts w:ascii="Times New Roman" w:eastAsia="Tahoma" w:hAnsi="Times New Roman" w:cs="Times New Roman"/>
          <w:b/>
          <w:bCs/>
          <w:sz w:val="24"/>
          <w:szCs w:val="24"/>
        </w:rPr>
        <w:t>mobilný telefón</w:t>
      </w:r>
      <w:r w:rsidRPr="0032721E">
        <w:rPr>
          <w:rFonts w:ascii="Times New Roman" w:eastAsia="Tahoma" w:hAnsi="Times New Roman" w:cs="Times New Roman"/>
          <w:sz w:val="24"/>
          <w:szCs w:val="24"/>
        </w:rPr>
        <w:t xml:space="preserve">. Použiť ho môže iba v odôvodnených prípadoch so súhlasom vyučujúceho, triedneho učiteľa, </w:t>
      </w:r>
      <w:r w:rsidRPr="00203385">
        <w:rPr>
          <w:rFonts w:ascii="Times New Roman" w:eastAsia="Tahoma" w:hAnsi="Times New Roman" w:cs="Times New Roman"/>
          <w:sz w:val="24"/>
          <w:szCs w:val="24"/>
        </w:rPr>
        <w:t xml:space="preserve">riaditeľa alebo jeho povereného zástupcu. </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b/>
          <w:sz w:val="24"/>
          <w:szCs w:val="24"/>
        </w:rPr>
      </w:pPr>
      <w:r w:rsidRPr="00203385">
        <w:rPr>
          <w:rFonts w:ascii="Times New Roman" w:eastAsia="Tahoma" w:hAnsi="Times New Roman" w:cs="Times New Roman"/>
          <w:b/>
          <w:sz w:val="24"/>
          <w:szCs w:val="24"/>
        </w:rPr>
        <w:t>Pravidlá požívania mobilných telefónov žiakmi:</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 xml:space="preserve">1. Nosiť mobilný telefón do školy neodporúčame. </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 xml:space="preserve">2. Ak má žiak v škole mobilný telefón, mal by byť o tejto skutočnosti informovaný jeho zákonný zástupca. </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3. Škola nenesie zodpovednosť za prípadné poškodenie, stratu alebo odcudzenie mobilných telefónov žiakov.</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b/>
          <w:bCs/>
          <w:sz w:val="24"/>
          <w:szCs w:val="24"/>
        </w:rPr>
      </w:pPr>
      <w:r w:rsidRPr="00203385">
        <w:rPr>
          <w:rFonts w:ascii="Times New Roman" w:eastAsia="Tahoma" w:hAnsi="Times New Roman" w:cs="Times New Roman"/>
          <w:b/>
          <w:bCs/>
          <w:sz w:val="24"/>
          <w:szCs w:val="24"/>
        </w:rPr>
        <w:t>4. V škole má žiak mobilný telefón vypnutý, nie iba v tichom režime!</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bCs/>
          <w:sz w:val="24"/>
          <w:szCs w:val="24"/>
        </w:rPr>
        <w:t>5. Ak žiak používa mobilný telefón počas vyučovacej hodiny, počas prestávok alebo počas akcií organizovaných školou bez súhlasu</w:t>
      </w:r>
      <w:r w:rsidRPr="00203385">
        <w:rPr>
          <w:rFonts w:ascii="Times New Roman" w:eastAsia="Tahoma" w:hAnsi="Times New Roman" w:cs="Times New Roman"/>
          <w:b/>
          <w:bCs/>
          <w:sz w:val="24"/>
          <w:szCs w:val="24"/>
        </w:rPr>
        <w:t xml:space="preserve"> </w:t>
      </w:r>
      <w:r w:rsidRPr="00203385">
        <w:rPr>
          <w:rFonts w:ascii="Times New Roman" w:eastAsia="Tahoma" w:hAnsi="Times New Roman" w:cs="Times New Roman"/>
          <w:sz w:val="24"/>
          <w:szCs w:val="24"/>
        </w:rPr>
        <w:t>vyučujúceho, triedneho učiteľa, riaditeľa alebo jeho povereného zástupcu</w:t>
      </w:r>
      <w:r>
        <w:rPr>
          <w:rFonts w:ascii="Times New Roman" w:eastAsia="Tahoma" w:hAnsi="Times New Roman" w:cs="Times New Roman"/>
          <w:sz w:val="24"/>
          <w:szCs w:val="24"/>
        </w:rPr>
        <w:t>,</w:t>
      </w:r>
      <w:r w:rsidRPr="00203385">
        <w:rPr>
          <w:rFonts w:ascii="Times New Roman" w:eastAsia="Tahoma" w:hAnsi="Times New Roman" w:cs="Times New Roman"/>
          <w:sz w:val="24"/>
          <w:szCs w:val="24"/>
        </w:rPr>
        <w:t xml:space="preserve"> poruší školský poriadok.</w:t>
      </w:r>
    </w:p>
    <w:p w:rsidR="003F2F0A" w:rsidRPr="00951A7C"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highlight w:val="green"/>
        </w:rPr>
      </w:pP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b/>
          <w:sz w:val="24"/>
          <w:szCs w:val="24"/>
        </w:rPr>
      </w:pPr>
      <w:r w:rsidRPr="00203385">
        <w:rPr>
          <w:rFonts w:ascii="Times New Roman" w:eastAsia="Tahoma" w:hAnsi="Times New Roman" w:cs="Times New Roman"/>
          <w:b/>
          <w:sz w:val="24"/>
          <w:szCs w:val="24"/>
        </w:rPr>
        <w:t xml:space="preserve">Postup školy pri porušení pravidiel používania mobilného telefónu žiakmi </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b/>
          <w:sz w:val="24"/>
          <w:szCs w:val="24"/>
        </w:rPr>
        <w:t>1. Ak si žiak mobilný telefón nevypol alebo ho používa na telefonovanie, písanie SMS správ, telefón mu vyzváňa</w:t>
      </w:r>
      <w:r>
        <w:rPr>
          <w:rFonts w:ascii="Times New Roman" w:eastAsia="Tahoma" w:hAnsi="Times New Roman" w:cs="Times New Roman"/>
          <w:b/>
          <w:sz w:val="24"/>
          <w:szCs w:val="24"/>
        </w:rPr>
        <w:t>,</w:t>
      </w:r>
      <w:r w:rsidRPr="00203385">
        <w:rPr>
          <w:rFonts w:ascii="Times New Roman" w:eastAsia="Tahoma" w:hAnsi="Times New Roman" w:cs="Times New Roman"/>
          <w:b/>
          <w:sz w:val="24"/>
          <w:szCs w:val="24"/>
        </w:rPr>
        <w:t xml:space="preserve"> </w:t>
      </w:r>
      <w:r w:rsidRPr="00203385">
        <w:rPr>
          <w:rFonts w:ascii="Times New Roman" w:eastAsia="Tahoma" w:hAnsi="Times New Roman" w:cs="Times New Roman"/>
          <w:sz w:val="24"/>
          <w:szCs w:val="24"/>
        </w:rPr>
        <w:t>je vyučujúci povinný mobilný telefón žiako</w:t>
      </w:r>
      <w:r w:rsidR="0017546F">
        <w:rPr>
          <w:rFonts w:ascii="Times New Roman" w:eastAsia="Tahoma" w:hAnsi="Times New Roman" w:cs="Times New Roman"/>
          <w:sz w:val="24"/>
          <w:szCs w:val="24"/>
        </w:rPr>
        <w:t>vi odobrať a spísať o tom zápis a informuje o tom triedneho učiteľa žiaka.</w:t>
      </w:r>
      <w:r>
        <w:rPr>
          <w:rFonts w:ascii="Times New Roman" w:eastAsia="Tahoma" w:hAnsi="Times New Roman" w:cs="Times New Roman"/>
          <w:sz w:val="24"/>
          <w:szCs w:val="24"/>
        </w:rPr>
        <w:t xml:space="preserve"> </w:t>
      </w:r>
      <w:r w:rsidR="00C475B6">
        <w:rPr>
          <w:rFonts w:ascii="Times New Roman" w:eastAsia="Tahoma" w:hAnsi="Times New Roman" w:cs="Times New Roman"/>
          <w:sz w:val="24"/>
          <w:szCs w:val="24"/>
        </w:rPr>
        <w:t>Vyučujúci</w:t>
      </w:r>
      <w:r w:rsidRPr="00203385">
        <w:rPr>
          <w:rFonts w:ascii="Times New Roman" w:eastAsia="Tahoma" w:hAnsi="Times New Roman" w:cs="Times New Roman"/>
          <w:sz w:val="24"/>
          <w:szCs w:val="24"/>
        </w:rPr>
        <w:t xml:space="preserve"> v ten istý deň informuje zákonného zástupcu o odobraní </w:t>
      </w:r>
      <w:r w:rsidRPr="00203385">
        <w:rPr>
          <w:rFonts w:ascii="Times New Roman" w:eastAsia="Tahoma" w:hAnsi="Times New Roman" w:cs="Times New Roman"/>
          <w:sz w:val="24"/>
          <w:szCs w:val="24"/>
        </w:rPr>
        <w:lastRenderedPageBreak/>
        <w:t xml:space="preserve">mobilného telefónu žiakovi. Mobilný telefón bude vrátený </w:t>
      </w:r>
      <w:r>
        <w:rPr>
          <w:rFonts w:ascii="Times New Roman" w:eastAsia="Tahoma" w:hAnsi="Times New Roman" w:cs="Times New Roman"/>
          <w:sz w:val="24"/>
          <w:szCs w:val="24"/>
        </w:rPr>
        <w:t>zákonnému zástupco</w:t>
      </w:r>
      <w:r w:rsidR="00C475B6">
        <w:rPr>
          <w:rFonts w:ascii="Times New Roman" w:eastAsia="Tahoma" w:hAnsi="Times New Roman" w:cs="Times New Roman"/>
          <w:sz w:val="24"/>
          <w:szCs w:val="24"/>
        </w:rPr>
        <w:t>vi po dohode s vyučujúcim</w:t>
      </w:r>
      <w:r>
        <w:rPr>
          <w:rFonts w:ascii="Times New Roman" w:eastAsia="Tahoma" w:hAnsi="Times New Roman" w:cs="Times New Roman"/>
          <w:sz w:val="24"/>
          <w:szCs w:val="24"/>
        </w:rPr>
        <w:t>.</w:t>
      </w:r>
    </w:p>
    <w:p w:rsidR="003F2F0A"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b/>
          <w:sz w:val="24"/>
          <w:szCs w:val="24"/>
        </w:rPr>
      </w:pPr>
      <w:r w:rsidRPr="00203385">
        <w:rPr>
          <w:rFonts w:ascii="Times New Roman" w:eastAsia="Tahoma" w:hAnsi="Times New Roman" w:cs="Times New Roman"/>
          <w:b/>
          <w:sz w:val="24"/>
          <w:szCs w:val="24"/>
        </w:rPr>
        <w:t>Ž</w:t>
      </w:r>
      <w:r>
        <w:rPr>
          <w:rFonts w:ascii="Times New Roman" w:eastAsia="Tahoma" w:hAnsi="Times New Roman" w:cs="Times New Roman"/>
          <w:b/>
          <w:sz w:val="24"/>
          <w:szCs w:val="24"/>
        </w:rPr>
        <w:t>iakovi bude udelené:</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w:t>
      </w:r>
      <w:r>
        <w:rPr>
          <w:rFonts w:ascii="Times New Roman" w:eastAsia="Tahoma" w:hAnsi="Times New Roman" w:cs="Times New Roman"/>
          <w:sz w:val="24"/>
          <w:szCs w:val="24"/>
        </w:rPr>
        <w:t xml:space="preserve"> </w:t>
      </w:r>
      <w:r w:rsidRPr="00203385">
        <w:rPr>
          <w:rFonts w:ascii="Times New Roman" w:eastAsia="Tahoma" w:hAnsi="Times New Roman" w:cs="Times New Roman"/>
          <w:sz w:val="24"/>
          <w:szCs w:val="24"/>
        </w:rPr>
        <w:t>pri prvom porušení školského poriadku v tomto bode písomné napomenutie triednym učiteľom,</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 pri druhom porušení školského poriadku v tomto bode písomné pokarhanie triednym učiteľom,</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sz w:val="24"/>
          <w:szCs w:val="24"/>
        </w:rPr>
        <w:t>- pri treťom porušení školského poriadku v tomto bode písomné pokarhanie riaditeľom školy.</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b/>
          <w:sz w:val="24"/>
          <w:szCs w:val="24"/>
        </w:rPr>
        <w:t xml:space="preserve">2. Ak si žiak mobilný telefón nevypol a používa ho aktívne na internete, na nahrávanie zvuku, videa, fotenie seba a iných osôb, čo považujeme za závažné porušenie školského poriadku, </w:t>
      </w:r>
      <w:r w:rsidRPr="00203385">
        <w:rPr>
          <w:rFonts w:ascii="Times New Roman" w:eastAsia="Tahoma" w:hAnsi="Times New Roman" w:cs="Times New Roman"/>
          <w:sz w:val="24"/>
          <w:szCs w:val="24"/>
        </w:rPr>
        <w:t>je vyučujúci povinný mobilný telefón žiakovi odobrať a sp</w:t>
      </w:r>
      <w:r>
        <w:rPr>
          <w:rFonts w:ascii="Times New Roman" w:eastAsia="Tahoma" w:hAnsi="Times New Roman" w:cs="Times New Roman"/>
          <w:sz w:val="24"/>
          <w:szCs w:val="24"/>
        </w:rPr>
        <w:t>ísať o tom zápis</w:t>
      </w:r>
      <w:r w:rsidR="0017546F">
        <w:rPr>
          <w:rFonts w:ascii="Times New Roman" w:eastAsia="Tahoma" w:hAnsi="Times New Roman" w:cs="Times New Roman"/>
          <w:sz w:val="24"/>
          <w:szCs w:val="24"/>
        </w:rPr>
        <w:t xml:space="preserve"> a informuje o tom triedneho učiteľa žiaka.</w:t>
      </w:r>
      <w:r w:rsidR="00C475B6">
        <w:rPr>
          <w:rFonts w:ascii="Times New Roman" w:eastAsia="Tahoma" w:hAnsi="Times New Roman" w:cs="Times New Roman"/>
          <w:sz w:val="24"/>
          <w:szCs w:val="24"/>
        </w:rPr>
        <w:t xml:space="preserve"> Vyučujúci</w:t>
      </w:r>
      <w:r w:rsidRPr="00203385">
        <w:rPr>
          <w:rFonts w:ascii="Times New Roman" w:eastAsia="Tahoma" w:hAnsi="Times New Roman" w:cs="Times New Roman"/>
          <w:sz w:val="24"/>
          <w:szCs w:val="24"/>
        </w:rPr>
        <w:t xml:space="preserve"> v ten istý deň informuje zákonného zástupcu o odobraní mobilného telefónu žiakovi. Mobilný telefón bude vrátený p</w:t>
      </w:r>
      <w:r w:rsidR="00C475B6">
        <w:rPr>
          <w:rFonts w:ascii="Times New Roman" w:eastAsia="Tahoma" w:hAnsi="Times New Roman" w:cs="Times New Roman"/>
          <w:sz w:val="24"/>
          <w:szCs w:val="24"/>
        </w:rPr>
        <w:t>rostredníctvom vyučujúceho</w:t>
      </w:r>
      <w:r w:rsidRPr="00203385">
        <w:rPr>
          <w:rFonts w:ascii="Times New Roman" w:eastAsia="Tahoma" w:hAnsi="Times New Roman" w:cs="Times New Roman"/>
          <w:sz w:val="24"/>
          <w:szCs w:val="24"/>
        </w:rPr>
        <w:t xml:space="preserve"> zákonnému zástupcovi žiaka. </w:t>
      </w:r>
    </w:p>
    <w:p w:rsidR="003F2F0A"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b/>
          <w:sz w:val="24"/>
          <w:szCs w:val="24"/>
        </w:rPr>
      </w:pPr>
      <w:r w:rsidRPr="00203385">
        <w:rPr>
          <w:rFonts w:ascii="Times New Roman" w:eastAsia="Tahoma" w:hAnsi="Times New Roman" w:cs="Times New Roman"/>
          <w:b/>
          <w:sz w:val="24"/>
          <w:szCs w:val="24"/>
        </w:rPr>
        <w:t>Žiakovi bude udelené:</w:t>
      </w:r>
    </w:p>
    <w:p w:rsidR="003F2F0A" w:rsidRPr="00203385"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rPr>
      </w:pPr>
      <w:r w:rsidRPr="00203385">
        <w:rPr>
          <w:rFonts w:ascii="Times New Roman" w:eastAsia="Tahoma" w:hAnsi="Times New Roman" w:cs="Times New Roman"/>
          <w:b/>
          <w:sz w:val="24"/>
          <w:szCs w:val="24"/>
        </w:rPr>
        <w:t>-</w:t>
      </w:r>
      <w:r>
        <w:rPr>
          <w:rFonts w:ascii="Times New Roman" w:eastAsia="Tahoma" w:hAnsi="Times New Roman" w:cs="Times New Roman"/>
          <w:sz w:val="24"/>
          <w:szCs w:val="24"/>
        </w:rPr>
        <w:t xml:space="preserve"> </w:t>
      </w:r>
      <w:r w:rsidRPr="00203385">
        <w:rPr>
          <w:rFonts w:ascii="Times New Roman" w:eastAsia="Tahoma" w:hAnsi="Times New Roman" w:cs="Times New Roman"/>
          <w:sz w:val="24"/>
          <w:szCs w:val="24"/>
        </w:rPr>
        <w:t>písomné pokarhanie riaditeľom školy.</w:t>
      </w:r>
    </w:p>
    <w:p w:rsidR="003F2F0A" w:rsidRPr="003F2B2E" w:rsidRDefault="003F2F0A" w:rsidP="003F2F0A">
      <w:pPr>
        <w:widowControl w:val="0"/>
        <w:tabs>
          <w:tab w:val="left" w:pos="397"/>
        </w:tabs>
        <w:suppressAutoHyphens/>
        <w:autoSpaceDE w:val="0"/>
        <w:spacing w:after="0" w:line="276" w:lineRule="auto"/>
        <w:jc w:val="both"/>
        <w:rPr>
          <w:rFonts w:ascii="Times New Roman" w:eastAsia="Tahoma" w:hAnsi="Times New Roman" w:cs="Times New Roman"/>
          <w:sz w:val="24"/>
          <w:szCs w:val="24"/>
          <w:highlight w:val="green"/>
        </w:rPr>
      </w:pPr>
    </w:p>
    <w:p w:rsidR="003F2F0A" w:rsidRPr="004C135E"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r w:rsidRPr="004C135E">
        <w:rPr>
          <w:rFonts w:ascii="Times New Roman" w:eastAsia="Tahoma" w:hAnsi="Times New Roman" w:cs="Times New Roman"/>
          <w:b/>
          <w:sz w:val="28"/>
          <w:szCs w:val="28"/>
        </w:rPr>
        <w:t>2. 4 Príchod žiakov do školy</w:t>
      </w: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Škola sa otvára o 6:40 hod., aby mohli žiaci dochádzajúci na školské vyučovanie z okolitých obcí čakať na vyučovanie v budove školy. V tomto čase sú žiaci v budove školy bez pedagogického dozoru, ktorý prichádza na určené miesto dozoru o 07:10 hod.</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Žiaci si pred vchodom do budovy školy dôkladne očistia obuv. V šatniach si odložia obuv, kabáty a iné zvršky odevov do svojej skrinky. Každý žiak má pridelenú jednu šatňovú skrinku a je povinný si svoju skrinku vždy zamknúť. </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Vyučovanie sa začína o 07:30 hod.</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Budova školy sa zamyká o 07:30 hod. </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Žiak, ktorý príde do školy po 07:30 hod., je evidovaný ako žiak s oneskoreným príchodom na vyučovanie. Je povinný zazvoniť prostredníctvom elektronického vrátnika na sekretariáte školy (prípadne v zborovni alebo ZRŠ), slušným spôsobom požiadať o vstup do budovy školy, urýchlene sa prezuť a dostaviť sa na vyučovanie.</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Žiaci môžu prichádzať zo šatne do triedy od 07:15 hod. a do tried prichádzajú najneskôr 5 minút pred prvou vyučovacom hodinou.</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Čas od príchodu do školy do začiatku vyučovania žiak využíva na prípravu na vyučovaciu hodinu, opakovanie si učiva,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V tomto čase si nevypracúva domáce úlohy, ktoré mu boli uložené v predchádzajúcich dňoch. Takto vypracované domáce úlohy mu nebudú uznané.</w:t>
      </w:r>
    </w:p>
    <w:p w:rsidR="003F2F0A"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p>
    <w:p w:rsidR="003F2F0A"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r>
        <w:rPr>
          <w:rFonts w:ascii="Times New Roman" w:eastAsia="Tahoma" w:hAnsi="Times New Roman" w:cs="Times New Roman"/>
          <w:b/>
          <w:sz w:val="28"/>
          <w:szCs w:val="28"/>
        </w:rPr>
        <w:t>2. 5 Správanie sa žiakov počas prestávok</w:t>
      </w: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1. Malá prestávka je určená na </w:t>
      </w:r>
      <w:proofErr w:type="spellStart"/>
      <w:r>
        <w:rPr>
          <w:rFonts w:ascii="Times New Roman" w:eastAsia="Tahoma" w:hAnsi="Times New Roman" w:cs="Times New Roman"/>
          <w:sz w:val="24"/>
          <w:szCs w:val="24"/>
        </w:rPr>
        <w:t>psychohygienu</w:t>
      </w:r>
      <w:proofErr w:type="spellEnd"/>
      <w:r>
        <w:rPr>
          <w:rFonts w:ascii="Times New Roman" w:eastAsia="Tahoma" w:hAnsi="Times New Roman" w:cs="Times New Roman"/>
          <w:sz w:val="24"/>
          <w:szCs w:val="24"/>
        </w:rPr>
        <w:t xml:space="preserve"> a prípravu na nasledujúcu hodinu.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2. Žiak počas malých prestávok opúšťa triedu iba v prípade odchodu na WC alebo na príkaz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3. Žiak počas malých prestávok nenavštevuje spolužiakov v iných triedach, v odôvodnených prípadoch požiada dozor konajúceho učiteľa o vstup do inej triedy.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 Žiak v prípade nejakého konfliktu v triede alebo zdravotných problémov (nevoľnosť, bolesti, zvracanie a pod.) oznámi ihneď túto skutočnosť dozor konajúcemu pedagógovi.</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5. Žiak počas malých prestávok opúšťa chodbu, na ktorej je jeho kmeňová trieda, pri presunoch do odborných učební, ale vždy iba pod dozorom príslušného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6. Veľká prestávka po druhej vyučovacej hodine je určená na desiatu, </w:t>
      </w:r>
      <w:proofErr w:type="spellStart"/>
      <w:r>
        <w:rPr>
          <w:rFonts w:ascii="Times New Roman" w:eastAsia="Tahoma" w:hAnsi="Times New Roman" w:cs="Times New Roman"/>
          <w:sz w:val="24"/>
          <w:szCs w:val="24"/>
        </w:rPr>
        <w:t>psychohygienu</w:t>
      </w:r>
      <w:proofErr w:type="spellEnd"/>
      <w:r>
        <w:rPr>
          <w:rFonts w:ascii="Times New Roman" w:eastAsia="Tahoma" w:hAnsi="Times New Roman" w:cs="Times New Roman"/>
          <w:sz w:val="24"/>
          <w:szCs w:val="24"/>
        </w:rPr>
        <w:t xml:space="preserve"> a prípravu na nasledujúcu hodinu. </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lastRenderedPageBreak/>
        <w:t>7. Počas veľkej prestávky sa žiaci, ktorí sú prihlásení na mliečnu desiatu, nadesiatujú v školskej jedálni a bez zdržiavania sa presunú späť do svojej kmeňovej triedy.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8. Obedová veľká prestávka nasleduje po 6. vyučovacej hodine a je určená na oddych žiakov, naobedovanie sa, na </w:t>
      </w:r>
      <w:proofErr w:type="spellStart"/>
      <w:r>
        <w:rPr>
          <w:rFonts w:ascii="Times New Roman" w:eastAsia="Tahoma" w:hAnsi="Times New Roman" w:cs="Times New Roman"/>
          <w:sz w:val="24"/>
          <w:szCs w:val="24"/>
        </w:rPr>
        <w:t>psychohygienu</w:t>
      </w:r>
      <w:proofErr w:type="spellEnd"/>
      <w:r>
        <w:rPr>
          <w:rFonts w:ascii="Times New Roman" w:eastAsia="Tahoma" w:hAnsi="Times New Roman" w:cs="Times New Roman"/>
          <w:sz w:val="24"/>
          <w:szCs w:val="24"/>
        </w:rPr>
        <w:t xml:space="preserve"> a prípravu na nasledujúcu hodinu. </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9. Počas obedovej veľkej prestávky sa žiaci, ktorí sú prihlásení na obed naobedujú v školskej jedálni a bez zdržiavania sa presunú späť do svojej kmeňovej triedy.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10. Žiaci nesmú odchádzať z chodby, kde je umiestnená ich kmeňová trieda, bez predchádzajúceho súhlasu dozor konajúceho pedagóga.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Default="003F2F0A" w:rsidP="003F2F0A">
      <w:pPr>
        <w:widowControl w:val="0"/>
        <w:tabs>
          <w:tab w:val="left" w:pos="360"/>
        </w:tabs>
        <w:suppressAutoHyphens/>
        <w:autoSpaceDE w:val="0"/>
        <w:spacing w:after="0" w:line="276" w:lineRule="auto"/>
        <w:rPr>
          <w:rFonts w:ascii="Times New Roman" w:eastAsia="Tahoma" w:hAnsi="Times New Roman" w:cs="Times New Roman"/>
          <w:b/>
          <w:sz w:val="28"/>
          <w:szCs w:val="28"/>
        </w:rPr>
      </w:pPr>
      <w:r>
        <w:rPr>
          <w:rFonts w:ascii="Times New Roman" w:eastAsia="Tahoma" w:hAnsi="Times New Roman" w:cs="Times New Roman"/>
          <w:b/>
          <w:sz w:val="28"/>
          <w:szCs w:val="28"/>
        </w:rPr>
        <w:t>2. 6 Správanie sa žiakov počas vyučovacej jednotky</w:t>
      </w: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sidRPr="007A7B96">
        <w:rPr>
          <w:rFonts w:ascii="Times New Roman" w:eastAsia="Tahoma" w:hAnsi="Times New Roman" w:cs="Times New Roman"/>
          <w:sz w:val="24"/>
          <w:szCs w:val="24"/>
        </w:rPr>
        <w:t xml:space="preserve">1. </w:t>
      </w:r>
      <w:r>
        <w:rPr>
          <w:rFonts w:ascii="Times New Roman" w:eastAsia="Tahoma" w:hAnsi="Times New Roman" w:cs="Times New Roman"/>
          <w:sz w:val="24"/>
          <w:szCs w:val="24"/>
        </w:rPr>
        <w:t>Žiak je povinný mať na začiatku vyučovacej hodiny pripravené všetky pomôcky.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2. Žiak je povinný ospravedlniť sa na začiatku vyučovacej hodiny, ak sa na vyučovanie nepripravil, nemá domácu úlohu, nemá potrebné pomôcky, alebo ak na predchádzajúcej hodine chýbal. Ospravedlnenie počas vyučovacej hodiny vyučujúci nemusí akceptovať.</w:t>
      </w:r>
    </w:p>
    <w:p w:rsidR="003F2F0A" w:rsidRPr="007A7B96"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3. </w:t>
      </w:r>
      <w:r w:rsidRPr="007A7B96">
        <w:rPr>
          <w:rFonts w:ascii="Times New Roman" w:eastAsia="Tahoma" w:hAnsi="Times New Roman" w:cs="Times New Roman"/>
          <w:sz w:val="24"/>
          <w:szCs w:val="24"/>
        </w:rPr>
        <w:t>Žiak sedí na svojom mieste podľa zasadacieho poriadku, ak mu učiteľ neurčí iné miesto.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4</w:t>
      </w:r>
      <w:r w:rsidRPr="007A7B96">
        <w:rPr>
          <w:rFonts w:ascii="Times New Roman" w:eastAsia="Tahoma" w:hAnsi="Times New Roman" w:cs="Times New Roman"/>
          <w:sz w:val="24"/>
          <w:szCs w:val="24"/>
        </w:rPr>
        <w:t xml:space="preserve">. </w:t>
      </w:r>
      <w:r>
        <w:rPr>
          <w:rFonts w:ascii="Times New Roman" w:eastAsia="Tahoma" w:hAnsi="Times New Roman" w:cs="Times New Roman"/>
          <w:sz w:val="24"/>
          <w:szCs w:val="24"/>
        </w:rPr>
        <w:t>Počas vyučovacej jednotky pracuje podľa pokynov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5. Dodržiava pravidlá, ktoré sú stanovené medzi príslušným vyučujúcim a žiakmi.</w:t>
      </w:r>
    </w:p>
    <w:p w:rsidR="003F2F0A" w:rsidRPr="007A7B96"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6. Počas vyučovania neobmedzuje a nevyrušuje ostatných spolužiakov a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7. Žiak požiada o možnosť hovoriť prihlásením sa.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8. V čase vyučovania v odborných učebniach je žiak povinný správať sa v súlade s poriadkom platným pre vyučovanie v príslušnej odbornej učebni</w:t>
      </w:r>
      <w:r w:rsidRPr="00C359CE">
        <w:rPr>
          <w:rFonts w:ascii="Times New Roman" w:eastAsia="Tahoma" w:hAnsi="Times New Roman" w:cs="Times New Roman"/>
          <w:sz w:val="24"/>
          <w:szCs w:val="24"/>
        </w:rPr>
        <w:t xml:space="preserve">. </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9.</w:t>
      </w:r>
      <w:r w:rsidRPr="00F4138A">
        <w:rPr>
          <w:rFonts w:ascii="Times New Roman" w:eastAsia="Tahoma" w:hAnsi="Times New Roman" w:cs="Times New Roman"/>
          <w:sz w:val="24"/>
          <w:szCs w:val="24"/>
        </w:rPr>
        <w:t xml:space="preserve"> </w:t>
      </w:r>
      <w:r>
        <w:rPr>
          <w:rFonts w:ascii="Times New Roman" w:eastAsia="Tahoma" w:hAnsi="Times New Roman" w:cs="Times New Roman"/>
          <w:sz w:val="24"/>
          <w:szCs w:val="24"/>
        </w:rPr>
        <w:t>Žiak je povinný nosiť si vyučovacie pomôcky a pripravovať sa na vyučovanie podľa pokynov vyučujúceho a dodržiavať dohodnuté termíny súvisiace s vypracovaním školských úloh počas domácej prípravy.</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10. Žiak je povinný na hodinách technického, pracovného, výtvarného zamerania nosiť ochranný odev, prípadne obuv podľa pokynov pedagogického zamestnanca.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11. Žiak je povinný na hodinách telesnej a športovej výchovy nosiť vhodnú športovú obuv a oblečenie primeranú prostrediu, športovým aktivitám, ročnému obdobiu a podľa pokynov vyučujúceho.</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12. Ak žiak na hodine telesnej a športovej výchovy </w:t>
      </w:r>
      <w:r w:rsidRPr="009F60DB">
        <w:rPr>
          <w:rFonts w:ascii="Times New Roman" w:eastAsia="Tahoma" w:hAnsi="Times New Roman" w:cs="Times New Roman"/>
          <w:sz w:val="24"/>
          <w:szCs w:val="24"/>
          <w:u w:val="single"/>
        </w:rPr>
        <w:t>nemôže cvičiť dlhodobo zo zdravotných dôvodov</w:t>
      </w:r>
      <w:r>
        <w:rPr>
          <w:rFonts w:ascii="Times New Roman" w:eastAsia="Tahoma" w:hAnsi="Times New Roman" w:cs="Times New Roman"/>
          <w:sz w:val="24"/>
          <w:szCs w:val="24"/>
        </w:rPr>
        <w:t>, môže riaditeľ školy rozhodnúť o oslobodení žiaka od povinnej telesnej výchovy na základe písomnej žiadosti zákonných zástupcov. Ku žiadosti je zákonný zástupca povinný doložiť „Návrh na oslobodenie od povinnej telesnej výchovy“ od príslušného lekára.</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13. Ak žiak na hodine telesnej a športovej výchovy </w:t>
      </w:r>
      <w:r w:rsidRPr="009F60DB">
        <w:rPr>
          <w:rFonts w:ascii="Times New Roman" w:eastAsia="Tahoma" w:hAnsi="Times New Roman" w:cs="Times New Roman"/>
          <w:sz w:val="24"/>
          <w:szCs w:val="24"/>
          <w:u w:val="single"/>
        </w:rPr>
        <w:t>nemôže cvičiť krátkodobo zo zdravotných dôvodov (napr. po bežnom detskom ochorení, v dôsledku nevoľnosti a pod.)</w:t>
      </w:r>
      <w:r>
        <w:rPr>
          <w:rFonts w:ascii="Times New Roman" w:eastAsia="Tahoma" w:hAnsi="Times New Roman" w:cs="Times New Roman"/>
          <w:sz w:val="24"/>
          <w:szCs w:val="24"/>
        </w:rPr>
        <w:t>, pričom nie je oslobodený od povinnej telesnej výchovy, žiaka ospravedlní vyučujúci iba na základe:</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a) písomnej žiadosti zákonného zástupcu,</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b) písomného lekárskeho ospravedlnenia.</w:t>
      </w:r>
    </w:p>
    <w:p w:rsidR="003F2F0A" w:rsidRDefault="003F2F0A" w:rsidP="003F2F0A">
      <w:pPr>
        <w:widowControl w:val="0"/>
        <w:tabs>
          <w:tab w:val="left" w:pos="360"/>
        </w:tabs>
        <w:suppressAutoHyphens/>
        <w:autoSpaceDE w:val="0"/>
        <w:spacing w:after="0" w:line="276" w:lineRule="auto"/>
        <w:jc w:val="center"/>
        <w:rPr>
          <w:rFonts w:ascii="Times New Roman" w:eastAsia="Tahoma" w:hAnsi="Times New Roman" w:cs="Times New Roman"/>
          <w:b/>
          <w:sz w:val="28"/>
          <w:szCs w:val="28"/>
        </w:rPr>
      </w:pPr>
    </w:p>
    <w:p w:rsidR="003F2F0A" w:rsidRPr="009D59D6"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r>
        <w:rPr>
          <w:rFonts w:ascii="Times New Roman" w:eastAsia="Tahoma" w:hAnsi="Times New Roman" w:cs="Times New Roman"/>
          <w:b/>
          <w:sz w:val="28"/>
          <w:szCs w:val="28"/>
        </w:rPr>
        <w:t>2.</w:t>
      </w:r>
      <w:r w:rsidR="00A62A14">
        <w:rPr>
          <w:rFonts w:ascii="Times New Roman" w:eastAsia="Tahoma" w:hAnsi="Times New Roman" w:cs="Times New Roman"/>
          <w:b/>
          <w:sz w:val="28"/>
          <w:szCs w:val="28"/>
        </w:rPr>
        <w:t xml:space="preserve"> </w:t>
      </w:r>
      <w:r>
        <w:rPr>
          <w:rFonts w:ascii="Times New Roman" w:eastAsia="Tahoma" w:hAnsi="Times New Roman" w:cs="Times New Roman"/>
          <w:b/>
          <w:sz w:val="28"/>
          <w:szCs w:val="28"/>
        </w:rPr>
        <w:t>7 Odchod žiakov zo školy</w:t>
      </w:r>
    </w:p>
    <w:p w:rsidR="003F2F0A" w:rsidRPr="0008367B"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b/>
          <w:sz w:val="24"/>
          <w:szCs w:val="24"/>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Po skončení vyučovacej hodiny sú žiaci povinní vo svojej kmeňovej triede alebo v učebni pozatvárať okná, upratať triedu (učebňu), povykladať všetky stoličky.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 poslednej vyučovacej hodiny odchádzajú žiaci pod dozorom vyučujúceho do šatne.</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V šatni vyučujúci počká, pokiaľ sa žiaci prezlečú, prezujú a opustia budovu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 Žiaci sa prezujú (príp. oblečú), poupratujú si šatňovú skrinku a zamknú si ju.</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Žiaci sú povinní po skončení vyučovania opustiť budovu a areál školy.</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Žiaci, ktorí dochádzajú do školy autobusom, môžu počkať na najbližší autobusový spoj vo vestibule školy, avšak bez pedagogického dozoru na zodpovednosť zákonných zástupcov.</w:t>
      </w: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Žiaci idú zo školy hneď domov.</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rPr>
          <w:rFonts w:ascii="Times New Roman" w:hAnsi="Times New Roman" w:cs="Times New Roman"/>
          <w:b/>
          <w:sz w:val="28"/>
          <w:szCs w:val="28"/>
        </w:rPr>
      </w:pPr>
      <w:r>
        <w:rPr>
          <w:rFonts w:ascii="Times New Roman" w:hAnsi="Times New Roman" w:cs="Times New Roman"/>
          <w:b/>
          <w:sz w:val="28"/>
          <w:szCs w:val="28"/>
        </w:rPr>
        <w:t>2.</w:t>
      </w:r>
      <w:r w:rsidR="009C084B">
        <w:rPr>
          <w:rFonts w:ascii="Times New Roman" w:hAnsi="Times New Roman" w:cs="Times New Roman"/>
          <w:b/>
          <w:sz w:val="28"/>
          <w:szCs w:val="28"/>
        </w:rPr>
        <w:t xml:space="preserve"> </w:t>
      </w:r>
      <w:r>
        <w:rPr>
          <w:rFonts w:ascii="Times New Roman" w:hAnsi="Times New Roman" w:cs="Times New Roman"/>
          <w:b/>
          <w:sz w:val="28"/>
          <w:szCs w:val="28"/>
        </w:rPr>
        <w:t>8 Dochádzka žiakov do školy</w:t>
      </w:r>
    </w:p>
    <w:p w:rsidR="003F2F0A" w:rsidRPr="00560E2D" w:rsidRDefault="003F2F0A" w:rsidP="003F2F0A">
      <w:pPr>
        <w:spacing w:after="0" w:line="276" w:lineRule="auto"/>
        <w:jc w:val="both"/>
        <w:rPr>
          <w:rFonts w:ascii="Times New Roman" w:hAnsi="Times New Roman" w:cs="Times New Roman"/>
          <w:b/>
          <w:sz w:val="24"/>
          <w:szCs w:val="24"/>
        </w:rPr>
      </w:pPr>
    </w:p>
    <w:p w:rsidR="003F2F0A" w:rsidRPr="00E003D1" w:rsidRDefault="003F2F0A" w:rsidP="003F2F0A">
      <w:pPr>
        <w:spacing w:after="0"/>
        <w:jc w:val="both"/>
        <w:rPr>
          <w:rFonts w:ascii="Times New Roman" w:eastAsia="Times New Roman" w:hAnsi="Times New Roman" w:cs="Times New Roman"/>
          <w:sz w:val="24"/>
          <w:szCs w:val="24"/>
          <w:lang w:eastAsia="sk-SK"/>
        </w:rPr>
      </w:pPr>
      <w:r w:rsidRPr="00E003D1">
        <w:rPr>
          <w:rFonts w:ascii="Times New Roman" w:hAnsi="Times New Roman" w:cs="Times New Roman"/>
          <w:sz w:val="24"/>
          <w:szCs w:val="24"/>
        </w:rPr>
        <w:t xml:space="preserve">1. Žiak musí chodiť do školy pravidelne a včas podľa rozvrhu hodín a zúčastňovať sa činností, ktoré škola organizuje. </w:t>
      </w:r>
      <w:r w:rsidRPr="00E003D1">
        <w:rPr>
          <w:rFonts w:ascii="Times New Roman" w:eastAsia="Times New Roman" w:hAnsi="Times New Roman" w:cs="Times New Roman"/>
          <w:sz w:val="24"/>
          <w:szCs w:val="24"/>
          <w:lang w:eastAsia="sk-SK"/>
        </w:rPr>
        <w:t xml:space="preserve">Podľa ustanovenia § 19 zákona č. 245/2008 Z. z. o výchove a vzdelávaní (školský zákon) nie je možné oslobodenie detí od povinnej školskej dochádzky. </w:t>
      </w:r>
    </w:p>
    <w:p w:rsidR="003F2F0A" w:rsidRPr="003C7366" w:rsidRDefault="003F2F0A" w:rsidP="003F2F0A">
      <w:pPr>
        <w:spacing w:after="0" w:line="276" w:lineRule="auto"/>
        <w:jc w:val="both"/>
        <w:rPr>
          <w:rFonts w:ascii="Times New Roman" w:hAnsi="Times New Roman" w:cs="Times New Roman"/>
          <w:b/>
          <w:sz w:val="28"/>
          <w:szCs w:val="28"/>
        </w:rPr>
      </w:pPr>
      <w:r>
        <w:rPr>
          <w:rFonts w:ascii="Times New Roman" w:hAnsi="Times New Roman" w:cs="Times New Roman"/>
          <w:sz w:val="24"/>
          <w:szCs w:val="24"/>
        </w:rPr>
        <w:t xml:space="preserve">2. </w:t>
      </w:r>
      <w:r w:rsidRPr="00560E2D">
        <w:rPr>
          <w:rFonts w:ascii="Times New Roman" w:hAnsi="Times New Roman" w:cs="Times New Roman"/>
          <w:sz w:val="24"/>
          <w:szCs w:val="24"/>
        </w:rPr>
        <w:t>Účasť na vyučov</w:t>
      </w:r>
      <w:r>
        <w:rPr>
          <w:rFonts w:ascii="Times New Roman" w:hAnsi="Times New Roman" w:cs="Times New Roman"/>
          <w:sz w:val="24"/>
          <w:szCs w:val="24"/>
        </w:rPr>
        <w:t xml:space="preserve">aní a </w:t>
      </w:r>
      <w:r w:rsidRPr="00560E2D">
        <w:rPr>
          <w:rFonts w:ascii="Times New Roman" w:hAnsi="Times New Roman" w:cs="Times New Roman"/>
          <w:sz w:val="24"/>
          <w:szCs w:val="24"/>
        </w:rPr>
        <w:t>záujmovej činnosti je pre prihláseného žiaka povinná. D</w:t>
      </w:r>
      <w:r w:rsidRPr="00560E2D">
        <w:rPr>
          <w:rFonts w:ascii="Times New Roman" w:eastAsia="Tahoma" w:hAnsi="Times New Roman" w:cs="Times New Roman"/>
          <w:sz w:val="24"/>
          <w:szCs w:val="24"/>
        </w:rPr>
        <w:t>ochádzka do</w:t>
      </w:r>
      <w:r>
        <w:rPr>
          <w:rFonts w:ascii="Times New Roman" w:eastAsia="Tahoma" w:hAnsi="Times New Roman" w:cs="Times New Roman"/>
          <w:sz w:val="24"/>
          <w:szCs w:val="24"/>
        </w:rPr>
        <w:t xml:space="preserve"> Školského klubu detí a Centra voľného času </w:t>
      </w:r>
      <w:r w:rsidRPr="00560E2D">
        <w:rPr>
          <w:rFonts w:ascii="Times New Roman" w:eastAsia="Tahoma" w:hAnsi="Times New Roman" w:cs="Times New Roman"/>
          <w:sz w:val="24"/>
          <w:szCs w:val="24"/>
        </w:rPr>
        <w:t>pre prihlásených a zaradených žiakov  je povinná</w:t>
      </w:r>
      <w:r w:rsidRPr="009438F4">
        <w:rPr>
          <w:rFonts w:ascii="Times New Roman" w:eastAsia="Tahoma" w:hAnsi="Times New Roman" w:cs="Times New Roman"/>
          <w:sz w:val="24"/>
          <w:szCs w:val="24"/>
        </w:rPr>
        <w:t xml:space="preserve">. Neúčasť žiaka na vyučovaní je nutné ospravedlniť podľa jednotlivých bodov článku </w:t>
      </w:r>
      <w:r w:rsidRPr="009438F4">
        <w:rPr>
          <w:rFonts w:ascii="Times New Roman" w:hAnsi="Times New Roman" w:cs="Times New Roman"/>
          <w:sz w:val="24"/>
          <w:szCs w:val="24"/>
        </w:rPr>
        <w:t>2.9 Pravidlá ospravedlňovania neúčasti žiaka na vyučovaní.</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3. Za dôvod ospravedlniteľnej neprítomnosti dieťaťa alebo žiaka sa považuje iba: </w:t>
      </w:r>
    </w:p>
    <w:p w:rsidR="003F2F0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 choroba, prípadne lekárom nariadený zákaz chodiť do školy,</w:t>
      </w:r>
    </w:p>
    <w:p w:rsidR="003F2F0A" w:rsidRDefault="003F2F0A" w:rsidP="003F2F0A">
      <w:pPr>
        <w:spacing w:after="0" w:line="276" w:lineRule="auto"/>
        <w:jc w:val="both"/>
        <w:rPr>
          <w:rFonts w:ascii="Times New Roman" w:eastAsia="Times New Roman" w:hAnsi="Times New Roman" w:cs="Times New Roman"/>
          <w:sz w:val="24"/>
          <w:szCs w:val="24"/>
          <w:lang w:eastAsia="sk-SK"/>
        </w:rPr>
      </w:pPr>
      <w:r w:rsidRPr="00245BCF">
        <w:rPr>
          <w:rFonts w:ascii="Times New Roman" w:eastAsia="Tahoma" w:hAnsi="Times New Roman" w:cs="Times New Roman"/>
          <w:sz w:val="24"/>
          <w:szCs w:val="24"/>
        </w:rPr>
        <w:t xml:space="preserve">- </w:t>
      </w:r>
      <w:r w:rsidRPr="00245BCF">
        <w:rPr>
          <w:rFonts w:ascii="Times New Roman" w:eastAsia="Times New Roman" w:hAnsi="Times New Roman" w:cs="Times New Roman"/>
          <w:sz w:val="24"/>
          <w:szCs w:val="24"/>
          <w:lang w:eastAsia="sk-SK"/>
        </w:rPr>
        <w:t>mimoriadne nepriazn</w:t>
      </w:r>
      <w:r>
        <w:rPr>
          <w:rFonts w:ascii="Times New Roman" w:eastAsia="Times New Roman" w:hAnsi="Times New Roman" w:cs="Times New Roman"/>
          <w:sz w:val="24"/>
          <w:szCs w:val="24"/>
          <w:lang w:eastAsia="sk-SK"/>
        </w:rPr>
        <w:t>ivé poveternostné podmienky alebo</w:t>
      </w:r>
      <w:r w:rsidRPr="00245BCF">
        <w:rPr>
          <w:rFonts w:ascii="Times New Roman" w:eastAsia="Times New Roman" w:hAnsi="Times New Roman" w:cs="Times New Roman"/>
          <w:sz w:val="24"/>
          <w:szCs w:val="24"/>
          <w:lang w:eastAsia="sk-SK"/>
        </w:rPr>
        <w:t xml:space="preserve"> náhle prerušenie premávky </w:t>
      </w:r>
      <w:r>
        <w:rPr>
          <w:rFonts w:ascii="Times New Roman" w:eastAsia="Times New Roman" w:hAnsi="Times New Roman" w:cs="Times New Roman"/>
          <w:sz w:val="24"/>
          <w:szCs w:val="24"/>
          <w:lang w:eastAsia="sk-SK"/>
        </w:rPr>
        <w:t xml:space="preserve">hromadných </w:t>
      </w:r>
      <w:r w:rsidRPr="00245BCF">
        <w:rPr>
          <w:rFonts w:ascii="Times New Roman" w:eastAsia="Times New Roman" w:hAnsi="Times New Roman" w:cs="Times New Roman"/>
          <w:sz w:val="24"/>
          <w:szCs w:val="24"/>
          <w:lang w:eastAsia="sk-SK"/>
        </w:rPr>
        <w:t xml:space="preserve">dopravných prostriedkov, </w:t>
      </w:r>
    </w:p>
    <w:p w:rsidR="003F2F0A" w:rsidRDefault="003F2F0A" w:rsidP="003F2F0A">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245BCF">
        <w:rPr>
          <w:rFonts w:ascii="Times New Roman" w:eastAsia="Times New Roman" w:hAnsi="Times New Roman" w:cs="Times New Roman"/>
          <w:sz w:val="24"/>
          <w:szCs w:val="24"/>
          <w:lang w:eastAsia="sk-SK"/>
        </w:rPr>
        <w:t>mim</w:t>
      </w:r>
      <w:r>
        <w:rPr>
          <w:rFonts w:ascii="Times New Roman" w:eastAsia="Times New Roman" w:hAnsi="Times New Roman" w:cs="Times New Roman"/>
          <w:sz w:val="24"/>
          <w:szCs w:val="24"/>
          <w:lang w:eastAsia="sk-SK"/>
        </w:rPr>
        <w:t>oriadne udalosti v rodine,</w:t>
      </w:r>
    </w:p>
    <w:p w:rsidR="003F2F0A" w:rsidRDefault="003F2F0A" w:rsidP="003F2F0A">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účasť dieťaťa alebo žiaka na súťažiach.</w:t>
      </w:r>
    </w:p>
    <w:p w:rsidR="003F2F0A" w:rsidRPr="00AB42F5" w:rsidRDefault="003F2F0A" w:rsidP="003F2F0A">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Škola nie je povinná ospravedlniť neúčasť žiaka na vyučovaní z dôvodu jeho účasti na súťažiach, tréningoch, sústredeniach a iných akciách organizovaných inými inštitúciami (ZUŠ, šport. kluby a pod.).</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2. 9 Pravidlá ospravedlňovania neúčasti žiaka na vyučovaní</w:t>
      </w:r>
    </w:p>
    <w:p w:rsidR="003F2F0A" w:rsidRDefault="003F2F0A" w:rsidP="003F2F0A">
      <w:pPr>
        <w:spacing w:after="0" w:line="276" w:lineRule="auto"/>
        <w:jc w:val="center"/>
        <w:rPr>
          <w:rFonts w:ascii="Times New Roman" w:hAnsi="Times New Roman" w:cs="Times New Roman"/>
          <w:b/>
          <w:sz w:val="28"/>
          <w:szCs w:val="28"/>
        </w:rPr>
      </w:pPr>
    </w:p>
    <w:p w:rsidR="003F2F0A" w:rsidRPr="003C63A5" w:rsidRDefault="003F2F0A" w:rsidP="003F2F0A">
      <w:pPr>
        <w:widowControl w:val="0"/>
        <w:tabs>
          <w:tab w:val="left" w:pos="357"/>
        </w:tabs>
        <w:suppressAutoHyphens/>
        <w:autoSpaceDE w:val="0"/>
        <w:spacing w:before="113" w:after="113" w:line="100" w:lineRule="atLeast"/>
        <w:jc w:val="both"/>
        <w:rPr>
          <w:rFonts w:ascii="Times New Roman" w:eastAsia="Tahoma" w:hAnsi="Times New Roman" w:cs="Times New Roman"/>
          <w:b/>
          <w:sz w:val="24"/>
          <w:szCs w:val="24"/>
        </w:rPr>
      </w:pPr>
      <w:r w:rsidRPr="003C63A5">
        <w:rPr>
          <w:rFonts w:ascii="Times New Roman" w:eastAsia="Tahoma" w:hAnsi="Times New Roman" w:cs="Times New Roman"/>
          <w:b/>
          <w:sz w:val="24"/>
          <w:szCs w:val="24"/>
        </w:rPr>
        <w:t>1. Oznámenie neprítomnosti</w:t>
      </w:r>
      <w:r>
        <w:rPr>
          <w:rFonts w:ascii="Times New Roman" w:eastAsia="Tahoma" w:hAnsi="Times New Roman" w:cs="Times New Roman"/>
          <w:b/>
          <w:sz w:val="24"/>
          <w:szCs w:val="24"/>
        </w:rPr>
        <w:t xml:space="preserve"> žiaka na vyučovaní</w:t>
      </w:r>
      <w:r w:rsidRPr="003C63A5">
        <w:rPr>
          <w:rFonts w:ascii="Times New Roman" w:eastAsia="Tahoma" w:hAnsi="Times New Roman" w:cs="Times New Roman"/>
          <w:b/>
          <w:sz w:val="24"/>
          <w:szCs w:val="24"/>
        </w:rPr>
        <w:t>:</w:t>
      </w:r>
    </w:p>
    <w:p w:rsidR="003F2F0A" w:rsidRPr="00B30F1C" w:rsidRDefault="003F2F0A" w:rsidP="003F2F0A">
      <w:pPr>
        <w:widowControl w:val="0"/>
        <w:tabs>
          <w:tab w:val="left" w:pos="357"/>
        </w:tabs>
        <w:suppressAutoHyphens/>
        <w:autoSpaceDE w:val="0"/>
        <w:spacing w:before="113" w:after="113"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a) </w:t>
      </w:r>
      <w:r w:rsidRPr="00AB42F5">
        <w:rPr>
          <w:rFonts w:ascii="Times New Roman" w:eastAsia="Tahoma" w:hAnsi="Times New Roman" w:cs="Times New Roman"/>
          <w:sz w:val="24"/>
          <w:szCs w:val="24"/>
        </w:rPr>
        <w:t xml:space="preserve">Ak sa žiak pre závažnú príčinu nemôže zúčastniť na vyučovaní je jeho zákonný zástupca povinný </w:t>
      </w:r>
      <w:r>
        <w:rPr>
          <w:rFonts w:ascii="Times New Roman" w:eastAsia="Tahoma" w:hAnsi="Times New Roman" w:cs="Times New Roman"/>
          <w:sz w:val="24"/>
          <w:szCs w:val="24"/>
        </w:rPr>
        <w:t xml:space="preserve">oznámiť </w:t>
      </w:r>
      <w:r w:rsidRPr="00AB42F5">
        <w:rPr>
          <w:rFonts w:ascii="Times New Roman" w:eastAsia="Tahoma" w:hAnsi="Times New Roman" w:cs="Times New Roman"/>
          <w:sz w:val="24"/>
          <w:szCs w:val="24"/>
        </w:rPr>
        <w:t xml:space="preserve">bezodkladne </w:t>
      </w:r>
      <w:r>
        <w:rPr>
          <w:rFonts w:ascii="Times New Roman" w:eastAsia="Tahoma" w:hAnsi="Times New Roman" w:cs="Times New Roman"/>
          <w:sz w:val="24"/>
          <w:szCs w:val="24"/>
        </w:rPr>
        <w:t>do 24 hodín</w:t>
      </w:r>
      <w:r w:rsidRPr="00AB42F5">
        <w:rPr>
          <w:rFonts w:ascii="Times New Roman" w:eastAsia="Tahoma" w:hAnsi="Times New Roman" w:cs="Times New Roman"/>
          <w:sz w:val="24"/>
          <w:szCs w:val="24"/>
        </w:rPr>
        <w:t xml:space="preserve"> príčinu neprítomnosti</w:t>
      </w:r>
      <w:r>
        <w:rPr>
          <w:rFonts w:ascii="Times New Roman" w:eastAsia="Tahoma" w:hAnsi="Times New Roman" w:cs="Times New Roman"/>
          <w:sz w:val="24"/>
          <w:szCs w:val="24"/>
        </w:rPr>
        <w:t>,</w:t>
      </w:r>
      <w:r w:rsidRPr="00AB42F5">
        <w:rPr>
          <w:rFonts w:ascii="Times New Roman" w:eastAsia="Tahoma" w:hAnsi="Times New Roman" w:cs="Times New Roman"/>
          <w:sz w:val="24"/>
          <w:szCs w:val="24"/>
        </w:rPr>
        <w:t xml:space="preserve"> a to:</w:t>
      </w:r>
    </w:p>
    <w:tbl>
      <w:tblPr>
        <w:tblStyle w:val="Mriekatabuky"/>
        <w:tblW w:w="0" w:type="auto"/>
        <w:tblLook w:val="04A0" w:firstRow="1" w:lastRow="0" w:firstColumn="1" w:lastColumn="0" w:noHBand="0" w:noVBand="1"/>
      </w:tblPr>
      <w:tblGrid>
        <w:gridCol w:w="414"/>
        <w:gridCol w:w="1624"/>
        <w:gridCol w:w="3144"/>
        <w:gridCol w:w="4866"/>
      </w:tblGrid>
      <w:tr w:rsidR="003F2F0A" w:rsidTr="00582EDB">
        <w:tc>
          <w:tcPr>
            <w:tcW w:w="421" w:type="dxa"/>
          </w:tcPr>
          <w:p w:rsidR="003F2F0A" w:rsidRPr="00C95C58" w:rsidRDefault="003F2F0A" w:rsidP="00582EDB">
            <w:pPr>
              <w:spacing w:line="276" w:lineRule="auto"/>
              <w:jc w:val="both"/>
              <w:rPr>
                <w:rFonts w:ascii="Times New Roman" w:hAnsi="Times New Roman" w:cs="Times New Roman"/>
                <w:sz w:val="24"/>
                <w:szCs w:val="24"/>
              </w:rPr>
            </w:pPr>
          </w:p>
        </w:tc>
        <w:tc>
          <w:tcPr>
            <w:tcW w:w="1701" w:type="dxa"/>
          </w:tcPr>
          <w:p w:rsidR="003F2F0A" w:rsidRPr="00C95C58"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Spôsob</w:t>
            </w:r>
          </w:p>
        </w:tc>
        <w:tc>
          <w:tcPr>
            <w:tcW w:w="2551" w:type="dxa"/>
          </w:tcPr>
          <w:p w:rsidR="003F2F0A" w:rsidRPr="00C95C58"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Kontaktná osoba</w:t>
            </w:r>
          </w:p>
        </w:tc>
        <w:tc>
          <w:tcPr>
            <w:tcW w:w="5783" w:type="dxa"/>
          </w:tcPr>
          <w:p w:rsidR="003F2F0A" w:rsidRPr="00C95C58" w:rsidRDefault="003F2F0A" w:rsidP="00582EDB">
            <w:pPr>
              <w:spacing w:line="276" w:lineRule="auto"/>
              <w:jc w:val="both"/>
              <w:rPr>
                <w:rFonts w:ascii="Times New Roman" w:hAnsi="Times New Roman" w:cs="Times New Roman"/>
                <w:sz w:val="24"/>
                <w:szCs w:val="24"/>
              </w:rPr>
            </w:pPr>
            <w:r>
              <w:rPr>
                <w:rFonts w:ascii="Times New Roman" w:hAnsi="Times New Roman" w:cs="Times New Roman"/>
                <w:sz w:val="24"/>
                <w:szCs w:val="24"/>
              </w:rPr>
              <w:t>Poznámka</w:t>
            </w:r>
          </w:p>
        </w:tc>
      </w:tr>
      <w:tr w:rsidR="003F2F0A" w:rsidTr="00582EDB">
        <w:tc>
          <w:tcPr>
            <w:tcW w:w="42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1.</w:t>
            </w:r>
          </w:p>
        </w:tc>
        <w:tc>
          <w:tcPr>
            <w:tcW w:w="170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osobne</w:t>
            </w:r>
          </w:p>
        </w:tc>
        <w:tc>
          <w:tcPr>
            <w:tcW w:w="255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triednemu učiteľovi svojho dieťaťa</w:t>
            </w:r>
          </w:p>
        </w:tc>
        <w:tc>
          <w:tcPr>
            <w:tcW w:w="5783" w:type="dxa"/>
          </w:tcPr>
          <w:p w:rsidR="003F2F0A" w:rsidRPr="003C63A5" w:rsidRDefault="003F2F0A" w:rsidP="00582EDB">
            <w:pPr>
              <w:spacing w:line="276" w:lineRule="auto"/>
              <w:jc w:val="both"/>
              <w:rPr>
                <w:rFonts w:ascii="Times New Roman" w:hAnsi="Times New Roman" w:cs="Times New Roman"/>
                <w:sz w:val="24"/>
                <w:szCs w:val="24"/>
              </w:rPr>
            </w:pPr>
            <w:r w:rsidRPr="003C63A5">
              <w:rPr>
                <w:rFonts w:ascii="Times New Roman" w:hAnsi="Times New Roman" w:cs="Times New Roman"/>
                <w:sz w:val="24"/>
                <w:szCs w:val="24"/>
              </w:rPr>
              <w:t>Zákonný zástupca si vyžiada triedneho vyučujúceho svojho dieťaťa; nahlasuje nasledovné údaje: *</w:t>
            </w:r>
            <w:r w:rsidRPr="003C63A5">
              <w:rPr>
                <w:rFonts w:ascii="Times New Roman" w:hAnsi="Times New Roman" w:cs="Times New Roman"/>
                <w:b/>
                <w:bCs/>
                <w:sz w:val="24"/>
                <w:szCs w:val="24"/>
              </w:rPr>
              <w:t>MENO ŽIAKA</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TRIEDU</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TRIEDNEHO UČITEĽA</w:t>
            </w:r>
            <w:r w:rsidRPr="003C63A5">
              <w:rPr>
                <w:rFonts w:ascii="Times New Roman" w:hAnsi="Times New Roman" w:cs="Times New Roman"/>
                <w:sz w:val="24"/>
                <w:szCs w:val="24"/>
              </w:rPr>
              <w:t>* *</w:t>
            </w:r>
            <w:r w:rsidRPr="003C63A5">
              <w:rPr>
                <w:rFonts w:ascii="Times New Roman" w:hAnsi="Times New Roman" w:cs="Times New Roman"/>
                <w:b/>
                <w:bCs/>
                <w:sz w:val="24"/>
                <w:szCs w:val="24"/>
              </w:rPr>
              <w:t>DÔVOD NEPRÍTOMNOSTI</w:t>
            </w:r>
            <w:r w:rsidRPr="003C63A5">
              <w:rPr>
                <w:rFonts w:ascii="Times New Roman" w:hAnsi="Times New Roman" w:cs="Times New Roman"/>
                <w:sz w:val="24"/>
                <w:szCs w:val="24"/>
              </w:rPr>
              <w:t>*</w:t>
            </w:r>
          </w:p>
        </w:tc>
      </w:tr>
      <w:tr w:rsidR="003F2F0A" w:rsidTr="00582EDB">
        <w:tc>
          <w:tcPr>
            <w:tcW w:w="42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 xml:space="preserve">2. </w:t>
            </w:r>
          </w:p>
        </w:tc>
        <w:tc>
          <w:tcPr>
            <w:tcW w:w="170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telefonicky</w:t>
            </w:r>
          </w:p>
        </w:tc>
        <w:tc>
          <w:tcPr>
            <w:tcW w:w="2551" w:type="dxa"/>
          </w:tcPr>
          <w:p w:rsidR="003F2F0A" w:rsidRPr="00C95C58" w:rsidRDefault="003F2F0A" w:rsidP="00582EDB">
            <w:pPr>
              <w:spacing w:line="276" w:lineRule="auto"/>
              <w:jc w:val="both"/>
              <w:rPr>
                <w:rFonts w:ascii="Times New Roman" w:hAnsi="Times New Roman" w:cs="Times New Roman"/>
                <w:b/>
                <w:bCs/>
                <w:sz w:val="24"/>
                <w:szCs w:val="24"/>
              </w:rPr>
            </w:pPr>
            <w:r w:rsidRPr="00C95C58">
              <w:rPr>
                <w:rFonts w:ascii="Times New Roman" w:hAnsi="Times New Roman" w:cs="Times New Roman"/>
                <w:sz w:val="24"/>
                <w:szCs w:val="24"/>
              </w:rPr>
              <w:t xml:space="preserve">Sekretariát RŠ: </w:t>
            </w:r>
            <w:r w:rsidRPr="00C95C58">
              <w:rPr>
                <w:rFonts w:ascii="Times New Roman" w:hAnsi="Times New Roman" w:cs="Times New Roman"/>
                <w:b/>
                <w:bCs/>
                <w:sz w:val="24"/>
                <w:szCs w:val="24"/>
              </w:rPr>
              <w:t>042/4492647</w:t>
            </w:r>
          </w:p>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 xml:space="preserve">Zástupkyňa RŠ: </w:t>
            </w:r>
            <w:r w:rsidRPr="00C95C58">
              <w:rPr>
                <w:rFonts w:ascii="Times New Roman" w:hAnsi="Times New Roman" w:cs="Times New Roman"/>
                <w:b/>
                <w:bCs/>
                <w:sz w:val="24"/>
                <w:szCs w:val="24"/>
              </w:rPr>
              <w:t>042/4441771</w:t>
            </w:r>
          </w:p>
        </w:tc>
        <w:tc>
          <w:tcPr>
            <w:tcW w:w="5783" w:type="dxa"/>
          </w:tcPr>
          <w:p w:rsidR="003F2F0A" w:rsidRPr="003C63A5" w:rsidRDefault="003F2F0A" w:rsidP="00582EDB">
            <w:pPr>
              <w:spacing w:line="276" w:lineRule="auto"/>
              <w:jc w:val="both"/>
              <w:rPr>
                <w:rFonts w:ascii="Times New Roman" w:hAnsi="Times New Roman" w:cs="Times New Roman"/>
                <w:sz w:val="24"/>
                <w:szCs w:val="24"/>
              </w:rPr>
            </w:pPr>
            <w:r w:rsidRPr="003C63A5">
              <w:rPr>
                <w:rFonts w:ascii="Times New Roman" w:hAnsi="Times New Roman" w:cs="Times New Roman"/>
                <w:sz w:val="24"/>
                <w:szCs w:val="24"/>
              </w:rPr>
              <w:t>Zákonný zástupca si vyžiada triedneho vyučujúceho svojho dieťaťa; nahlasuje nasledovné údaje: *</w:t>
            </w:r>
            <w:r w:rsidRPr="003C63A5">
              <w:rPr>
                <w:rFonts w:ascii="Times New Roman" w:hAnsi="Times New Roman" w:cs="Times New Roman"/>
                <w:b/>
                <w:bCs/>
                <w:sz w:val="24"/>
                <w:szCs w:val="24"/>
              </w:rPr>
              <w:t>MENO ŽIAKA</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TRIEDU</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TRIEDNEHO UČITEĽA</w:t>
            </w:r>
            <w:r w:rsidRPr="003C63A5">
              <w:rPr>
                <w:rFonts w:ascii="Times New Roman" w:hAnsi="Times New Roman" w:cs="Times New Roman"/>
                <w:sz w:val="24"/>
                <w:szCs w:val="24"/>
              </w:rPr>
              <w:t>* *</w:t>
            </w:r>
            <w:r w:rsidRPr="003C63A5">
              <w:rPr>
                <w:rFonts w:ascii="Times New Roman" w:hAnsi="Times New Roman" w:cs="Times New Roman"/>
                <w:b/>
                <w:bCs/>
                <w:sz w:val="24"/>
                <w:szCs w:val="24"/>
              </w:rPr>
              <w:t>DÔVOD NEPRÍTOMNOSTI</w:t>
            </w:r>
            <w:r w:rsidRPr="003C63A5">
              <w:rPr>
                <w:rFonts w:ascii="Times New Roman" w:hAnsi="Times New Roman" w:cs="Times New Roman"/>
                <w:sz w:val="24"/>
                <w:szCs w:val="24"/>
              </w:rPr>
              <w:t>*</w:t>
            </w:r>
          </w:p>
        </w:tc>
      </w:tr>
      <w:tr w:rsidR="003F2F0A" w:rsidTr="00582EDB">
        <w:tc>
          <w:tcPr>
            <w:tcW w:w="42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 xml:space="preserve">3. </w:t>
            </w:r>
          </w:p>
        </w:tc>
        <w:tc>
          <w:tcPr>
            <w:tcW w:w="1701" w:type="dxa"/>
          </w:tcPr>
          <w:p w:rsidR="003F2F0A" w:rsidRPr="00C95C58" w:rsidRDefault="003F2F0A" w:rsidP="00582EDB">
            <w:pPr>
              <w:spacing w:line="276" w:lineRule="auto"/>
              <w:jc w:val="both"/>
              <w:rPr>
                <w:rFonts w:ascii="Times New Roman" w:hAnsi="Times New Roman" w:cs="Times New Roman"/>
                <w:sz w:val="24"/>
                <w:szCs w:val="24"/>
              </w:rPr>
            </w:pPr>
            <w:r w:rsidRPr="00C95C58">
              <w:rPr>
                <w:rFonts w:ascii="Times New Roman" w:hAnsi="Times New Roman" w:cs="Times New Roman"/>
                <w:sz w:val="24"/>
                <w:szCs w:val="24"/>
              </w:rPr>
              <w:t>elektronicky</w:t>
            </w:r>
          </w:p>
        </w:tc>
        <w:tc>
          <w:tcPr>
            <w:tcW w:w="2551" w:type="dxa"/>
          </w:tcPr>
          <w:p w:rsidR="003F2F0A" w:rsidRDefault="003F2F0A" w:rsidP="00582EDB">
            <w:pPr>
              <w:spacing w:line="276" w:lineRule="auto"/>
              <w:jc w:val="both"/>
              <w:rPr>
                <w:rFonts w:ascii="Times New Roman" w:hAnsi="Times New Roman" w:cs="Times New Roman"/>
                <w:color w:val="000000" w:themeColor="text1"/>
                <w:sz w:val="24"/>
                <w:szCs w:val="24"/>
              </w:rPr>
            </w:pPr>
            <w:r w:rsidRPr="00C95C58">
              <w:rPr>
                <w:rFonts w:ascii="Times New Roman" w:hAnsi="Times New Roman" w:cs="Times New Roman"/>
                <w:sz w:val="24"/>
                <w:szCs w:val="24"/>
              </w:rPr>
              <w:t xml:space="preserve">e-mail triedneho učiteľa: </w:t>
            </w:r>
            <w:hyperlink r:id="rId8" w:history="1">
              <w:r w:rsidRPr="00C95C58">
                <w:rPr>
                  <w:rStyle w:val="Hypertextovprepojenie"/>
                  <w:rFonts w:ascii="Times New Roman" w:hAnsi="Times New Roman" w:cs="Times New Roman"/>
                  <w:color w:val="000000" w:themeColor="text1"/>
                  <w:sz w:val="24"/>
                  <w:szCs w:val="24"/>
                </w:rPr>
                <w:t>priezvisko.meno@zspruske.sk</w:t>
              </w:r>
            </w:hyperlink>
          </w:p>
          <w:p w:rsidR="003F2F0A" w:rsidRDefault="003F2F0A" w:rsidP="00582EDB">
            <w:pPr>
              <w:spacing w:line="276" w:lineRule="auto"/>
              <w:jc w:val="both"/>
              <w:rPr>
                <w:rFonts w:ascii="Times New Roman" w:hAnsi="Times New Roman" w:cs="Times New Roman"/>
                <w:color w:val="000000" w:themeColor="text1"/>
                <w:sz w:val="24"/>
                <w:szCs w:val="24"/>
              </w:rPr>
            </w:pPr>
          </w:p>
          <w:p w:rsidR="003F2F0A" w:rsidRDefault="003F2F0A" w:rsidP="00582EDB">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sekretariátu školy:</w:t>
            </w:r>
          </w:p>
          <w:p w:rsidR="003F2F0A" w:rsidRPr="00060207" w:rsidRDefault="003F2F0A" w:rsidP="00582EDB">
            <w:pPr>
              <w:spacing w:line="276" w:lineRule="auto"/>
              <w:jc w:val="both"/>
              <w:rPr>
                <w:rFonts w:ascii="Times New Roman" w:hAnsi="Times New Roman" w:cs="Times New Roman"/>
                <w:sz w:val="24"/>
                <w:szCs w:val="24"/>
                <w:u w:val="single"/>
              </w:rPr>
            </w:pPr>
            <w:r w:rsidRPr="00060207">
              <w:rPr>
                <w:rFonts w:ascii="Times New Roman" w:hAnsi="Times New Roman" w:cs="Times New Roman"/>
                <w:color w:val="000000" w:themeColor="text1"/>
                <w:sz w:val="24"/>
                <w:szCs w:val="24"/>
                <w:u w:val="single"/>
              </w:rPr>
              <w:t>sekretariat@zspruske.sk</w:t>
            </w:r>
          </w:p>
        </w:tc>
        <w:tc>
          <w:tcPr>
            <w:tcW w:w="5783" w:type="dxa"/>
          </w:tcPr>
          <w:p w:rsidR="003F2F0A" w:rsidRDefault="003F2F0A" w:rsidP="00582EDB">
            <w:pPr>
              <w:spacing w:line="276" w:lineRule="auto"/>
              <w:jc w:val="both"/>
              <w:rPr>
                <w:rFonts w:ascii="Times New Roman" w:hAnsi="Times New Roman" w:cs="Times New Roman"/>
                <w:sz w:val="24"/>
                <w:szCs w:val="24"/>
              </w:rPr>
            </w:pPr>
            <w:r w:rsidRPr="003C63A5">
              <w:rPr>
                <w:rFonts w:ascii="Times New Roman" w:hAnsi="Times New Roman" w:cs="Times New Roman"/>
                <w:sz w:val="24"/>
                <w:szCs w:val="24"/>
              </w:rPr>
              <w:t>Zákonný nahlasuje nasledovné údaje: *</w:t>
            </w:r>
            <w:r w:rsidRPr="003C63A5">
              <w:rPr>
                <w:rFonts w:ascii="Times New Roman" w:hAnsi="Times New Roman" w:cs="Times New Roman"/>
                <w:b/>
                <w:bCs/>
                <w:sz w:val="24"/>
                <w:szCs w:val="24"/>
              </w:rPr>
              <w:t>MENO ŽIAKA</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TRIEDU</w:t>
            </w:r>
            <w:r w:rsidRPr="003C63A5">
              <w:rPr>
                <w:rFonts w:ascii="Times New Roman" w:hAnsi="Times New Roman" w:cs="Times New Roman"/>
                <w:sz w:val="24"/>
                <w:szCs w:val="24"/>
              </w:rPr>
              <w:t>* *</w:t>
            </w:r>
            <w:r w:rsidRPr="003C63A5">
              <w:rPr>
                <w:rFonts w:ascii="Times New Roman" w:hAnsi="Times New Roman" w:cs="Times New Roman"/>
                <w:b/>
                <w:bCs/>
                <w:sz w:val="24"/>
                <w:szCs w:val="24"/>
              </w:rPr>
              <w:t>TRIEDNEHO UČITEĽA</w:t>
            </w:r>
            <w:r w:rsidRPr="003C63A5">
              <w:rPr>
                <w:rFonts w:ascii="Times New Roman" w:hAnsi="Times New Roman" w:cs="Times New Roman"/>
                <w:sz w:val="24"/>
                <w:szCs w:val="24"/>
              </w:rPr>
              <w:t>* *</w:t>
            </w:r>
            <w:r w:rsidRPr="003C63A5">
              <w:rPr>
                <w:rFonts w:ascii="Times New Roman" w:hAnsi="Times New Roman" w:cs="Times New Roman"/>
                <w:b/>
                <w:bCs/>
                <w:sz w:val="24"/>
                <w:szCs w:val="24"/>
              </w:rPr>
              <w:t>DÔVOD NEPRÍTOMNOSTI</w:t>
            </w:r>
            <w:r w:rsidRPr="003C63A5">
              <w:rPr>
                <w:rFonts w:ascii="Times New Roman" w:hAnsi="Times New Roman" w:cs="Times New Roman"/>
                <w:sz w:val="24"/>
                <w:szCs w:val="24"/>
              </w:rPr>
              <w:t>*</w:t>
            </w:r>
          </w:p>
          <w:p w:rsidR="003F2F0A" w:rsidRPr="003C63A5" w:rsidRDefault="003F2F0A" w:rsidP="00582EDB">
            <w:pPr>
              <w:spacing w:line="276" w:lineRule="auto"/>
              <w:jc w:val="both"/>
              <w:rPr>
                <w:rFonts w:ascii="Times New Roman" w:hAnsi="Times New Roman" w:cs="Times New Roman"/>
                <w:sz w:val="24"/>
                <w:szCs w:val="24"/>
              </w:rPr>
            </w:pPr>
          </w:p>
        </w:tc>
      </w:tr>
    </w:tbl>
    <w:p w:rsidR="003F2F0A" w:rsidRPr="003C63A5" w:rsidRDefault="003F2F0A" w:rsidP="003F2F0A">
      <w:pPr>
        <w:spacing w:after="0" w:line="276" w:lineRule="auto"/>
        <w:jc w:val="both"/>
        <w:rPr>
          <w:rFonts w:ascii="Times New Roman" w:hAnsi="Times New Roman" w:cs="Times New Roman"/>
          <w:sz w:val="24"/>
          <w:szCs w:val="24"/>
        </w:rPr>
      </w:pPr>
      <w:r w:rsidRPr="003C63A5">
        <w:rPr>
          <w:rFonts w:ascii="Times New Roman" w:hAnsi="Times New Roman" w:cs="Times New Roman"/>
          <w:sz w:val="24"/>
          <w:szCs w:val="24"/>
        </w:rPr>
        <w:lastRenderedPageBreak/>
        <w:t xml:space="preserve">b) </w:t>
      </w:r>
      <w:r>
        <w:rPr>
          <w:rFonts w:ascii="Times New Roman" w:eastAsia="Tahoma" w:hAnsi="Times New Roman" w:cs="Times New Roman"/>
          <w:sz w:val="24"/>
          <w:szCs w:val="24"/>
        </w:rPr>
        <w:t>Ak žiak vie vopred, že bude na vyučovaní neprítomný, oznámi túto skutočnosť triednemu učiteľovi.</w:t>
      </w:r>
      <w:r>
        <w:rPr>
          <w:rFonts w:ascii="Times New Roman" w:eastAsia="Tahoma" w:hAnsi="Times New Roman" w:cs="Times New Roman"/>
          <w:sz w:val="24"/>
          <w:szCs w:val="24"/>
        </w:rPr>
        <w:br/>
      </w:r>
    </w:p>
    <w:p w:rsidR="003F2F0A" w:rsidRDefault="003F2F0A" w:rsidP="003F2F0A">
      <w:pPr>
        <w:spacing w:after="0" w:line="276" w:lineRule="auto"/>
        <w:jc w:val="both"/>
        <w:rPr>
          <w:rFonts w:ascii="Times New Roman" w:eastAsia="Tahoma" w:hAnsi="Times New Roman" w:cs="Times New Roman"/>
          <w:b/>
          <w:sz w:val="24"/>
          <w:szCs w:val="24"/>
        </w:rPr>
      </w:pPr>
      <w:r w:rsidRPr="003C63A5">
        <w:rPr>
          <w:rFonts w:ascii="Times New Roman" w:eastAsia="Tahoma" w:hAnsi="Times New Roman" w:cs="Times New Roman"/>
          <w:b/>
          <w:sz w:val="24"/>
          <w:szCs w:val="24"/>
        </w:rPr>
        <w:t xml:space="preserve">2. </w:t>
      </w:r>
      <w:r>
        <w:rPr>
          <w:rFonts w:ascii="Times New Roman" w:eastAsia="Tahoma" w:hAnsi="Times New Roman" w:cs="Times New Roman"/>
          <w:b/>
          <w:sz w:val="24"/>
          <w:szCs w:val="24"/>
        </w:rPr>
        <w:t>Ospravedlnenie</w:t>
      </w:r>
      <w:r w:rsidRPr="003C63A5">
        <w:rPr>
          <w:rFonts w:ascii="Times New Roman" w:eastAsia="Tahoma" w:hAnsi="Times New Roman" w:cs="Times New Roman"/>
          <w:b/>
          <w:sz w:val="24"/>
          <w:szCs w:val="24"/>
        </w:rPr>
        <w:t xml:space="preserve"> neprítomnosti</w:t>
      </w:r>
      <w:r>
        <w:rPr>
          <w:rFonts w:ascii="Times New Roman" w:eastAsia="Tahoma" w:hAnsi="Times New Roman" w:cs="Times New Roman"/>
          <w:b/>
          <w:sz w:val="24"/>
          <w:szCs w:val="24"/>
        </w:rPr>
        <w:t xml:space="preserve"> žiaka na vyučovaní</w:t>
      </w:r>
      <w:r w:rsidRPr="003C63A5">
        <w:rPr>
          <w:rFonts w:ascii="Times New Roman" w:eastAsia="Tahoma" w:hAnsi="Times New Roman" w:cs="Times New Roman"/>
          <w:b/>
          <w:sz w:val="24"/>
          <w:szCs w:val="24"/>
        </w:rPr>
        <w:t>:</w:t>
      </w:r>
    </w:p>
    <w:p w:rsidR="003F2F0A" w:rsidRDefault="003F2F0A" w:rsidP="003F2F0A">
      <w:pPr>
        <w:spacing w:after="0" w:line="276" w:lineRule="auto"/>
        <w:jc w:val="both"/>
        <w:rPr>
          <w:rFonts w:ascii="Times New Roman" w:eastAsia="Tahoma" w:hAnsi="Times New Roman" w:cs="Times New Roman"/>
          <w:b/>
          <w:sz w:val="24"/>
          <w:szCs w:val="24"/>
        </w:rPr>
      </w:pPr>
    </w:p>
    <w:p w:rsidR="003F2F0A" w:rsidRPr="00D66225"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D66225">
        <w:rPr>
          <w:rFonts w:ascii="Times New Roman" w:hAnsi="Times New Roman" w:cs="Times New Roman"/>
          <w:sz w:val="24"/>
          <w:szCs w:val="24"/>
        </w:rPr>
        <w:t xml:space="preserve"> Neprítomnosť maloletého dieťaťa alebo žiaka, ktorá trvá </w:t>
      </w:r>
      <w:r w:rsidRPr="00D64D2B">
        <w:rPr>
          <w:rFonts w:ascii="Times New Roman" w:hAnsi="Times New Roman" w:cs="Times New Roman"/>
          <w:b/>
          <w:sz w:val="24"/>
          <w:szCs w:val="24"/>
        </w:rPr>
        <w:t>najviac tri po sebe nasledujúce vyučovacie dni</w:t>
      </w:r>
      <w:r w:rsidRPr="00D66225">
        <w:rPr>
          <w:rFonts w:ascii="Times New Roman" w:hAnsi="Times New Roman" w:cs="Times New Roman"/>
          <w:sz w:val="24"/>
          <w:szCs w:val="24"/>
        </w:rPr>
        <w:t xml:space="preserve">, ospravedlňuje jeho zákonný zástupca triednemu učiteľovi </w:t>
      </w:r>
      <w:r w:rsidRPr="00D66225">
        <w:rPr>
          <w:rFonts w:ascii="Times New Roman" w:eastAsia="Tahoma" w:hAnsi="Times New Roman" w:cs="Times New Roman"/>
          <w:sz w:val="24"/>
          <w:szCs w:val="24"/>
        </w:rPr>
        <w:t xml:space="preserve">písomne </w:t>
      </w:r>
      <w:r w:rsidRPr="00D64D2B">
        <w:rPr>
          <w:rFonts w:ascii="Times New Roman" w:eastAsia="Tahoma" w:hAnsi="Times New Roman" w:cs="Times New Roman"/>
          <w:sz w:val="24"/>
          <w:szCs w:val="24"/>
          <w:u w:val="single"/>
        </w:rPr>
        <w:t xml:space="preserve">do </w:t>
      </w:r>
      <w:r w:rsidRPr="00D64D2B">
        <w:rPr>
          <w:rFonts w:ascii="Times New Roman" w:hAnsi="Times New Roman" w:cs="Times New Roman"/>
          <w:b/>
          <w:bCs/>
          <w:sz w:val="24"/>
          <w:szCs w:val="24"/>
          <w:u w:val="single"/>
        </w:rPr>
        <w:t>troch</w:t>
      </w:r>
      <w:r w:rsidRPr="00D64D2B">
        <w:rPr>
          <w:rFonts w:ascii="Times New Roman" w:eastAsia="Tahoma" w:hAnsi="Times New Roman" w:cs="Times New Roman"/>
          <w:b/>
          <w:bCs/>
          <w:sz w:val="24"/>
          <w:szCs w:val="24"/>
          <w:u w:val="single"/>
        </w:rPr>
        <w:t xml:space="preserve"> </w:t>
      </w:r>
      <w:r w:rsidRPr="00D64D2B">
        <w:rPr>
          <w:rFonts w:ascii="Times New Roman" w:eastAsia="Tahoma" w:hAnsi="Times New Roman" w:cs="Times New Roman"/>
          <w:sz w:val="24"/>
          <w:szCs w:val="24"/>
          <w:u w:val="single"/>
        </w:rPr>
        <w:t>dní od nástupu dieťaťa do školy</w:t>
      </w:r>
      <w:r w:rsidRPr="00D66225">
        <w:rPr>
          <w:rFonts w:ascii="Times New Roman" w:hAnsi="Times New Roman" w:cs="Times New Roman"/>
          <w:sz w:val="24"/>
          <w:szCs w:val="24"/>
        </w:rPr>
        <w:t>.</w:t>
      </w:r>
    </w:p>
    <w:p w:rsidR="003F2F0A" w:rsidRPr="00D66225" w:rsidRDefault="003F2F0A" w:rsidP="007311F2">
      <w:pPr>
        <w:pStyle w:val="Odsekzoznamu"/>
        <w:numPr>
          <w:ilvl w:val="0"/>
          <w:numId w:val="7"/>
        </w:numPr>
        <w:spacing w:after="0" w:line="276" w:lineRule="auto"/>
        <w:jc w:val="both"/>
        <w:rPr>
          <w:rFonts w:ascii="Times New Roman" w:eastAsia="Times New Roman" w:hAnsi="Times New Roman" w:cs="Times New Roman"/>
          <w:sz w:val="24"/>
          <w:szCs w:val="24"/>
          <w:lang w:eastAsia="sk-SK"/>
        </w:rPr>
      </w:pPr>
      <w:r w:rsidRPr="00D66225">
        <w:rPr>
          <w:rFonts w:ascii="Times New Roman" w:hAnsi="Times New Roman" w:cs="Times New Roman"/>
          <w:sz w:val="24"/>
          <w:szCs w:val="24"/>
        </w:rPr>
        <w:t xml:space="preserve">Vo výnimočných osobitne odôvodnených prípadoch škola môže vyžadovať lekárske potvrdenie o chorobe dieťaťa alebo žiaka alebo iný  doklad potvrdzujúci odôvodnenosť jeho neprítomnosti (v súlade s §144 ods. 10 </w:t>
      </w:r>
      <w:r w:rsidRPr="00D66225">
        <w:rPr>
          <w:rFonts w:ascii="Times New Roman" w:eastAsia="Times New Roman" w:hAnsi="Times New Roman" w:cs="Times New Roman"/>
          <w:sz w:val="24"/>
          <w:szCs w:val="24"/>
          <w:lang w:eastAsia="sk-SK"/>
        </w:rPr>
        <w:t xml:space="preserve">zákona č. 245/2008 Z. z. o výchove a vzdelávaní (školský zákon)). </w:t>
      </w:r>
    </w:p>
    <w:p w:rsidR="003F2F0A" w:rsidRPr="00D66225" w:rsidRDefault="003F2F0A" w:rsidP="007311F2">
      <w:pPr>
        <w:pStyle w:val="Odsekzoznamu"/>
        <w:numPr>
          <w:ilvl w:val="0"/>
          <w:numId w:val="7"/>
        </w:numPr>
        <w:spacing w:after="0" w:line="276" w:lineRule="auto"/>
        <w:jc w:val="both"/>
        <w:rPr>
          <w:rFonts w:ascii="Times New Roman" w:eastAsia="Times New Roman" w:hAnsi="Times New Roman" w:cs="Times New Roman"/>
          <w:sz w:val="24"/>
          <w:szCs w:val="24"/>
          <w:lang w:eastAsia="sk-SK"/>
        </w:rPr>
      </w:pPr>
      <w:r w:rsidRPr="00D66225">
        <w:rPr>
          <w:rFonts w:ascii="Times New Roman" w:eastAsia="Times New Roman" w:hAnsi="Times New Roman" w:cs="Times New Roman"/>
          <w:sz w:val="24"/>
          <w:szCs w:val="24"/>
          <w:lang w:eastAsia="sk-SK"/>
        </w:rPr>
        <w:t>V prípade, že triedny učiteľ nie je prítomný na pracovisku, ospravedlní zákonný zástupca svoje dieťa zástupcovi riaditeľky školy.</w:t>
      </w:r>
    </w:p>
    <w:p w:rsidR="003F2F0A" w:rsidRDefault="003F2F0A" w:rsidP="003F2F0A">
      <w:pPr>
        <w:spacing w:after="0" w:line="276" w:lineRule="auto"/>
        <w:jc w:val="both"/>
        <w:rPr>
          <w:rFonts w:ascii="Times New Roman" w:eastAsia="Tahoma" w:hAnsi="Times New Roman" w:cs="Times New Roman"/>
          <w:sz w:val="24"/>
          <w:szCs w:val="24"/>
        </w:rPr>
      </w:pPr>
      <w:r>
        <w:rPr>
          <w:rFonts w:ascii="Times New Roman" w:eastAsia="Times New Roman" w:hAnsi="Times New Roman" w:cs="Times New Roman"/>
          <w:sz w:val="24"/>
          <w:szCs w:val="24"/>
          <w:lang w:eastAsia="sk-SK"/>
        </w:rPr>
        <w:t>b)</w:t>
      </w:r>
      <w:r w:rsidRPr="00D66225">
        <w:rPr>
          <w:rFonts w:ascii="Times New Roman" w:eastAsia="Times New Roman" w:hAnsi="Times New Roman" w:cs="Times New Roman"/>
          <w:sz w:val="24"/>
          <w:szCs w:val="24"/>
          <w:lang w:eastAsia="sk-SK"/>
        </w:rPr>
        <w:t xml:space="preserve"> </w:t>
      </w:r>
      <w:r>
        <w:rPr>
          <w:rFonts w:ascii="Times New Roman" w:eastAsia="Tahoma" w:hAnsi="Times New Roman" w:cs="Times New Roman"/>
          <w:sz w:val="24"/>
          <w:szCs w:val="24"/>
        </w:rPr>
        <w:t xml:space="preserve">Ak neprítomnosť žiaka trvá </w:t>
      </w:r>
      <w:r>
        <w:rPr>
          <w:rFonts w:ascii="Times New Roman" w:eastAsia="Tahoma" w:hAnsi="Times New Roman" w:cs="Times New Roman"/>
          <w:b/>
          <w:sz w:val="24"/>
          <w:szCs w:val="24"/>
        </w:rPr>
        <w:t>dlhšie</w:t>
      </w:r>
      <w:r w:rsidRPr="00D64D2B">
        <w:rPr>
          <w:rFonts w:ascii="Times New Roman" w:eastAsia="Tahoma" w:hAnsi="Times New Roman" w:cs="Times New Roman"/>
          <w:b/>
          <w:sz w:val="24"/>
          <w:szCs w:val="24"/>
        </w:rPr>
        <w:t xml:space="preserve"> ako tri</w:t>
      </w:r>
      <w:r>
        <w:rPr>
          <w:rFonts w:ascii="Times New Roman" w:eastAsia="Tahoma" w:hAnsi="Times New Roman" w:cs="Times New Roman"/>
          <w:b/>
          <w:sz w:val="24"/>
          <w:szCs w:val="24"/>
        </w:rPr>
        <w:t xml:space="preserve"> po sebe nasledujúce vyučovacie dni</w:t>
      </w:r>
      <w:r w:rsidRPr="00D66225">
        <w:rPr>
          <w:rFonts w:ascii="Times New Roman" w:eastAsia="Tahoma" w:hAnsi="Times New Roman" w:cs="Times New Roman"/>
          <w:sz w:val="24"/>
          <w:szCs w:val="24"/>
        </w:rPr>
        <w:t>, nestačí ospravedlnenie od zákonného z</w:t>
      </w:r>
      <w:r>
        <w:rPr>
          <w:rFonts w:ascii="Times New Roman" w:eastAsia="Tahoma" w:hAnsi="Times New Roman" w:cs="Times New Roman"/>
          <w:sz w:val="24"/>
          <w:szCs w:val="24"/>
        </w:rPr>
        <w:t>ástupcu, ale zákonný zástupca žiaka, dieťaťa predloží potvrdenie od lekára.</w:t>
      </w:r>
    </w:p>
    <w:p w:rsidR="003F2F0A" w:rsidRPr="00D66225" w:rsidRDefault="003F2F0A" w:rsidP="007311F2">
      <w:pPr>
        <w:pStyle w:val="Odsekzoznamu"/>
        <w:numPr>
          <w:ilvl w:val="0"/>
          <w:numId w:val="6"/>
        </w:numPr>
        <w:spacing w:after="0" w:line="276" w:lineRule="auto"/>
        <w:jc w:val="both"/>
        <w:rPr>
          <w:rFonts w:ascii="Times New Roman" w:eastAsia="Times New Roman" w:hAnsi="Times New Roman" w:cs="Times New Roman"/>
          <w:sz w:val="24"/>
          <w:szCs w:val="24"/>
          <w:lang w:eastAsia="sk-SK"/>
        </w:rPr>
      </w:pPr>
      <w:r w:rsidRPr="00D66225">
        <w:rPr>
          <w:rFonts w:ascii="Times New Roman" w:eastAsia="Tahoma" w:hAnsi="Times New Roman" w:cs="Times New Roman"/>
          <w:b/>
          <w:bCs/>
          <w:caps/>
          <w:sz w:val="24"/>
          <w:szCs w:val="24"/>
        </w:rPr>
        <w:t>Lekárske potvrdenie:</w:t>
      </w:r>
      <w:r w:rsidRPr="00D66225">
        <w:rPr>
          <w:rFonts w:ascii="Times New Roman" w:eastAsia="Tahoma" w:hAnsi="Times New Roman" w:cs="Times New Roman"/>
          <w:sz w:val="24"/>
          <w:szCs w:val="24"/>
        </w:rPr>
        <w:t xml:space="preserve"> neprítomnosť na vyučovaní z dôvodu choroby, klinickej a sanatórnej liečby je žiak povinný zdokumentovať </w:t>
      </w:r>
      <w:r w:rsidRPr="00D64D2B">
        <w:rPr>
          <w:rFonts w:ascii="Times New Roman" w:eastAsia="Tahoma" w:hAnsi="Times New Roman" w:cs="Times New Roman"/>
          <w:sz w:val="24"/>
          <w:szCs w:val="24"/>
          <w:u w:val="single"/>
        </w:rPr>
        <w:t>do 3 dní od jeho nástupu do školy</w:t>
      </w:r>
      <w:r w:rsidRPr="00D66225">
        <w:rPr>
          <w:rFonts w:ascii="Times New Roman" w:eastAsia="Tahoma" w:hAnsi="Times New Roman" w:cs="Times New Roman"/>
          <w:sz w:val="24"/>
          <w:szCs w:val="24"/>
        </w:rPr>
        <w:t xml:space="preserve">. Lekárske potvrdenie musí byť zaznamenané v žiackej knižke, alebo na predtlačenom tlačive vyhradenom pre tieto účely a musí obsahovať: </w:t>
      </w:r>
    </w:p>
    <w:p w:rsidR="003F2F0A" w:rsidRPr="00D66225" w:rsidRDefault="003F2F0A" w:rsidP="007311F2">
      <w:pPr>
        <w:widowControl w:val="0"/>
        <w:numPr>
          <w:ilvl w:val="0"/>
          <w:numId w:val="8"/>
        </w:numPr>
        <w:tabs>
          <w:tab w:val="left" w:pos="357"/>
          <w:tab w:val="left" w:pos="360"/>
        </w:tabs>
        <w:suppressAutoHyphens/>
        <w:autoSpaceDE w:val="0"/>
        <w:spacing w:before="113" w:after="0" w:line="100" w:lineRule="atLeast"/>
        <w:jc w:val="both"/>
        <w:rPr>
          <w:rFonts w:ascii="Times New Roman" w:eastAsia="Tahoma" w:hAnsi="Times New Roman" w:cs="Times New Roman"/>
          <w:b/>
          <w:bCs/>
          <w:sz w:val="24"/>
          <w:szCs w:val="24"/>
        </w:rPr>
      </w:pPr>
      <w:r w:rsidRPr="00D66225">
        <w:rPr>
          <w:rFonts w:ascii="Times New Roman" w:eastAsia="Tahoma" w:hAnsi="Times New Roman" w:cs="Times New Roman"/>
          <w:b/>
          <w:bCs/>
          <w:sz w:val="24"/>
          <w:szCs w:val="24"/>
        </w:rPr>
        <w:t>meno</w:t>
      </w:r>
      <w:r>
        <w:rPr>
          <w:rFonts w:ascii="Times New Roman" w:eastAsia="Tahoma" w:hAnsi="Times New Roman" w:cs="Times New Roman"/>
          <w:b/>
          <w:bCs/>
          <w:sz w:val="24"/>
          <w:szCs w:val="24"/>
        </w:rPr>
        <w:t>m a priezviskom žiaka (pacienta)</w:t>
      </w:r>
      <w:r w:rsidRPr="00D66225">
        <w:rPr>
          <w:rFonts w:ascii="Times New Roman" w:eastAsia="Tahoma" w:hAnsi="Times New Roman" w:cs="Times New Roman"/>
          <w:b/>
          <w:bCs/>
          <w:sz w:val="24"/>
          <w:szCs w:val="24"/>
        </w:rPr>
        <w:t>;</w:t>
      </w:r>
    </w:p>
    <w:p w:rsidR="003F2F0A" w:rsidRPr="00D66225" w:rsidRDefault="003F2F0A" w:rsidP="007311F2">
      <w:pPr>
        <w:widowControl w:val="0"/>
        <w:numPr>
          <w:ilvl w:val="0"/>
          <w:numId w:val="8"/>
        </w:numPr>
        <w:tabs>
          <w:tab w:val="left" w:pos="357"/>
          <w:tab w:val="left" w:pos="360"/>
        </w:tabs>
        <w:suppressAutoHyphens/>
        <w:autoSpaceDE w:val="0"/>
        <w:spacing w:after="0" w:line="100" w:lineRule="atLeast"/>
        <w:jc w:val="both"/>
        <w:rPr>
          <w:rFonts w:ascii="Times New Roman" w:eastAsia="Tahoma" w:hAnsi="Times New Roman" w:cs="Times New Roman"/>
          <w:b/>
          <w:bCs/>
          <w:sz w:val="24"/>
          <w:szCs w:val="24"/>
        </w:rPr>
      </w:pPr>
      <w:r>
        <w:rPr>
          <w:rFonts w:ascii="Times New Roman" w:eastAsia="Tahoma" w:hAnsi="Times New Roman" w:cs="Times New Roman"/>
          <w:b/>
          <w:bCs/>
          <w:sz w:val="24"/>
          <w:szCs w:val="24"/>
        </w:rPr>
        <w:t>dátum narodenia,</w:t>
      </w:r>
    </w:p>
    <w:p w:rsidR="003F2F0A" w:rsidRPr="00D66225" w:rsidRDefault="003F2F0A" w:rsidP="007311F2">
      <w:pPr>
        <w:widowControl w:val="0"/>
        <w:numPr>
          <w:ilvl w:val="0"/>
          <w:numId w:val="8"/>
        </w:numPr>
        <w:tabs>
          <w:tab w:val="left" w:pos="357"/>
          <w:tab w:val="left" w:pos="360"/>
        </w:tabs>
        <w:suppressAutoHyphens/>
        <w:autoSpaceDE w:val="0"/>
        <w:spacing w:after="0" w:line="100" w:lineRule="atLeast"/>
        <w:jc w:val="both"/>
        <w:rPr>
          <w:rFonts w:ascii="Times New Roman" w:eastAsia="Tahoma" w:hAnsi="Times New Roman" w:cs="Times New Roman"/>
          <w:b/>
          <w:bCs/>
          <w:sz w:val="24"/>
          <w:szCs w:val="24"/>
        </w:rPr>
      </w:pPr>
      <w:r w:rsidRPr="00D66225">
        <w:rPr>
          <w:rFonts w:ascii="Times New Roman" w:eastAsia="Tahoma" w:hAnsi="Times New Roman" w:cs="Times New Roman"/>
          <w:b/>
          <w:bCs/>
          <w:sz w:val="24"/>
          <w:szCs w:val="24"/>
        </w:rPr>
        <w:t>podpis a pečiatku ošetrujúceho lekára;</w:t>
      </w:r>
    </w:p>
    <w:p w:rsidR="003F2F0A" w:rsidRPr="003C7366" w:rsidRDefault="003F2F0A" w:rsidP="007311F2">
      <w:pPr>
        <w:widowControl w:val="0"/>
        <w:numPr>
          <w:ilvl w:val="0"/>
          <w:numId w:val="8"/>
        </w:numPr>
        <w:tabs>
          <w:tab w:val="left" w:pos="357"/>
          <w:tab w:val="left" w:pos="360"/>
        </w:tabs>
        <w:suppressAutoHyphens/>
        <w:autoSpaceDE w:val="0"/>
        <w:spacing w:after="113" w:line="100" w:lineRule="atLeast"/>
        <w:jc w:val="both"/>
        <w:rPr>
          <w:rFonts w:ascii="Times New Roman" w:eastAsia="Tahoma" w:hAnsi="Times New Roman" w:cs="Times New Roman"/>
          <w:b/>
          <w:bCs/>
          <w:sz w:val="24"/>
          <w:szCs w:val="24"/>
        </w:rPr>
      </w:pPr>
      <w:r w:rsidRPr="00D66225">
        <w:rPr>
          <w:rFonts w:ascii="Times New Roman" w:eastAsia="Tahoma" w:hAnsi="Times New Roman" w:cs="Times New Roman"/>
          <w:b/>
          <w:bCs/>
          <w:sz w:val="24"/>
          <w:szCs w:val="24"/>
        </w:rPr>
        <w:t>dátum začiatku a konca liečby [pr</w:t>
      </w:r>
      <w:r>
        <w:rPr>
          <w:rFonts w:ascii="Times New Roman" w:eastAsia="Tahoma" w:hAnsi="Times New Roman" w:cs="Times New Roman"/>
          <w:b/>
          <w:bCs/>
          <w:sz w:val="24"/>
          <w:szCs w:val="24"/>
        </w:rPr>
        <w:t>i jednodennom ošetrení aj hodin</w:t>
      </w:r>
      <w:r w:rsidRPr="00D66225">
        <w:rPr>
          <w:rFonts w:ascii="Times New Roman" w:eastAsia="Tahoma" w:hAnsi="Times New Roman" w:cs="Times New Roman"/>
          <w:b/>
          <w:bCs/>
          <w:sz w:val="24"/>
          <w:szCs w:val="24"/>
        </w:rPr>
        <w:t>u].</w:t>
      </w:r>
    </w:p>
    <w:p w:rsidR="003F2F0A" w:rsidRDefault="003F2F0A" w:rsidP="003F2F0A">
      <w:pPr>
        <w:pStyle w:val="Zarkazkladnhotextu"/>
        <w:tabs>
          <w:tab w:val="left" w:pos="357"/>
        </w:tabs>
        <w:autoSpaceDE w:val="0"/>
        <w:spacing w:after="0" w:line="100" w:lineRule="atLeast"/>
        <w:ind w:left="0"/>
        <w:jc w:val="both"/>
        <w:rPr>
          <w:rFonts w:eastAsia="Tahoma"/>
        </w:rPr>
      </w:pPr>
      <w:r w:rsidRPr="00D66225">
        <w:rPr>
          <w:rFonts w:eastAsia="Tahoma"/>
        </w:rPr>
        <w:t>c) Ak rodič potrebuje uvoľniť žiaka zo závažných a vopr</w:t>
      </w:r>
      <w:r>
        <w:rPr>
          <w:rFonts w:eastAsia="Tahoma"/>
        </w:rPr>
        <w:t>ed známych dôvodov z vyučovania:</w:t>
      </w:r>
    </w:p>
    <w:p w:rsidR="003F2F0A" w:rsidRDefault="003F2F0A" w:rsidP="00F06D54">
      <w:pPr>
        <w:pStyle w:val="Zarkazkladnhotextu"/>
        <w:numPr>
          <w:ilvl w:val="0"/>
          <w:numId w:val="58"/>
        </w:numPr>
        <w:tabs>
          <w:tab w:val="left" w:pos="357"/>
        </w:tabs>
        <w:autoSpaceDE w:val="0"/>
        <w:spacing w:after="0" w:line="100" w:lineRule="atLeast"/>
        <w:jc w:val="both"/>
        <w:rPr>
          <w:rFonts w:eastAsia="Tahoma"/>
        </w:rPr>
      </w:pPr>
      <w:r w:rsidRPr="00D66225">
        <w:rPr>
          <w:rFonts w:eastAsia="Tahoma"/>
        </w:rPr>
        <w:t xml:space="preserve">na </w:t>
      </w:r>
      <w:r w:rsidRPr="00D66225">
        <w:t>1 deň</w:t>
      </w:r>
      <w:r>
        <w:rPr>
          <w:rFonts w:eastAsia="Tahoma"/>
        </w:rPr>
        <w:t xml:space="preserve">, </w:t>
      </w:r>
      <w:r w:rsidRPr="00D66225">
        <w:rPr>
          <w:rFonts w:eastAsia="Tahoma"/>
        </w:rPr>
        <w:t xml:space="preserve">požiada o to </w:t>
      </w:r>
      <w:r>
        <w:t>písomnou žiadosťou</w:t>
      </w:r>
      <w:r w:rsidRPr="00D66225">
        <w:rPr>
          <w:rFonts w:eastAsia="Tahoma"/>
        </w:rPr>
        <w:t xml:space="preserve"> </w:t>
      </w:r>
      <w:r w:rsidRPr="00D66225">
        <w:rPr>
          <w:rFonts w:eastAsia="Tahoma"/>
          <w:b/>
          <w:bCs/>
          <w:caps/>
        </w:rPr>
        <w:t>triedneho učiteľa</w:t>
      </w:r>
      <w:r w:rsidRPr="00D66225">
        <w:rPr>
          <w:rFonts w:eastAsia="Tahoma"/>
        </w:rPr>
        <w:t xml:space="preserve">. </w:t>
      </w:r>
    </w:p>
    <w:p w:rsidR="003F2F0A" w:rsidRDefault="003F2F0A" w:rsidP="00F06D54">
      <w:pPr>
        <w:pStyle w:val="Zarkazkladnhotextu"/>
        <w:numPr>
          <w:ilvl w:val="0"/>
          <w:numId w:val="58"/>
        </w:numPr>
        <w:tabs>
          <w:tab w:val="left" w:pos="357"/>
        </w:tabs>
        <w:autoSpaceDE w:val="0"/>
        <w:spacing w:after="0" w:line="100" w:lineRule="atLeast"/>
        <w:jc w:val="both"/>
        <w:rPr>
          <w:rFonts w:eastAsia="Tahoma"/>
        </w:rPr>
      </w:pPr>
      <w:r w:rsidRPr="00D66225">
        <w:rPr>
          <w:rFonts w:eastAsia="Tahoma"/>
        </w:rPr>
        <w:t xml:space="preserve">na </w:t>
      </w:r>
      <w:r w:rsidRPr="00D66225">
        <w:t>2 a viac dní</w:t>
      </w:r>
      <w:r w:rsidRPr="00D66225">
        <w:rPr>
          <w:rFonts w:eastAsia="Tahoma"/>
        </w:rPr>
        <w:t xml:space="preserve">, </w:t>
      </w:r>
      <w:r>
        <w:rPr>
          <w:rFonts w:eastAsia="Tahoma"/>
        </w:rPr>
        <w:t xml:space="preserve">oznámi túto skutočnosť triednemu učiteľovi svojho dieťaťa a písomne požiada </w:t>
      </w:r>
      <w:r w:rsidRPr="00D66225">
        <w:rPr>
          <w:rFonts w:eastAsia="Tahoma"/>
          <w:b/>
          <w:bCs/>
          <w:caps/>
        </w:rPr>
        <w:t>riaditeľa školy</w:t>
      </w:r>
      <w:r>
        <w:rPr>
          <w:rFonts w:eastAsia="Tahoma"/>
        </w:rPr>
        <w:t xml:space="preserve"> o uvoľnenie svojho dieťaťa</w:t>
      </w:r>
      <w:r w:rsidRPr="00D66225">
        <w:rPr>
          <w:rFonts w:eastAsia="Tahoma"/>
          <w:b/>
          <w:bCs/>
        </w:rPr>
        <w:t>.</w:t>
      </w:r>
      <w:r w:rsidRPr="00D66225">
        <w:rPr>
          <w:rFonts w:eastAsia="Tahoma"/>
        </w:rPr>
        <w:t xml:space="preserve"> </w:t>
      </w:r>
      <w:r>
        <w:rPr>
          <w:rFonts w:eastAsia="Tahoma"/>
        </w:rPr>
        <w:t xml:space="preserve">Zákonný zástupca doručí písomnú žiadosť osobne na sekretariát školy alebo na adresu školy. </w:t>
      </w:r>
      <w:r w:rsidRPr="00D66225">
        <w:rPr>
          <w:rFonts w:eastAsia="Tahoma"/>
        </w:rPr>
        <w:t>Na uvoľnenie žiaka  z vyučovania na viac ako 1 deň je vždy potrebné k žiadosti zákonného zástupcu priložiť príslušný úradný doklad</w:t>
      </w:r>
      <w:r>
        <w:rPr>
          <w:rFonts w:eastAsia="Tahoma"/>
        </w:rPr>
        <w:t xml:space="preserve"> (napr. vyjadrenie športového klubu o sústredí, potvrdenie o účasti žiaka na súťaži a pod.)</w:t>
      </w:r>
      <w:r w:rsidRPr="00D66225">
        <w:rPr>
          <w:rFonts w:eastAsia="Tahoma"/>
        </w:rPr>
        <w:t xml:space="preserve">. </w:t>
      </w:r>
    </w:p>
    <w:p w:rsidR="003F2F0A" w:rsidRPr="003C7366" w:rsidRDefault="003F2F0A" w:rsidP="00F06D54">
      <w:pPr>
        <w:pStyle w:val="Zarkazkladnhotextu"/>
        <w:numPr>
          <w:ilvl w:val="0"/>
          <w:numId w:val="58"/>
        </w:numPr>
        <w:tabs>
          <w:tab w:val="left" w:pos="357"/>
        </w:tabs>
        <w:autoSpaceDE w:val="0"/>
        <w:spacing w:after="0" w:line="100" w:lineRule="atLeast"/>
        <w:jc w:val="both"/>
        <w:rPr>
          <w:rFonts w:eastAsia="Tahoma"/>
        </w:rPr>
      </w:pPr>
      <w:r w:rsidRPr="00D66225">
        <w:rPr>
          <w:rFonts w:eastAsia="Tahoma"/>
          <w:b/>
          <w:bCs/>
        </w:rPr>
        <w:t xml:space="preserve">Dodatočné uvoľnenie žiaka a jeho ospravedlnenie je možné len vo výnimočných prípadoch. </w:t>
      </w:r>
    </w:p>
    <w:p w:rsidR="003F2F0A" w:rsidRPr="003C7366" w:rsidRDefault="003F2F0A" w:rsidP="00F06D54">
      <w:pPr>
        <w:pStyle w:val="Zarkazkladnhotextu"/>
        <w:numPr>
          <w:ilvl w:val="0"/>
          <w:numId w:val="58"/>
        </w:numPr>
        <w:tabs>
          <w:tab w:val="left" w:pos="357"/>
        </w:tabs>
        <w:autoSpaceDE w:val="0"/>
        <w:spacing w:after="0" w:line="100" w:lineRule="atLeast"/>
        <w:jc w:val="both"/>
        <w:rPr>
          <w:rFonts w:eastAsia="Tahoma"/>
          <w:u w:val="single"/>
        </w:rPr>
      </w:pPr>
      <w:r w:rsidRPr="00D66225">
        <w:rPr>
          <w:rFonts w:eastAsia="Tahoma"/>
        </w:rPr>
        <w:t>V oboch prípa</w:t>
      </w:r>
      <w:r>
        <w:rPr>
          <w:rFonts w:eastAsia="Tahoma"/>
        </w:rPr>
        <w:t xml:space="preserve">doch musí byť písomná žiadosť zákonného zástupcu doručená triednemu učiteľovi alebo riaditeľovi školy </w:t>
      </w:r>
      <w:r>
        <w:rPr>
          <w:rFonts w:eastAsia="Tahoma"/>
          <w:u w:val="single"/>
        </w:rPr>
        <w:t xml:space="preserve">minimálne </w:t>
      </w:r>
      <w:r w:rsidRPr="003C7366">
        <w:rPr>
          <w:rFonts w:eastAsia="Tahoma"/>
          <w:u w:val="single"/>
        </w:rPr>
        <w:t>5 dní vopred.</w:t>
      </w:r>
    </w:p>
    <w:p w:rsidR="003F2F0A" w:rsidRPr="003C7366" w:rsidRDefault="003F2F0A" w:rsidP="00F06D54">
      <w:pPr>
        <w:pStyle w:val="Zarkazkladnhotextu"/>
        <w:numPr>
          <w:ilvl w:val="0"/>
          <w:numId w:val="58"/>
        </w:numPr>
        <w:tabs>
          <w:tab w:val="left" w:pos="357"/>
        </w:tabs>
        <w:autoSpaceDE w:val="0"/>
        <w:spacing w:after="0" w:line="100" w:lineRule="atLeast"/>
        <w:jc w:val="both"/>
        <w:rPr>
          <w:rFonts w:eastAsia="Tahoma"/>
        </w:rPr>
      </w:pPr>
      <w:r>
        <w:rPr>
          <w:rFonts w:eastAsia="Tahoma"/>
        </w:rPr>
        <w:t xml:space="preserve">Písomná žiadosť musí obsahovať všetky náležitosti riadnej žiadosti: </w:t>
      </w:r>
    </w:p>
    <w:p w:rsidR="003F2F0A" w:rsidRDefault="003F2F0A" w:rsidP="007311F2">
      <w:pPr>
        <w:pStyle w:val="Zarkazkladnhotextu"/>
        <w:numPr>
          <w:ilvl w:val="1"/>
          <w:numId w:val="9"/>
        </w:numPr>
        <w:tabs>
          <w:tab w:val="left" w:pos="357"/>
          <w:tab w:val="left" w:pos="360"/>
        </w:tabs>
        <w:autoSpaceDE w:val="0"/>
        <w:spacing w:after="0"/>
        <w:jc w:val="both"/>
        <w:rPr>
          <w:rFonts w:eastAsia="Tahoma"/>
          <w:bCs/>
        </w:rPr>
      </w:pPr>
      <w:r>
        <w:rPr>
          <w:rFonts w:eastAsia="Tahoma"/>
          <w:bCs/>
        </w:rPr>
        <w:t> adresu školy,</w:t>
      </w:r>
      <w:r w:rsidRPr="00A24C78">
        <w:rPr>
          <w:rFonts w:eastAsia="Tahoma"/>
          <w:bCs/>
        </w:rPr>
        <w:t xml:space="preserve"> </w:t>
      </w:r>
      <w:r>
        <w:rPr>
          <w:rFonts w:eastAsia="Tahoma"/>
          <w:bCs/>
        </w:rPr>
        <w:t>adresu zákonných zástupcov,</w:t>
      </w:r>
    </w:p>
    <w:p w:rsidR="003F2F0A" w:rsidRPr="00A24C78" w:rsidRDefault="003F2F0A" w:rsidP="007311F2">
      <w:pPr>
        <w:widowControl w:val="0"/>
        <w:numPr>
          <w:ilvl w:val="1"/>
          <w:numId w:val="9"/>
        </w:numPr>
        <w:tabs>
          <w:tab w:val="left" w:pos="357"/>
          <w:tab w:val="left" w:pos="360"/>
        </w:tabs>
        <w:suppressAutoHyphens/>
        <w:autoSpaceDE w:val="0"/>
        <w:spacing w:after="0" w:line="240" w:lineRule="auto"/>
        <w:jc w:val="both"/>
        <w:rPr>
          <w:rFonts w:ascii="Times New Roman" w:eastAsia="Tahoma" w:hAnsi="Times New Roman" w:cs="Times New Roman"/>
          <w:bCs/>
          <w:sz w:val="24"/>
          <w:szCs w:val="24"/>
        </w:rPr>
      </w:pPr>
      <w:r>
        <w:rPr>
          <w:rFonts w:eastAsia="Tahoma"/>
          <w:bCs/>
        </w:rPr>
        <w:t> </w:t>
      </w:r>
      <w:r w:rsidRPr="00A24C78">
        <w:rPr>
          <w:rFonts w:ascii="Times New Roman" w:eastAsia="Tahoma" w:hAnsi="Times New Roman" w:cs="Times New Roman"/>
          <w:bCs/>
        </w:rPr>
        <w:t>meno a priezvisko žiaka;</w:t>
      </w:r>
      <w:r w:rsidRPr="00A24C78">
        <w:rPr>
          <w:rFonts w:ascii="Times New Roman" w:eastAsia="Tahoma" w:hAnsi="Times New Roman" w:cs="Times New Roman"/>
          <w:bCs/>
          <w:sz w:val="24"/>
          <w:szCs w:val="24"/>
        </w:rPr>
        <w:t xml:space="preserve"> dátum narodenia žiaka; </w:t>
      </w:r>
      <w:r w:rsidRPr="00D66225">
        <w:rPr>
          <w:rFonts w:ascii="Times New Roman" w:eastAsia="Tahoma" w:hAnsi="Times New Roman" w:cs="Times New Roman"/>
          <w:bCs/>
          <w:sz w:val="24"/>
          <w:szCs w:val="24"/>
        </w:rPr>
        <w:t>triedu, ktorú žiak navštevuje;</w:t>
      </w:r>
    </w:p>
    <w:p w:rsidR="003F2F0A" w:rsidRPr="00D66225" w:rsidRDefault="003F2F0A" w:rsidP="007311F2">
      <w:pPr>
        <w:widowControl w:val="0"/>
        <w:numPr>
          <w:ilvl w:val="1"/>
          <w:numId w:val="9"/>
        </w:numPr>
        <w:tabs>
          <w:tab w:val="left" w:pos="357"/>
          <w:tab w:val="left" w:pos="360"/>
        </w:tabs>
        <w:suppressAutoHyphens/>
        <w:autoSpaceDE w:val="0"/>
        <w:spacing w:after="0" w:line="240" w:lineRule="auto"/>
        <w:jc w:val="both"/>
        <w:rPr>
          <w:rFonts w:ascii="Times New Roman" w:eastAsia="Tahoma" w:hAnsi="Times New Roman" w:cs="Times New Roman"/>
          <w:bCs/>
          <w:sz w:val="24"/>
          <w:szCs w:val="24"/>
        </w:rPr>
      </w:pPr>
      <w:r w:rsidRPr="00D66225">
        <w:rPr>
          <w:rFonts w:ascii="Times New Roman" w:eastAsia="Tahoma" w:hAnsi="Times New Roman" w:cs="Times New Roman"/>
          <w:bCs/>
          <w:sz w:val="24"/>
          <w:szCs w:val="24"/>
        </w:rPr>
        <w:t>dátum neprítomnosti na vyučovaní;</w:t>
      </w:r>
    </w:p>
    <w:p w:rsidR="003F2F0A" w:rsidRPr="00D66225" w:rsidRDefault="003F2F0A" w:rsidP="007311F2">
      <w:pPr>
        <w:widowControl w:val="0"/>
        <w:numPr>
          <w:ilvl w:val="1"/>
          <w:numId w:val="9"/>
        </w:numPr>
        <w:tabs>
          <w:tab w:val="left" w:pos="357"/>
          <w:tab w:val="left" w:pos="360"/>
        </w:tabs>
        <w:suppressAutoHyphens/>
        <w:autoSpaceDE w:val="0"/>
        <w:spacing w:after="0" w:line="240" w:lineRule="auto"/>
        <w:jc w:val="both"/>
        <w:rPr>
          <w:rFonts w:ascii="Times New Roman" w:eastAsia="Tahoma" w:hAnsi="Times New Roman" w:cs="Times New Roman"/>
          <w:bCs/>
          <w:sz w:val="24"/>
          <w:szCs w:val="24"/>
        </w:rPr>
      </w:pPr>
      <w:r>
        <w:rPr>
          <w:rFonts w:ascii="Times New Roman" w:eastAsia="Tahoma" w:hAnsi="Times New Roman" w:cs="Times New Roman"/>
          <w:bCs/>
          <w:sz w:val="24"/>
          <w:szCs w:val="24"/>
        </w:rPr>
        <w:t>dôvod neprítomnosti,</w:t>
      </w:r>
    </w:p>
    <w:p w:rsidR="003F2F0A" w:rsidRPr="003C7366" w:rsidRDefault="003F2F0A" w:rsidP="007311F2">
      <w:pPr>
        <w:widowControl w:val="0"/>
        <w:numPr>
          <w:ilvl w:val="1"/>
          <w:numId w:val="9"/>
        </w:numPr>
        <w:tabs>
          <w:tab w:val="left" w:pos="357"/>
          <w:tab w:val="left" w:pos="360"/>
        </w:tabs>
        <w:suppressAutoHyphens/>
        <w:autoSpaceDE w:val="0"/>
        <w:spacing w:after="113" w:line="240" w:lineRule="auto"/>
        <w:jc w:val="both"/>
        <w:rPr>
          <w:rFonts w:ascii="Times New Roman" w:eastAsia="Tahoma" w:hAnsi="Times New Roman" w:cs="Times New Roman"/>
          <w:sz w:val="24"/>
          <w:szCs w:val="24"/>
        </w:rPr>
      </w:pPr>
      <w:r w:rsidRPr="00D66225">
        <w:rPr>
          <w:rFonts w:ascii="Times New Roman" w:hAnsi="Times New Roman" w:cs="Times New Roman"/>
          <w:sz w:val="24"/>
          <w:szCs w:val="24"/>
        </w:rPr>
        <w:t xml:space="preserve">podpis </w:t>
      </w:r>
      <w:r>
        <w:rPr>
          <w:rFonts w:ascii="Times New Roman" w:hAnsi="Times New Roman" w:cs="Times New Roman"/>
          <w:sz w:val="24"/>
          <w:szCs w:val="24"/>
        </w:rPr>
        <w:t xml:space="preserve">oboch </w:t>
      </w:r>
      <w:r w:rsidRPr="00D66225">
        <w:rPr>
          <w:rFonts w:ascii="Times New Roman" w:hAnsi="Times New Roman" w:cs="Times New Roman"/>
          <w:sz w:val="24"/>
          <w:szCs w:val="24"/>
        </w:rPr>
        <w:t>zákonn</w:t>
      </w:r>
      <w:r>
        <w:rPr>
          <w:rFonts w:ascii="Times New Roman" w:hAnsi="Times New Roman" w:cs="Times New Roman"/>
          <w:sz w:val="24"/>
          <w:szCs w:val="24"/>
        </w:rPr>
        <w:t>ých zástupcov</w:t>
      </w:r>
      <w:r w:rsidRPr="00D66225">
        <w:rPr>
          <w:rFonts w:ascii="Times New Roman" w:hAnsi="Times New Roman" w:cs="Times New Roman"/>
          <w:sz w:val="24"/>
          <w:szCs w:val="24"/>
        </w:rPr>
        <w:t xml:space="preserve"> zástupcu žiaka</w:t>
      </w:r>
      <w:r>
        <w:rPr>
          <w:rFonts w:ascii="Times New Roman" w:eastAsia="Tahoma" w:hAnsi="Times New Roman" w:cs="Times New Roman"/>
          <w:sz w:val="24"/>
          <w:szCs w:val="24"/>
        </w:rPr>
        <w:t>.</w:t>
      </w:r>
    </w:p>
    <w:p w:rsidR="003F2F0A" w:rsidRDefault="003F2F0A" w:rsidP="003F2F0A">
      <w:pPr>
        <w:widowControl w:val="0"/>
        <w:tabs>
          <w:tab w:val="left" w:pos="360"/>
        </w:tabs>
        <w:suppressAutoHyphens/>
        <w:autoSpaceDE w:val="0"/>
        <w:spacing w:after="113" w:line="100" w:lineRule="atLeast"/>
        <w:jc w:val="both"/>
        <w:rPr>
          <w:rFonts w:ascii="Times New Roman" w:eastAsia="Tahoma" w:hAnsi="Times New Roman" w:cs="Times New Roman"/>
          <w:sz w:val="24"/>
          <w:szCs w:val="24"/>
        </w:rPr>
      </w:pPr>
    </w:p>
    <w:p w:rsidR="003F2F0A" w:rsidRPr="005D0616" w:rsidRDefault="003F2F0A" w:rsidP="003F2F0A">
      <w:pPr>
        <w:widowControl w:val="0"/>
        <w:tabs>
          <w:tab w:val="left" w:pos="357"/>
          <w:tab w:val="left" w:pos="360"/>
        </w:tabs>
        <w:suppressAutoHyphens/>
        <w:autoSpaceDE w:val="0"/>
        <w:spacing w:after="113"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d) Ústne oznámenie neprítomnosti žiaka na vyučovaní </w:t>
      </w:r>
      <w:r w:rsidRPr="005D0616">
        <w:rPr>
          <w:rFonts w:ascii="Times New Roman" w:eastAsia="Tahoma" w:hAnsi="Times New Roman" w:cs="Times New Roman"/>
          <w:sz w:val="24"/>
          <w:szCs w:val="24"/>
        </w:rPr>
        <w:t>je školou akceptované iba v prípade, keď si žiaka ospravedlní a osobne odvedie  pr</w:t>
      </w:r>
      <w:r>
        <w:rPr>
          <w:rFonts w:ascii="Times New Roman" w:eastAsia="Tahoma" w:hAnsi="Times New Roman" w:cs="Times New Roman"/>
          <w:sz w:val="24"/>
          <w:szCs w:val="24"/>
        </w:rPr>
        <w:t>iamo  rodič (zákonný  zástupca)</w:t>
      </w:r>
      <w:r w:rsidRPr="005D0616">
        <w:rPr>
          <w:rFonts w:ascii="Times New Roman" w:eastAsia="Tahoma" w:hAnsi="Times New Roman" w:cs="Times New Roman"/>
          <w:sz w:val="24"/>
          <w:szCs w:val="24"/>
        </w:rPr>
        <w:t>. Rodič je v tomto prípade povinný pred odvedením žiaka</w:t>
      </w:r>
      <w:r>
        <w:rPr>
          <w:rFonts w:ascii="Times New Roman" w:eastAsia="Tahoma" w:hAnsi="Times New Roman" w:cs="Times New Roman"/>
          <w:sz w:val="24"/>
          <w:szCs w:val="24"/>
        </w:rPr>
        <w:t xml:space="preserve"> oznámiť triednemu vyučujúcemu (alebo zástupcovi RŠ)</w:t>
      </w:r>
      <w:r w:rsidRPr="005D0616">
        <w:rPr>
          <w:rFonts w:ascii="Times New Roman" w:eastAsia="Tahoma" w:hAnsi="Times New Roman" w:cs="Times New Roman"/>
          <w:sz w:val="24"/>
          <w:szCs w:val="24"/>
        </w:rPr>
        <w:t xml:space="preserve"> dôvod a dĺžku neprítomnosti. Ústne oznámenie platí maximálne jeden deň školského vyučovania.</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e) </w:t>
      </w:r>
      <w:r w:rsidRPr="007F6603">
        <w:rPr>
          <w:rFonts w:ascii="Times New Roman" w:eastAsia="Tahoma" w:hAnsi="Times New Roman" w:cs="Times New Roman"/>
          <w:sz w:val="24"/>
          <w:szCs w:val="24"/>
        </w:rPr>
        <w:t xml:space="preserve">Škola uzná maximálne </w:t>
      </w:r>
      <w:r>
        <w:rPr>
          <w:rFonts w:ascii="Times New Roman" w:eastAsia="Tahoma" w:hAnsi="Times New Roman" w:cs="Times New Roman"/>
          <w:b/>
          <w:bCs/>
          <w:sz w:val="24"/>
          <w:szCs w:val="24"/>
        </w:rPr>
        <w:t>ospravedlnenie</w:t>
      </w:r>
      <w:r>
        <w:rPr>
          <w:rFonts w:ascii="Times New Roman" w:eastAsia="Tahoma" w:hAnsi="Times New Roman" w:cs="Times New Roman"/>
          <w:sz w:val="24"/>
          <w:szCs w:val="24"/>
        </w:rPr>
        <w:t xml:space="preserve"> 5 dní školského vyučovania žiaka jeho zákonným</w:t>
      </w:r>
      <w:r w:rsidRPr="007F6603">
        <w:rPr>
          <w:rFonts w:ascii="Times New Roman" w:eastAsia="Tahoma" w:hAnsi="Times New Roman" w:cs="Times New Roman"/>
          <w:sz w:val="24"/>
          <w:szCs w:val="24"/>
        </w:rPr>
        <w:t xml:space="preserve"> zástupc</w:t>
      </w:r>
      <w:r>
        <w:rPr>
          <w:rFonts w:ascii="Times New Roman" w:eastAsia="Tahoma" w:hAnsi="Times New Roman" w:cs="Times New Roman"/>
          <w:sz w:val="24"/>
          <w:szCs w:val="24"/>
        </w:rPr>
        <w:t xml:space="preserve">om počas jedného školského roka. </w:t>
      </w:r>
    </w:p>
    <w:p w:rsidR="003F2F0A" w:rsidRPr="009438F4"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u w:val="single"/>
        </w:rPr>
      </w:pPr>
      <w:r>
        <w:rPr>
          <w:rFonts w:ascii="Times New Roman" w:eastAsia="Tahoma" w:hAnsi="Times New Roman" w:cs="Times New Roman"/>
          <w:sz w:val="24"/>
          <w:szCs w:val="24"/>
        </w:rPr>
        <w:t xml:space="preserve">Týchto 5 dní sa týka i rodinných dovoleniek. </w:t>
      </w:r>
      <w:r w:rsidRPr="009438F4">
        <w:rPr>
          <w:rFonts w:ascii="Times New Roman" w:eastAsia="Tahoma" w:hAnsi="Times New Roman" w:cs="Times New Roman"/>
          <w:sz w:val="24"/>
          <w:szCs w:val="24"/>
          <w:u w:val="single"/>
        </w:rPr>
        <w:t xml:space="preserve">Absolvovanie rodinných dovoleniek počas dní školského </w:t>
      </w:r>
      <w:r w:rsidRPr="009438F4">
        <w:rPr>
          <w:rFonts w:ascii="Times New Roman" w:eastAsia="Tahoma" w:hAnsi="Times New Roman" w:cs="Times New Roman"/>
          <w:sz w:val="24"/>
          <w:szCs w:val="24"/>
          <w:u w:val="single"/>
        </w:rPr>
        <w:lastRenderedPageBreak/>
        <w:t>vyučovania sa považuje za nevhodné a neopodstatnené, okrem dovoleniek odporúčaných lekárom zo zdravotných dôvodov dieťaťa (napr. pobyt pri mori).</w:t>
      </w:r>
    </w:p>
    <w:p w:rsidR="003F2F0A" w:rsidRPr="007F6603"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f) </w:t>
      </w:r>
      <w:r w:rsidRPr="007F6603">
        <w:rPr>
          <w:rFonts w:ascii="Times New Roman" w:eastAsia="Tahoma" w:hAnsi="Times New Roman" w:cs="Times New Roman"/>
          <w:sz w:val="24"/>
          <w:szCs w:val="24"/>
        </w:rPr>
        <w:t xml:space="preserve">Každé uvoľnenie žiaka je vedené v triednej knihe ako </w:t>
      </w:r>
      <w:r w:rsidRPr="007F6603">
        <w:rPr>
          <w:rFonts w:ascii="Times New Roman" w:eastAsia="Tahoma" w:hAnsi="Times New Roman" w:cs="Times New Roman"/>
          <w:b/>
          <w:bCs/>
          <w:sz w:val="24"/>
          <w:szCs w:val="24"/>
        </w:rPr>
        <w:t>neprítomnosť</w:t>
      </w:r>
      <w:r w:rsidRPr="007F6603">
        <w:rPr>
          <w:rFonts w:ascii="Times New Roman" w:eastAsia="Tahoma" w:hAnsi="Times New Roman" w:cs="Times New Roman"/>
          <w:sz w:val="24"/>
          <w:szCs w:val="24"/>
        </w:rPr>
        <w:t xml:space="preserve"> žiaka na vyučovaní. </w:t>
      </w:r>
    </w:p>
    <w:p w:rsidR="003F2F0A" w:rsidRPr="007F6603"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g) </w:t>
      </w:r>
      <w:proofErr w:type="spellStart"/>
      <w:r w:rsidRPr="007F6603">
        <w:rPr>
          <w:rFonts w:ascii="Times New Roman" w:eastAsia="Tahoma" w:hAnsi="Times New Roman" w:cs="Times New Roman"/>
          <w:sz w:val="24"/>
          <w:szCs w:val="24"/>
        </w:rPr>
        <w:t>Nedochv</w:t>
      </w:r>
      <w:r>
        <w:rPr>
          <w:rFonts w:ascii="Times New Roman" w:eastAsia="Tahoma" w:hAnsi="Times New Roman" w:cs="Times New Roman"/>
          <w:sz w:val="24"/>
          <w:szCs w:val="24"/>
        </w:rPr>
        <w:t>íľnosť</w:t>
      </w:r>
      <w:proofErr w:type="spellEnd"/>
      <w:r>
        <w:rPr>
          <w:rFonts w:ascii="Times New Roman" w:eastAsia="Tahoma" w:hAnsi="Times New Roman" w:cs="Times New Roman"/>
          <w:sz w:val="24"/>
          <w:szCs w:val="24"/>
        </w:rPr>
        <w:t xml:space="preserve"> na začiatok vyučovania (s</w:t>
      </w:r>
      <w:r w:rsidRPr="007F6603">
        <w:rPr>
          <w:rFonts w:ascii="Times New Roman" w:eastAsia="Tahoma" w:hAnsi="Times New Roman" w:cs="Times New Roman"/>
          <w:sz w:val="24"/>
          <w:szCs w:val="24"/>
        </w:rPr>
        <w:t xml:space="preserve"> výnimkou žiakov dochádzajúcich spo</w:t>
      </w:r>
      <w:r>
        <w:rPr>
          <w:rFonts w:ascii="Times New Roman" w:eastAsia="Tahoma" w:hAnsi="Times New Roman" w:cs="Times New Roman"/>
          <w:sz w:val="24"/>
          <w:szCs w:val="24"/>
        </w:rPr>
        <w:t>jmi SAD z dôvodu meškania spoja)</w:t>
      </w:r>
      <w:r w:rsidRPr="007F6603">
        <w:rPr>
          <w:rFonts w:ascii="Times New Roman" w:eastAsia="Tahoma" w:hAnsi="Times New Roman" w:cs="Times New Roman"/>
          <w:sz w:val="24"/>
          <w:szCs w:val="24"/>
        </w:rPr>
        <w:t xml:space="preserve"> a na jednotlivé vyučovacie hodiny sa považuje za neprítomnosť na vyučovaní v danom rozsahu. Žiak musí do 24 hodín písomne zdokumentovať dôvod tejto svojej neprítomnosti, inak mu bude udelená neospravedlnená hodina. </w:t>
      </w:r>
    </w:p>
    <w:p w:rsidR="003F2F0A" w:rsidRPr="009438F4"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r w:rsidRPr="009438F4">
        <w:rPr>
          <w:rFonts w:ascii="Times New Roman" w:eastAsia="Tahoma" w:hAnsi="Times New Roman" w:cs="Times New Roman"/>
          <w:sz w:val="24"/>
          <w:szCs w:val="24"/>
        </w:rPr>
        <w:t>Dôvody  ospravedlnenej neprítomnosti  žiaka:</w:t>
      </w:r>
    </w:p>
    <w:p w:rsidR="003F2F0A" w:rsidRPr="009438F4" w:rsidRDefault="003F2F0A" w:rsidP="007311F2">
      <w:pPr>
        <w:widowControl w:val="0"/>
        <w:numPr>
          <w:ilvl w:val="0"/>
          <w:numId w:val="10"/>
        </w:numPr>
        <w:tabs>
          <w:tab w:val="left" w:pos="357"/>
          <w:tab w:val="left" w:pos="360"/>
        </w:tabs>
        <w:suppressAutoHyphens/>
        <w:autoSpaceDE w:val="0"/>
        <w:spacing w:before="113"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zdokumentovaná choroba žiaka,</w:t>
      </w:r>
    </w:p>
    <w:p w:rsidR="003F2F0A" w:rsidRPr="009438F4" w:rsidRDefault="003F2F0A" w:rsidP="007311F2">
      <w:pPr>
        <w:widowControl w:val="0"/>
        <w:numPr>
          <w:ilvl w:val="0"/>
          <w:numId w:val="10"/>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liečebný pobyt,</w:t>
      </w:r>
    </w:p>
    <w:p w:rsidR="003F2F0A" w:rsidRPr="009438F4" w:rsidRDefault="003F2F0A" w:rsidP="007311F2">
      <w:pPr>
        <w:widowControl w:val="0"/>
        <w:numPr>
          <w:ilvl w:val="0"/>
          <w:numId w:val="10"/>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mimoriadne udalosti v rodine,</w:t>
      </w:r>
    </w:p>
    <w:p w:rsidR="003F2F0A" w:rsidRPr="009438F4" w:rsidRDefault="003F2F0A" w:rsidP="007311F2">
      <w:pPr>
        <w:widowControl w:val="0"/>
        <w:numPr>
          <w:ilvl w:val="0"/>
          <w:numId w:val="10"/>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9438F4">
        <w:rPr>
          <w:rFonts w:ascii="Times New Roman" w:eastAsia="Tahoma" w:hAnsi="Times New Roman" w:cs="Times New Roman"/>
          <w:sz w:val="24"/>
          <w:szCs w:val="24"/>
        </w:rPr>
        <w:t>účasť žiaka zaradeného do systému vrcholového športu a kultúrnych pod</w:t>
      </w:r>
      <w:r>
        <w:rPr>
          <w:rFonts w:ascii="Times New Roman" w:eastAsia="Tahoma" w:hAnsi="Times New Roman" w:cs="Times New Roman"/>
          <w:sz w:val="24"/>
          <w:szCs w:val="24"/>
        </w:rPr>
        <w:t>ujatí na organizovanej príprave,</w:t>
      </w:r>
    </w:p>
    <w:p w:rsidR="003F2F0A" w:rsidRPr="009438F4" w:rsidRDefault="003F2F0A" w:rsidP="007311F2">
      <w:pPr>
        <w:widowControl w:val="0"/>
        <w:numPr>
          <w:ilvl w:val="0"/>
          <w:numId w:val="10"/>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9438F4">
        <w:rPr>
          <w:rFonts w:ascii="Times New Roman" w:eastAsia="Tahoma" w:hAnsi="Times New Roman" w:cs="Times New Roman"/>
          <w:sz w:val="24"/>
          <w:szCs w:val="24"/>
        </w:rPr>
        <w:t>lekárom nar</w:t>
      </w:r>
      <w:r>
        <w:rPr>
          <w:rFonts w:ascii="Times New Roman" w:eastAsia="Tahoma" w:hAnsi="Times New Roman" w:cs="Times New Roman"/>
          <w:sz w:val="24"/>
          <w:szCs w:val="24"/>
        </w:rPr>
        <w:t>iadený zákaz dochádzky do školy,</w:t>
      </w:r>
    </w:p>
    <w:p w:rsidR="003F2F0A" w:rsidRPr="009438F4" w:rsidRDefault="003F2F0A" w:rsidP="007311F2">
      <w:pPr>
        <w:widowControl w:val="0"/>
        <w:numPr>
          <w:ilvl w:val="0"/>
          <w:numId w:val="10"/>
        </w:numPr>
        <w:tabs>
          <w:tab w:val="left" w:pos="357"/>
          <w:tab w:val="left" w:pos="360"/>
        </w:tabs>
        <w:suppressAutoHyphens/>
        <w:autoSpaceDE w:val="0"/>
        <w:spacing w:after="113"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meškanie</w:t>
      </w:r>
      <w:r w:rsidRPr="009438F4">
        <w:rPr>
          <w:rFonts w:ascii="Times New Roman" w:eastAsia="Tahoma" w:hAnsi="Times New Roman" w:cs="Times New Roman"/>
          <w:sz w:val="24"/>
          <w:szCs w:val="24"/>
        </w:rPr>
        <w:t xml:space="preserve"> alebo skorší odchod pravidelných žiackych spojov.</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Pr="00E26951" w:rsidRDefault="003F2F0A" w:rsidP="003F2F0A">
      <w:pPr>
        <w:widowControl w:val="0"/>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3. </w:t>
      </w:r>
      <w:r w:rsidRPr="00E26951">
        <w:rPr>
          <w:rFonts w:ascii="Times New Roman" w:eastAsia="Tahoma" w:hAnsi="Times New Roman" w:cs="Times New Roman"/>
          <w:b/>
          <w:bCs/>
          <w:sz w:val="24"/>
          <w:szCs w:val="24"/>
        </w:rPr>
        <w:t>Oznamovacia povinnosť</w:t>
      </w:r>
      <w:r>
        <w:rPr>
          <w:rFonts w:ascii="Times New Roman" w:eastAsia="Tahoma" w:hAnsi="Times New Roman" w:cs="Times New Roman"/>
          <w:sz w:val="24"/>
          <w:szCs w:val="24"/>
        </w:rPr>
        <w:t xml:space="preserve"> zákonného zástupcu</w:t>
      </w:r>
      <w:r w:rsidRPr="00E26951">
        <w:rPr>
          <w:rFonts w:ascii="Times New Roman" w:eastAsia="Tahoma" w:hAnsi="Times New Roman" w:cs="Times New Roman"/>
          <w:sz w:val="24"/>
          <w:szCs w:val="24"/>
        </w:rPr>
        <w:t xml:space="preserve">: </w:t>
      </w:r>
    </w:p>
    <w:p w:rsidR="003F2F0A" w:rsidRPr="00E26951" w:rsidRDefault="003F2F0A" w:rsidP="007311F2">
      <w:pPr>
        <w:widowControl w:val="0"/>
        <w:numPr>
          <w:ilvl w:val="0"/>
          <w:numId w:val="11"/>
        </w:numPr>
        <w:tabs>
          <w:tab w:val="left" w:pos="360"/>
        </w:tabs>
        <w:suppressAutoHyphens/>
        <w:autoSpaceDE w:val="0"/>
        <w:spacing w:before="113"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 xml:space="preserve">Je záväzná </w:t>
      </w:r>
      <w:r>
        <w:rPr>
          <w:rFonts w:ascii="Times New Roman" w:eastAsia="Tahoma" w:hAnsi="Times New Roman" w:cs="Times New Roman"/>
          <w:sz w:val="24"/>
          <w:szCs w:val="24"/>
        </w:rPr>
        <w:t>pre každého zákonného zástupcu žiaka školy</w:t>
      </w:r>
      <w:r w:rsidRPr="00E26951">
        <w:rPr>
          <w:rFonts w:ascii="Times New Roman" w:eastAsia="Tahoma" w:hAnsi="Times New Roman" w:cs="Times New Roman"/>
          <w:sz w:val="24"/>
          <w:szCs w:val="24"/>
        </w:rPr>
        <w:t xml:space="preserve"> tak, ako je</w:t>
      </w:r>
      <w:r>
        <w:rPr>
          <w:rFonts w:ascii="Times New Roman" w:eastAsia="Tahoma" w:hAnsi="Times New Roman" w:cs="Times New Roman"/>
          <w:sz w:val="24"/>
          <w:szCs w:val="24"/>
        </w:rPr>
        <w:t xml:space="preserve"> to upravené vyššie.</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Ak žiak ochorie alebo niekt</w:t>
      </w:r>
      <w:r>
        <w:rPr>
          <w:rFonts w:ascii="Times New Roman" w:eastAsia="Tahoma" w:hAnsi="Times New Roman" w:cs="Times New Roman"/>
          <w:sz w:val="24"/>
          <w:szCs w:val="24"/>
        </w:rPr>
        <w:t xml:space="preserve">orá </w:t>
      </w:r>
      <w:r w:rsidRPr="00E26951">
        <w:rPr>
          <w:rFonts w:ascii="Times New Roman" w:eastAsia="Tahoma" w:hAnsi="Times New Roman" w:cs="Times New Roman"/>
          <w:sz w:val="24"/>
          <w:szCs w:val="24"/>
        </w:rPr>
        <w:t xml:space="preserve">z osôb, s ktorými žiak býva v spoločnej domácnosti alebo je s nimi v trvalom styku na prenosnú </w:t>
      </w:r>
      <w:r w:rsidRPr="00E26951">
        <w:rPr>
          <w:rFonts w:ascii="Times New Roman" w:eastAsia="Tahoma" w:hAnsi="Times New Roman" w:cs="Times New Roman"/>
          <w:b/>
          <w:bCs/>
          <w:sz w:val="24"/>
          <w:szCs w:val="24"/>
        </w:rPr>
        <w:t>infekčnú chorobu</w:t>
      </w:r>
      <w:r w:rsidRPr="00E26951">
        <w:rPr>
          <w:rFonts w:ascii="Times New Roman" w:eastAsia="Tahoma" w:hAnsi="Times New Roman" w:cs="Times New Roman"/>
          <w:sz w:val="24"/>
          <w:szCs w:val="24"/>
        </w:rPr>
        <w:t>, oznámi toto zákonný zástupca neodkladne riaditeľovi školy.</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Zákonný zástupca </w:t>
      </w:r>
      <w:r w:rsidRPr="00E26951">
        <w:rPr>
          <w:rFonts w:ascii="Times New Roman" w:eastAsia="Tahoma" w:hAnsi="Times New Roman" w:cs="Times New Roman"/>
          <w:sz w:val="24"/>
          <w:szCs w:val="24"/>
        </w:rPr>
        <w:t>je povinný oznámiť triednemu učiteľovi</w:t>
      </w:r>
      <w:r>
        <w:rPr>
          <w:rFonts w:ascii="Times New Roman" w:eastAsia="Tahoma" w:hAnsi="Times New Roman" w:cs="Times New Roman"/>
          <w:sz w:val="24"/>
          <w:szCs w:val="24"/>
        </w:rPr>
        <w:t>,</w:t>
      </w:r>
      <w:r w:rsidRPr="00E26951">
        <w:rPr>
          <w:rFonts w:ascii="Times New Roman" w:eastAsia="Tahoma" w:hAnsi="Times New Roman" w:cs="Times New Roman"/>
          <w:sz w:val="24"/>
          <w:szCs w:val="24"/>
        </w:rPr>
        <w:t xml:space="preserve"> resp. riaditeľovi školy každé vážnejšie ochorenie žiaka, ktoré si vyžaduje individuálny prístup zo strany pedagógov.</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Ak má triedny učiteľ odôvodnené podozrenie, že ži</w:t>
      </w:r>
      <w:r>
        <w:rPr>
          <w:rFonts w:ascii="Times New Roman" w:eastAsia="Tahoma" w:hAnsi="Times New Roman" w:cs="Times New Roman"/>
          <w:sz w:val="24"/>
          <w:szCs w:val="24"/>
        </w:rPr>
        <w:t xml:space="preserve">ak alebo jeho zákonný zástupca </w:t>
      </w:r>
      <w:r w:rsidRPr="00E26951">
        <w:rPr>
          <w:rFonts w:ascii="Times New Roman" w:eastAsia="Tahoma" w:hAnsi="Times New Roman" w:cs="Times New Roman"/>
          <w:sz w:val="24"/>
          <w:szCs w:val="24"/>
        </w:rPr>
        <w:t>porušujú § 19 Školského zákona – povinná školská dochádzka – neprítomnosť na vyučovaní sa považuje za neospravedlnenú. Triedny učiteľ prostredníctvom ria</w:t>
      </w:r>
      <w:r>
        <w:rPr>
          <w:rFonts w:ascii="Times New Roman" w:eastAsia="Tahoma" w:hAnsi="Times New Roman" w:cs="Times New Roman"/>
          <w:sz w:val="24"/>
          <w:szCs w:val="24"/>
        </w:rPr>
        <w:t>diteľstva školy zasiela zákonnému zástupcovi</w:t>
      </w:r>
      <w:r w:rsidRPr="00E26951">
        <w:rPr>
          <w:rFonts w:ascii="Times New Roman" w:eastAsia="Tahoma" w:hAnsi="Times New Roman" w:cs="Times New Roman"/>
          <w:sz w:val="24"/>
          <w:szCs w:val="24"/>
        </w:rPr>
        <w:t xml:space="preserve"> upozornenie na nedbalú školskú dochádzku – najneskôr po </w:t>
      </w:r>
      <w:r w:rsidRPr="00E26951">
        <w:rPr>
          <w:rFonts w:ascii="Times New Roman" w:eastAsia="Tahoma" w:hAnsi="Times New Roman" w:cs="Times New Roman"/>
          <w:b/>
          <w:bCs/>
          <w:sz w:val="24"/>
          <w:szCs w:val="24"/>
        </w:rPr>
        <w:t>troch</w:t>
      </w:r>
      <w:r w:rsidRPr="00E26951">
        <w:rPr>
          <w:rFonts w:ascii="Times New Roman" w:eastAsia="Tahoma" w:hAnsi="Times New Roman" w:cs="Times New Roman"/>
          <w:sz w:val="24"/>
          <w:szCs w:val="24"/>
        </w:rPr>
        <w:t xml:space="preserve"> dňoch neospravedlnenej neprítomnosti žiaka na vyučovaní! </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Žiak nesmie svojvoľne odísť zo školy. V prípa</w:t>
      </w:r>
      <w:r>
        <w:rPr>
          <w:rFonts w:ascii="Times New Roman" w:eastAsia="Tahoma" w:hAnsi="Times New Roman" w:cs="Times New Roman"/>
          <w:sz w:val="24"/>
          <w:szCs w:val="24"/>
        </w:rPr>
        <w:t>de uvoľnenia žiaka z výchovno-</w:t>
      </w:r>
      <w:r w:rsidRPr="00E26951">
        <w:rPr>
          <w:rFonts w:ascii="Times New Roman" w:eastAsia="Tahoma" w:hAnsi="Times New Roman" w:cs="Times New Roman"/>
          <w:sz w:val="24"/>
          <w:szCs w:val="24"/>
        </w:rPr>
        <w:t xml:space="preserve">vzdelávacej činnosti  </w:t>
      </w:r>
      <w:r>
        <w:rPr>
          <w:rFonts w:ascii="Times New Roman" w:eastAsia="Tahoma" w:hAnsi="Times New Roman" w:cs="Times New Roman"/>
          <w:sz w:val="24"/>
          <w:szCs w:val="24"/>
        </w:rPr>
        <w:t xml:space="preserve"> </w:t>
      </w:r>
      <w:r w:rsidRPr="00E26951">
        <w:rPr>
          <w:rFonts w:ascii="Times New Roman" w:eastAsia="Tahoma" w:hAnsi="Times New Roman" w:cs="Times New Roman"/>
          <w:sz w:val="24"/>
          <w:szCs w:val="24"/>
        </w:rPr>
        <w:t>v zmysle bodu (a), (d)</w:t>
      </w:r>
      <w:r>
        <w:rPr>
          <w:rFonts w:ascii="Times New Roman" w:eastAsia="Tahoma" w:hAnsi="Times New Roman" w:cs="Times New Roman"/>
          <w:sz w:val="24"/>
          <w:szCs w:val="24"/>
        </w:rPr>
        <w:t>,</w:t>
      </w:r>
      <w:r w:rsidRPr="00E26951">
        <w:rPr>
          <w:rFonts w:ascii="Times New Roman" w:eastAsia="Tahoma" w:hAnsi="Times New Roman" w:cs="Times New Roman"/>
          <w:sz w:val="24"/>
          <w:szCs w:val="24"/>
        </w:rPr>
        <w:t xml:space="preserve"> (e) tohto poriadku, žiaka si musí </w:t>
      </w:r>
      <w:r w:rsidRPr="00E26951">
        <w:rPr>
          <w:rFonts w:ascii="Times New Roman" w:eastAsia="Tahoma" w:hAnsi="Times New Roman" w:cs="Times New Roman"/>
          <w:b/>
          <w:bCs/>
          <w:sz w:val="24"/>
          <w:szCs w:val="24"/>
        </w:rPr>
        <w:t>osobne</w:t>
      </w:r>
      <w:r w:rsidRPr="00E26951">
        <w:rPr>
          <w:rFonts w:ascii="Times New Roman" w:eastAsia="Tahoma" w:hAnsi="Times New Roman" w:cs="Times New Roman"/>
          <w:sz w:val="24"/>
          <w:szCs w:val="24"/>
        </w:rPr>
        <w:t xml:space="preserve"> prevziať zákonný zástupca alebo osoba písomne </w:t>
      </w:r>
      <w:r w:rsidRPr="00E26951">
        <w:rPr>
          <w:rFonts w:ascii="Times New Roman" w:eastAsia="Tahoma" w:hAnsi="Times New Roman" w:cs="Times New Roman"/>
          <w:b/>
          <w:bCs/>
          <w:sz w:val="24"/>
          <w:szCs w:val="24"/>
        </w:rPr>
        <w:t>splnomocnená</w:t>
      </w:r>
      <w:r w:rsidRPr="00E26951">
        <w:rPr>
          <w:rFonts w:ascii="Times New Roman" w:eastAsia="Tahoma" w:hAnsi="Times New Roman" w:cs="Times New Roman"/>
          <w:sz w:val="24"/>
          <w:szCs w:val="24"/>
        </w:rPr>
        <w:t xml:space="preserve"> k tomuto úkonu. </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Žiak, ktorý bol oslobodený od vyučovania niektorého predmetu, musí byť prítomný na vyučovaní predmetu v predpísanom úbore a zamestnáva sa pomocnými úlohami pri vyučovaní. Ak je predmet, v ktorom je žiak oslobodený, zaradený na prvú alebo poslednú vyučovaciu hodinu, žiak sa vyučovania predmetu nezúčastňuje na základe rozhodnutia riaditeľa š</w:t>
      </w:r>
      <w:r>
        <w:rPr>
          <w:rFonts w:ascii="Times New Roman" w:eastAsia="Tahoma" w:hAnsi="Times New Roman" w:cs="Times New Roman"/>
          <w:sz w:val="24"/>
          <w:szCs w:val="24"/>
        </w:rPr>
        <w:t>koly vydaného na žiadosť zákonných zástupcov</w:t>
      </w:r>
      <w:r w:rsidRPr="00E26951">
        <w:rPr>
          <w:rFonts w:ascii="Times New Roman" w:eastAsia="Tahoma" w:hAnsi="Times New Roman" w:cs="Times New Roman"/>
          <w:sz w:val="24"/>
          <w:szCs w:val="24"/>
        </w:rPr>
        <w:t xml:space="preserve">. </w:t>
      </w:r>
    </w:p>
    <w:p w:rsidR="003F2F0A" w:rsidRPr="00E26951" w:rsidRDefault="003F2F0A" w:rsidP="007311F2">
      <w:pPr>
        <w:widowControl w:val="0"/>
        <w:numPr>
          <w:ilvl w:val="0"/>
          <w:numId w:val="11"/>
        </w:numPr>
        <w:tabs>
          <w:tab w:val="left" w:pos="360"/>
        </w:tabs>
        <w:suppressAutoHyphens/>
        <w:autoSpaceDE w:val="0"/>
        <w:spacing w:after="0" w:line="100" w:lineRule="atLeast"/>
        <w:jc w:val="both"/>
        <w:rPr>
          <w:rFonts w:ascii="Times New Roman" w:eastAsia="Tahoma" w:hAnsi="Times New Roman" w:cs="Times New Roman"/>
          <w:sz w:val="24"/>
          <w:szCs w:val="24"/>
        </w:rPr>
      </w:pPr>
      <w:r w:rsidRPr="00E26951">
        <w:rPr>
          <w:rFonts w:ascii="Times New Roman" w:eastAsia="Tahoma" w:hAnsi="Times New Roman" w:cs="Times New Roman"/>
          <w:sz w:val="24"/>
          <w:szCs w:val="24"/>
        </w:rPr>
        <w:t>Žiaci, ktorí dochádzajú z okolitých obcí pravidelnými školskými spojmi a v niektorých mesiacoch  školského vyučovania evidentne budú prichádzať neskôr na r</w:t>
      </w:r>
      <w:r>
        <w:rPr>
          <w:rFonts w:ascii="Times New Roman" w:eastAsia="Tahoma" w:hAnsi="Times New Roman" w:cs="Times New Roman"/>
          <w:sz w:val="24"/>
          <w:szCs w:val="24"/>
        </w:rPr>
        <w:t>i</w:t>
      </w:r>
      <w:r w:rsidRPr="00E26951">
        <w:rPr>
          <w:rFonts w:ascii="Times New Roman" w:eastAsia="Tahoma" w:hAnsi="Times New Roman" w:cs="Times New Roman"/>
          <w:sz w:val="24"/>
          <w:szCs w:val="24"/>
        </w:rPr>
        <w:t>adne vyučovanie, prostredníctvom zákonného zástupcu požiadajú riaditeľstvo školy o jednorazové ospravedlnenie neskoršieho príchodu na vyučovanie</w:t>
      </w:r>
      <w:r>
        <w:rPr>
          <w:rFonts w:ascii="Times New Roman" w:eastAsia="Tahoma" w:hAnsi="Times New Roman" w:cs="Times New Roman"/>
          <w:sz w:val="24"/>
          <w:szCs w:val="24"/>
        </w:rPr>
        <w:t xml:space="preserve">. </w:t>
      </w:r>
      <w:r w:rsidRPr="00E26951">
        <w:rPr>
          <w:rFonts w:ascii="Times New Roman" w:eastAsia="Tahoma" w:hAnsi="Times New Roman" w:cs="Times New Roman"/>
          <w:sz w:val="24"/>
          <w:szCs w:val="24"/>
        </w:rPr>
        <w:t xml:space="preserve">Triedny vyučujúci je povinný akceptovať toto rozhodnutie riaditeľa školy. </w:t>
      </w:r>
    </w:p>
    <w:p w:rsidR="003F2F0A" w:rsidRPr="00E26951" w:rsidRDefault="003F2F0A" w:rsidP="007311F2">
      <w:pPr>
        <w:pStyle w:val="Zarkazkladnhotextu"/>
        <w:numPr>
          <w:ilvl w:val="0"/>
          <w:numId w:val="11"/>
        </w:numPr>
        <w:tabs>
          <w:tab w:val="left" w:pos="360"/>
        </w:tabs>
        <w:autoSpaceDE w:val="0"/>
        <w:spacing w:after="0" w:line="100" w:lineRule="atLeast"/>
        <w:jc w:val="both"/>
        <w:rPr>
          <w:rFonts w:eastAsia="Tahoma"/>
        </w:rPr>
      </w:pPr>
      <w:r w:rsidRPr="00E26951">
        <w:rPr>
          <w:rFonts w:eastAsia="Tahoma"/>
        </w:rPr>
        <w:t xml:space="preserve">V zmysle § 18 ods.2 Zák. NR SR  č. 281/2002 Z. z. o prídavku na dieťa a o príspevku k prídavku na dieťa, </w:t>
      </w:r>
      <w:r>
        <w:rPr>
          <w:rFonts w:eastAsia="Tahoma"/>
        </w:rPr>
        <w:t>v znení Zák. č. 658/2002 Z. z. (</w:t>
      </w:r>
      <w:r w:rsidRPr="00E26951">
        <w:rPr>
          <w:rFonts w:eastAsia="Tahoma"/>
        </w:rPr>
        <w:t>zanedbáva</w:t>
      </w:r>
      <w:r>
        <w:rPr>
          <w:rFonts w:eastAsia="Tahoma"/>
        </w:rPr>
        <w:t>nie povinnej školskej dochádzky)</w:t>
      </w:r>
      <w:r w:rsidRPr="00E26951">
        <w:rPr>
          <w:rFonts w:eastAsia="Tahoma"/>
        </w:rPr>
        <w:t xml:space="preserve"> neospravedlnenú neúčasť žiaka na vyučovaní trvajúcu </w:t>
      </w:r>
      <w:r w:rsidRPr="00E26951">
        <w:rPr>
          <w:rFonts w:eastAsia="Tahoma"/>
          <w:i/>
          <w:iCs/>
        </w:rPr>
        <w:t>viac ako 15 hodín v mesiaci</w:t>
      </w:r>
      <w:r w:rsidRPr="00E26951">
        <w:rPr>
          <w:rFonts w:eastAsia="Tahoma"/>
        </w:rPr>
        <w:t xml:space="preserve"> oznámi riaditeľ školy obci a príslušnému Úradu práce sociálnych vecí a rodiny, kde má zákonný zástupca dieťaťa trvalý pobyt, pretože sa to podľa vyššie uvedených zákonov považuje za zanedbanie povinnej školskej dochádzky.</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2.</w:t>
      </w:r>
      <w:r w:rsidR="009C084B">
        <w:rPr>
          <w:rFonts w:ascii="Times New Roman" w:hAnsi="Times New Roman" w:cs="Times New Roman"/>
          <w:b/>
          <w:sz w:val="28"/>
          <w:szCs w:val="28"/>
        </w:rPr>
        <w:t xml:space="preserve"> </w:t>
      </w:r>
      <w:r>
        <w:rPr>
          <w:rFonts w:ascii="Times New Roman" w:hAnsi="Times New Roman" w:cs="Times New Roman"/>
          <w:b/>
          <w:sz w:val="28"/>
          <w:szCs w:val="28"/>
        </w:rPr>
        <w:t>10 Starostlivosť o školský majetok, školské zariadenie, učebnice, učebné texty, pracovné zošity a učebné pomôcky</w:t>
      </w:r>
    </w:p>
    <w:p w:rsidR="003F2F0A" w:rsidRDefault="003F2F0A" w:rsidP="003F2F0A">
      <w:pPr>
        <w:widowControl w:val="0"/>
        <w:tabs>
          <w:tab w:val="left" w:pos="360"/>
        </w:tabs>
        <w:suppressAutoHyphens/>
        <w:autoSpaceDE w:val="0"/>
        <w:spacing w:after="0" w:line="276" w:lineRule="auto"/>
        <w:jc w:val="center"/>
        <w:rPr>
          <w:rFonts w:ascii="Times New Roman" w:hAnsi="Times New Roman" w:cs="Times New Roman"/>
          <w:b/>
          <w:sz w:val="28"/>
          <w:szCs w:val="28"/>
        </w:rPr>
      </w:pPr>
    </w:p>
    <w:p w:rsidR="003F2F0A" w:rsidRPr="00C41828" w:rsidRDefault="003F2F0A" w:rsidP="007311F2">
      <w:pPr>
        <w:pStyle w:val="Odsekzoznamu"/>
        <w:widowControl w:val="0"/>
        <w:numPr>
          <w:ilvl w:val="0"/>
          <w:numId w:val="12"/>
        </w:numPr>
        <w:tabs>
          <w:tab w:val="left" w:pos="360"/>
        </w:tabs>
        <w:suppressAutoHyphens/>
        <w:autoSpaceDE w:val="0"/>
        <w:spacing w:after="0" w:line="240" w:lineRule="auto"/>
        <w:jc w:val="both"/>
        <w:rPr>
          <w:rFonts w:ascii="Times New Roman" w:eastAsia="Tahoma" w:hAnsi="Times New Roman" w:cs="Times New Roman"/>
          <w:sz w:val="24"/>
          <w:szCs w:val="24"/>
        </w:rPr>
      </w:pPr>
      <w:r w:rsidRPr="00C41828">
        <w:rPr>
          <w:rFonts w:ascii="Times New Roman" w:hAnsi="Times New Roman" w:cs="Times New Roman"/>
          <w:sz w:val="24"/>
          <w:szCs w:val="24"/>
        </w:rPr>
        <w:t xml:space="preserve">V súlade s § 144 ods. (4) písm. c) je žiak povinný chrániť pred poškodením majetok školy alebo </w:t>
      </w:r>
      <w:r w:rsidRPr="00C41828">
        <w:rPr>
          <w:rFonts w:ascii="Times New Roman" w:hAnsi="Times New Roman" w:cs="Times New Roman"/>
          <w:sz w:val="24"/>
          <w:szCs w:val="24"/>
        </w:rPr>
        <w:lastRenderedPageBreak/>
        <w:t>školského zariadenia (ŠKD, CVČ, školská jedáleň) a majetok, ktorý škola alebo školské zariadenie využíva na výchovu a</w:t>
      </w:r>
      <w:r>
        <w:rPr>
          <w:rFonts w:ascii="Times New Roman" w:hAnsi="Times New Roman" w:cs="Times New Roman"/>
          <w:sz w:val="24"/>
          <w:szCs w:val="24"/>
        </w:rPr>
        <w:t> </w:t>
      </w:r>
      <w:r w:rsidRPr="00C41828">
        <w:rPr>
          <w:rFonts w:ascii="Times New Roman" w:hAnsi="Times New Roman" w:cs="Times New Roman"/>
          <w:sz w:val="24"/>
          <w:szCs w:val="24"/>
        </w:rPr>
        <w:t>vzdelávanie</w:t>
      </w:r>
      <w:r>
        <w:rPr>
          <w:rFonts w:ascii="Times New Roman" w:hAnsi="Times New Roman" w:cs="Times New Roman"/>
          <w:sz w:val="24"/>
          <w:szCs w:val="24"/>
        </w:rPr>
        <w:t>.</w:t>
      </w:r>
    </w:p>
    <w:p w:rsidR="003F2F0A" w:rsidRPr="00C41828" w:rsidRDefault="003F2F0A" w:rsidP="007311F2">
      <w:pPr>
        <w:pStyle w:val="Odsekzoznamu"/>
        <w:widowControl w:val="0"/>
        <w:numPr>
          <w:ilvl w:val="0"/>
          <w:numId w:val="12"/>
        </w:numPr>
        <w:tabs>
          <w:tab w:val="left" w:pos="360"/>
        </w:tabs>
        <w:suppressAutoHyphens/>
        <w:autoSpaceDE w:val="0"/>
        <w:spacing w:after="0" w:line="240" w:lineRule="auto"/>
        <w:jc w:val="both"/>
        <w:rPr>
          <w:rFonts w:ascii="Times New Roman" w:eastAsia="Tahoma" w:hAnsi="Times New Roman" w:cs="Times New Roman"/>
          <w:sz w:val="24"/>
          <w:szCs w:val="24"/>
        </w:rPr>
      </w:pPr>
      <w:r>
        <w:rPr>
          <w:rFonts w:ascii="Times New Roman" w:hAnsi="Times New Roman" w:cs="Times New Roman"/>
          <w:sz w:val="24"/>
          <w:szCs w:val="24"/>
        </w:rPr>
        <w:t>V</w:t>
      </w:r>
      <w:r w:rsidRPr="00C41828">
        <w:rPr>
          <w:rFonts w:ascii="Times New Roman" w:hAnsi="Times New Roman" w:cs="Times New Roman"/>
          <w:sz w:val="24"/>
          <w:szCs w:val="24"/>
        </w:rPr>
        <w:t> súlade s</w:t>
      </w:r>
      <w:r>
        <w:rPr>
          <w:rFonts w:ascii="Times New Roman" w:hAnsi="Times New Roman" w:cs="Times New Roman"/>
          <w:sz w:val="24"/>
          <w:szCs w:val="24"/>
        </w:rPr>
        <w:t xml:space="preserve"> </w:t>
      </w:r>
      <w:r w:rsidRPr="00C41828">
        <w:rPr>
          <w:rFonts w:ascii="Times New Roman" w:hAnsi="Times New Roman" w:cs="Times New Roman"/>
          <w:sz w:val="24"/>
          <w:szCs w:val="24"/>
        </w:rPr>
        <w:t xml:space="preserve">§ 144 ods. (4) písm. písm. d) </w:t>
      </w:r>
      <w:r>
        <w:rPr>
          <w:rFonts w:ascii="Times New Roman" w:hAnsi="Times New Roman" w:cs="Times New Roman"/>
          <w:sz w:val="24"/>
          <w:szCs w:val="24"/>
        </w:rPr>
        <w:t xml:space="preserve">je žiak povinný </w:t>
      </w:r>
      <w:r w:rsidRPr="00C41828">
        <w:rPr>
          <w:rFonts w:ascii="Times New Roman" w:hAnsi="Times New Roman" w:cs="Times New Roman"/>
          <w:sz w:val="24"/>
          <w:szCs w:val="24"/>
        </w:rPr>
        <w:t xml:space="preserve">chrániť pred poškodením učebnice, učebné texty a učebné </w:t>
      </w:r>
      <w:r>
        <w:rPr>
          <w:rFonts w:ascii="Times New Roman" w:hAnsi="Times New Roman" w:cs="Times New Roman"/>
          <w:sz w:val="24"/>
          <w:szCs w:val="24"/>
        </w:rPr>
        <w:t>pomôcky, ktoré mu</w:t>
      </w:r>
      <w:r w:rsidRPr="00C41828">
        <w:rPr>
          <w:rFonts w:ascii="Times New Roman" w:hAnsi="Times New Roman" w:cs="Times New Roman"/>
          <w:sz w:val="24"/>
          <w:szCs w:val="24"/>
        </w:rPr>
        <w:t xml:space="preserve"> boli bezplatne zapožičané.</w:t>
      </w:r>
    </w:p>
    <w:p w:rsidR="003F2F0A" w:rsidRPr="00225DA7" w:rsidRDefault="003F2F0A" w:rsidP="007311F2">
      <w:pPr>
        <w:pStyle w:val="Odsekzoznamu"/>
        <w:widowControl w:val="0"/>
        <w:numPr>
          <w:ilvl w:val="0"/>
          <w:numId w:val="12"/>
        </w:numPr>
        <w:tabs>
          <w:tab w:val="left" w:pos="360"/>
        </w:tabs>
        <w:suppressAutoHyphens/>
        <w:autoSpaceDE w:val="0"/>
        <w:spacing w:after="0" w:line="240" w:lineRule="auto"/>
        <w:jc w:val="both"/>
        <w:rPr>
          <w:rFonts w:ascii="Times New Roman" w:eastAsia="Tahoma" w:hAnsi="Times New Roman" w:cs="Times New Roman"/>
          <w:sz w:val="24"/>
          <w:szCs w:val="24"/>
        </w:rPr>
      </w:pPr>
      <w:r>
        <w:rPr>
          <w:rFonts w:ascii="Times New Roman" w:hAnsi="Times New Roman" w:cs="Times New Roman"/>
          <w:sz w:val="24"/>
          <w:szCs w:val="24"/>
        </w:rPr>
        <w:t>V súlade s § 144 ods. (7) písm. e</w:t>
      </w:r>
      <w:r w:rsidRPr="00C41828">
        <w:rPr>
          <w:rFonts w:ascii="Times New Roman" w:hAnsi="Times New Roman" w:cs="Times New Roman"/>
          <w:sz w:val="24"/>
          <w:szCs w:val="24"/>
        </w:rPr>
        <w:t>) je</w:t>
      </w:r>
      <w:r>
        <w:rPr>
          <w:rFonts w:ascii="Times New Roman" w:hAnsi="Times New Roman" w:cs="Times New Roman"/>
          <w:sz w:val="24"/>
          <w:szCs w:val="24"/>
        </w:rPr>
        <w:t xml:space="preserve"> zákonný zástupca žiaka povinný nahradiť škodu, ktorú žiak úmyselne zavinil.</w:t>
      </w:r>
    </w:p>
    <w:p w:rsidR="003F2F0A" w:rsidRPr="00225DA7" w:rsidRDefault="003F2F0A" w:rsidP="007311F2">
      <w:pPr>
        <w:pStyle w:val="Odsekzoznamu"/>
        <w:widowControl w:val="0"/>
        <w:numPr>
          <w:ilvl w:val="0"/>
          <w:numId w:val="12"/>
        </w:numPr>
        <w:tabs>
          <w:tab w:val="left" w:pos="360"/>
        </w:tabs>
        <w:suppressAutoHyphens/>
        <w:autoSpaceDE w:val="0"/>
        <w:spacing w:after="0" w:line="240" w:lineRule="auto"/>
        <w:jc w:val="both"/>
        <w:rPr>
          <w:rFonts w:ascii="Times New Roman" w:eastAsia="Tahoma" w:hAnsi="Times New Roman" w:cs="Times New Roman"/>
          <w:sz w:val="24"/>
          <w:szCs w:val="24"/>
        </w:rPr>
      </w:pPr>
      <w:r w:rsidRPr="00225DA7">
        <w:rPr>
          <w:rFonts w:ascii="Times New Roman" w:hAnsi="Times New Roman" w:cs="Times New Roman"/>
          <w:sz w:val="24"/>
          <w:szCs w:val="24"/>
        </w:rPr>
        <w:t>Žiak musí chrániť učebnice a školské potreby, udržiavať v poriadku a v čistote svoje miesto, triedu a ostatné školské priestory, chrániť majetok pred poškodením; nosiť do školy učebnice a školské potreby podľa rozvrhu hodín a pokynov pedagogických zamestnancov.</w:t>
      </w:r>
    </w:p>
    <w:p w:rsidR="003F2F0A" w:rsidRPr="00225DA7" w:rsidRDefault="003F2F0A" w:rsidP="007311F2">
      <w:pPr>
        <w:widowControl w:val="0"/>
        <w:numPr>
          <w:ilvl w:val="0"/>
          <w:numId w:val="12"/>
        </w:numPr>
        <w:tabs>
          <w:tab w:val="left" w:pos="360"/>
        </w:tabs>
        <w:suppressAutoHyphens/>
        <w:autoSpaceDE w:val="0"/>
        <w:spacing w:after="0" w:line="240" w:lineRule="auto"/>
        <w:jc w:val="both"/>
        <w:rPr>
          <w:rFonts w:ascii="Times New Roman" w:eastAsia="Tahoma" w:hAnsi="Times New Roman" w:cs="Times New Roman"/>
          <w:sz w:val="24"/>
          <w:szCs w:val="24"/>
        </w:rPr>
      </w:pPr>
      <w:r w:rsidRPr="00225DA7">
        <w:rPr>
          <w:rFonts w:ascii="Times New Roman" w:eastAsia="Tahoma" w:hAnsi="Times New Roman" w:cs="Times New Roman"/>
          <w:sz w:val="24"/>
          <w:szCs w:val="24"/>
        </w:rPr>
        <w:t xml:space="preserve">Každý žiak má na začiatku školského </w:t>
      </w:r>
      <w:r>
        <w:rPr>
          <w:rFonts w:ascii="Times New Roman" w:eastAsia="Tahoma" w:hAnsi="Times New Roman" w:cs="Times New Roman"/>
          <w:sz w:val="24"/>
          <w:szCs w:val="24"/>
        </w:rPr>
        <w:t>roka priradený školský nábytok (</w:t>
      </w:r>
      <w:r w:rsidRPr="00225DA7">
        <w:rPr>
          <w:rFonts w:ascii="Times New Roman" w:eastAsia="Tahoma" w:hAnsi="Times New Roman" w:cs="Times New Roman"/>
          <w:sz w:val="24"/>
          <w:szCs w:val="24"/>
        </w:rPr>
        <w:t>stoličku a</w:t>
      </w:r>
      <w:r>
        <w:rPr>
          <w:rFonts w:ascii="Times New Roman" w:eastAsia="Tahoma" w:hAnsi="Times New Roman" w:cs="Times New Roman"/>
          <w:sz w:val="24"/>
          <w:szCs w:val="24"/>
        </w:rPr>
        <w:t> </w:t>
      </w:r>
      <w:r w:rsidRPr="00225DA7">
        <w:rPr>
          <w:rFonts w:ascii="Times New Roman" w:eastAsia="Tahoma" w:hAnsi="Times New Roman" w:cs="Times New Roman"/>
          <w:sz w:val="24"/>
          <w:szCs w:val="24"/>
        </w:rPr>
        <w:t>l</w:t>
      </w:r>
      <w:r>
        <w:rPr>
          <w:rFonts w:ascii="Times New Roman" w:eastAsia="Tahoma" w:hAnsi="Times New Roman" w:cs="Times New Roman"/>
          <w:sz w:val="24"/>
          <w:szCs w:val="24"/>
        </w:rPr>
        <w:t>avicu v kmeňových triedach a podľa rozvrhu i v odborných učebniach, šatňovú skrinku)</w:t>
      </w:r>
      <w:r w:rsidRPr="00225DA7">
        <w:rPr>
          <w:rFonts w:ascii="Times New Roman" w:eastAsia="Tahoma" w:hAnsi="Times New Roman" w:cs="Times New Roman"/>
          <w:sz w:val="24"/>
          <w:szCs w:val="24"/>
        </w:rPr>
        <w:t xml:space="preserve"> za ktoré nesie hmotnú zodpovednosť, k</w:t>
      </w:r>
      <w:r>
        <w:rPr>
          <w:rFonts w:ascii="Times New Roman" w:eastAsia="Tahoma" w:hAnsi="Times New Roman" w:cs="Times New Roman"/>
          <w:sz w:val="24"/>
          <w:szCs w:val="24"/>
        </w:rPr>
        <w:t>torá bude vymáhaná pri poškodení</w:t>
      </w:r>
      <w:r w:rsidRPr="00225DA7">
        <w:rPr>
          <w:rFonts w:ascii="Times New Roman" w:eastAsia="Tahoma" w:hAnsi="Times New Roman" w:cs="Times New Roman"/>
          <w:sz w:val="24"/>
          <w:szCs w:val="24"/>
        </w:rPr>
        <w:t xml:space="preserve"> tohto majetku školy. Školský nábytok je prideľovaný na meno žiaka a riadne evidovaný.</w:t>
      </w:r>
    </w:p>
    <w:p w:rsidR="003F2F0A" w:rsidRDefault="003F2F0A" w:rsidP="007311F2">
      <w:pPr>
        <w:pStyle w:val="Odsekzoznamu"/>
        <w:widowControl w:val="0"/>
        <w:numPr>
          <w:ilvl w:val="0"/>
          <w:numId w:val="12"/>
        </w:numPr>
        <w:tabs>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Základná škola sa riadi používaním didaktických prostriedkov (schválených učebníc, schválených učebných textov, schválených pracovných zošitov a odporúčaných učebníc), pri evidencii didaktických prostriedkov a ďalej pri určovaní výšky náhrady za stratu, zničenie alebo poškodenie didaktického prostriedku podľa Vyhlášky  Ministerstva školstva, vedy, výskumu a športu SR č. 218/2017 </w:t>
      </w:r>
      <w:proofErr w:type="spellStart"/>
      <w:r>
        <w:rPr>
          <w:rFonts w:ascii="Times New Roman" w:eastAsia="Tahoma" w:hAnsi="Times New Roman" w:cs="Times New Roman"/>
          <w:sz w:val="24"/>
          <w:szCs w:val="24"/>
        </w:rPr>
        <w:t>Z.z</w:t>
      </w:r>
      <w:proofErr w:type="spellEnd"/>
      <w:r>
        <w:rPr>
          <w:rFonts w:ascii="Times New Roman" w:eastAsia="Tahoma" w:hAnsi="Times New Roman" w:cs="Times New Roman"/>
          <w:sz w:val="24"/>
          <w:szCs w:val="24"/>
        </w:rPr>
        <w:t>. o učebniciach, učebných textoch a pracovných zošitoch.</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center"/>
        <w:rPr>
          <w:rFonts w:ascii="Times New Roman" w:hAnsi="Times New Roman" w:cs="Times New Roman"/>
          <w:b/>
          <w:sz w:val="28"/>
          <w:szCs w:val="28"/>
        </w:rPr>
      </w:pPr>
    </w:p>
    <w:p w:rsidR="003F2F0A"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2.</w:t>
      </w:r>
      <w:r w:rsidR="009C084B">
        <w:rPr>
          <w:rFonts w:ascii="Times New Roman" w:hAnsi="Times New Roman" w:cs="Times New Roman"/>
          <w:b/>
          <w:sz w:val="28"/>
          <w:szCs w:val="28"/>
        </w:rPr>
        <w:t xml:space="preserve"> </w:t>
      </w:r>
      <w:r>
        <w:rPr>
          <w:rFonts w:ascii="Times New Roman" w:hAnsi="Times New Roman" w:cs="Times New Roman"/>
          <w:b/>
          <w:sz w:val="28"/>
          <w:szCs w:val="28"/>
        </w:rPr>
        <w:t>11 Bezpečnosť a ochrana zdravia žiakov počas vyučovania a počas akcií organizovaných školou</w:t>
      </w:r>
    </w:p>
    <w:p w:rsidR="003F2F0A"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4"/>
          <w:szCs w:val="24"/>
        </w:rPr>
      </w:pP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 xml:space="preserve">Žiak musí byť v škole a na všetkých školských a mimoškolských podujatiach oblečený a upravený vhodne a čisto. </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Žiak je povinný počas vyučovania, prestávok, ako i na podujatiach organizovaných školou chrániť svoje zdravie a zdravie spolužiakov.</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Všetci žiaci školy sú povinní rešpektovať dozor konajúcich učiteľov školy.</w:t>
      </w:r>
    </w:p>
    <w:p w:rsidR="003F2F0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 xml:space="preserve">Zo zdravotných dôvodov nie je povolené používať v škole ako prezuvky tenisky a cvičky. </w:t>
      </w:r>
    </w:p>
    <w:p w:rsidR="003F2F0A" w:rsidRPr="00CB4731"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CB4731">
        <w:rPr>
          <w:rFonts w:ascii="Times New Roman" w:eastAsia="Tahoma" w:hAnsi="Times New Roman" w:cs="Times New Roman"/>
          <w:sz w:val="24"/>
          <w:szCs w:val="24"/>
        </w:rPr>
        <w:t>Každý žiak je povinný mať v škole hygienické vrecko s toaletnými potrebami v nasledovnom zložení: mydlo (najlepšie antibakteriálne a tekuté), vlastný uterák, hygienické vreckovky, toaletný papier. Obsah hygienického vrecúška si žiak priebežne dopĺňa.</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Žiak dôsledne dodržiava hygienické zásady – dôsledne si umyje ruky po použití WC i pred každým jedlom.</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Žiak ochraňuje svoje zdravie a zdravie spolužiakov. Žiaci nesmú v škole ani v areáli školy fajčiť, piť alkoholické nápoje, používať toxi</w:t>
      </w:r>
      <w:r>
        <w:rPr>
          <w:rFonts w:ascii="Times New Roman" w:eastAsia="Tahoma" w:hAnsi="Times New Roman" w:cs="Times New Roman"/>
          <w:sz w:val="24"/>
          <w:szCs w:val="24"/>
        </w:rPr>
        <w:t>cké látky a drogy.</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Triedny učiteľ je povinný na začiatku školského roku zabezpečiť pre žiakov svojej triedy vhodné veľkosti nábytku a každý vyučujúci by mal dbať na to, aby žiak dodržoval správnu vzdialenosť pri písaní a čítaní.</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Každý pedagóg je povinní zohľadňovať zrakové, sluchové vady i výšku vzrastu žiaka. Odporúčanie: vydať platný zasadací poriadok.</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V prevádzkových priestoroch sa žiak správa tak, aby nezapríčiňoval zvyšovanie prašnosti a neohrozoval vlastnú bezpečnosť a bezpečnosť spolužiakov.</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 xml:space="preserve">Pred začatím činnosti, pri ktorej vzniká riziko </w:t>
      </w:r>
      <w:r w:rsidR="004F64E2">
        <w:rPr>
          <w:rFonts w:ascii="Times New Roman" w:eastAsia="Tahoma" w:hAnsi="Times New Roman" w:cs="Times New Roman"/>
          <w:sz w:val="24"/>
          <w:szCs w:val="24"/>
        </w:rPr>
        <w:t xml:space="preserve">úrazu, pedagóg je </w:t>
      </w:r>
      <w:r w:rsidRPr="00A475BA">
        <w:rPr>
          <w:rFonts w:ascii="Times New Roman" w:eastAsia="Tahoma" w:hAnsi="Times New Roman" w:cs="Times New Roman"/>
          <w:sz w:val="24"/>
          <w:szCs w:val="24"/>
        </w:rPr>
        <w:t>povinný poučiť a upozorniť žiakov na ich možné nebezpečenstvo vzniku úrazu.</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Prvú predlekársku pomoc je povinný poskytnúť každý zamestnanec školy.</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Ak žiak utrpel úraz, musí o tom informovať zodpoved</w:t>
      </w:r>
      <w:r>
        <w:rPr>
          <w:rFonts w:ascii="Times New Roman" w:eastAsia="Tahoma" w:hAnsi="Times New Roman" w:cs="Times New Roman"/>
          <w:sz w:val="24"/>
          <w:szCs w:val="24"/>
        </w:rPr>
        <w:t>ného pedagogického zamestnanca (</w:t>
      </w:r>
      <w:r w:rsidRPr="00A475BA">
        <w:rPr>
          <w:rFonts w:ascii="Times New Roman" w:eastAsia="Tahoma" w:hAnsi="Times New Roman" w:cs="Times New Roman"/>
          <w:sz w:val="24"/>
          <w:szCs w:val="24"/>
        </w:rPr>
        <w:t>vyučujúceho, dozor konajúceho, triedneho, v</w:t>
      </w:r>
      <w:r>
        <w:rPr>
          <w:rFonts w:ascii="Times New Roman" w:eastAsia="Tahoma" w:hAnsi="Times New Roman" w:cs="Times New Roman"/>
          <w:sz w:val="24"/>
          <w:szCs w:val="24"/>
        </w:rPr>
        <w:t>ychovávateľku...)</w:t>
      </w:r>
      <w:r w:rsidRPr="00A475BA">
        <w:rPr>
          <w:rFonts w:ascii="Times New Roman" w:eastAsia="Tahoma" w:hAnsi="Times New Roman" w:cs="Times New Roman"/>
          <w:sz w:val="24"/>
          <w:szCs w:val="24"/>
        </w:rPr>
        <w:t>.</w:t>
      </w:r>
    </w:p>
    <w:p w:rsidR="003F2F0A" w:rsidRPr="00A475B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lastRenderedPageBreak/>
        <w:t>Pedagóg, ktorý poskytol prvú predlekársku pomoc žiakovi je povinný o</w:t>
      </w:r>
      <w:r w:rsidR="004F64E2">
        <w:rPr>
          <w:rFonts w:ascii="Times New Roman" w:eastAsia="Tahoma" w:hAnsi="Times New Roman" w:cs="Times New Roman"/>
          <w:sz w:val="24"/>
          <w:szCs w:val="24"/>
        </w:rPr>
        <w:t xml:space="preserve"> závažnom </w:t>
      </w:r>
      <w:r w:rsidRPr="00A475BA">
        <w:rPr>
          <w:rFonts w:ascii="Times New Roman" w:eastAsia="Tahoma" w:hAnsi="Times New Roman" w:cs="Times New Roman"/>
          <w:sz w:val="24"/>
          <w:szCs w:val="24"/>
        </w:rPr>
        <w:t>úraze ale</w:t>
      </w:r>
      <w:r>
        <w:rPr>
          <w:rFonts w:ascii="Times New Roman" w:eastAsia="Tahoma" w:hAnsi="Times New Roman" w:cs="Times New Roman"/>
          <w:sz w:val="24"/>
          <w:szCs w:val="24"/>
        </w:rPr>
        <w:t>bo chorobe informovať zákonných zástupcov</w:t>
      </w:r>
      <w:r w:rsidRPr="00A475BA">
        <w:rPr>
          <w:rFonts w:ascii="Times New Roman" w:eastAsia="Tahoma" w:hAnsi="Times New Roman" w:cs="Times New Roman"/>
          <w:sz w:val="24"/>
          <w:szCs w:val="24"/>
        </w:rPr>
        <w:t xml:space="preserve"> žiaka.</w:t>
      </w:r>
    </w:p>
    <w:p w:rsidR="003F2F0A" w:rsidRDefault="003F2F0A" w:rsidP="007311F2">
      <w:pPr>
        <w:widowControl w:val="0"/>
        <w:numPr>
          <w:ilvl w:val="0"/>
          <w:numId w:val="13"/>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Každý školský úraz treba evidovať v knihe školských úrazov!</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2. 12 Správanie sa žiaka na verejnosti</w:t>
      </w:r>
    </w:p>
    <w:p w:rsidR="003F2F0A" w:rsidRDefault="003F2F0A" w:rsidP="003F2F0A">
      <w:pPr>
        <w:widowControl w:val="0"/>
        <w:tabs>
          <w:tab w:val="left" w:pos="360"/>
        </w:tabs>
        <w:suppressAutoHyphens/>
        <w:autoSpaceDE w:val="0"/>
        <w:spacing w:after="0" w:line="100" w:lineRule="atLeast"/>
        <w:jc w:val="center"/>
        <w:rPr>
          <w:rFonts w:ascii="Times New Roman" w:hAnsi="Times New Roman" w:cs="Times New Roman"/>
          <w:sz w:val="24"/>
          <w:szCs w:val="24"/>
        </w:rPr>
      </w:pPr>
    </w:p>
    <w:p w:rsidR="003F2F0A" w:rsidRPr="00CB4731" w:rsidRDefault="003F2F0A" w:rsidP="007311F2">
      <w:pPr>
        <w:widowControl w:val="0"/>
        <w:numPr>
          <w:ilvl w:val="0"/>
          <w:numId w:val="14"/>
        </w:numPr>
        <w:tabs>
          <w:tab w:val="clear" w:pos="5461"/>
          <w:tab w:val="left" w:pos="360"/>
          <w:tab w:val="num" w:pos="5104"/>
        </w:tabs>
        <w:suppressAutoHyphens/>
        <w:autoSpaceDE w:val="0"/>
        <w:spacing w:after="0" w:line="100" w:lineRule="atLeast"/>
        <w:ind w:left="0" w:firstLine="0"/>
        <w:jc w:val="both"/>
        <w:rPr>
          <w:rFonts w:ascii="Times New Roman" w:eastAsia="Tahoma" w:hAnsi="Times New Roman" w:cs="Times New Roman"/>
          <w:sz w:val="24"/>
          <w:szCs w:val="24"/>
        </w:rPr>
      </w:pPr>
      <w:r w:rsidRPr="00CB4731">
        <w:rPr>
          <w:rFonts w:ascii="Times New Roman" w:eastAsia="Tahoma" w:hAnsi="Times New Roman" w:cs="Times New Roman"/>
          <w:sz w:val="24"/>
          <w:szCs w:val="24"/>
        </w:rPr>
        <w:t>Žiak je povinný pozdraviť a správne oslovovať pracovníkov školy, správať sa slušne na verejnosti a obzvlášť voči starším, chorým či telesne postihnutým.</w:t>
      </w:r>
    </w:p>
    <w:p w:rsidR="003F2F0A" w:rsidRPr="00CB4731" w:rsidRDefault="003F2F0A" w:rsidP="007311F2">
      <w:pPr>
        <w:widowControl w:val="0"/>
        <w:numPr>
          <w:ilvl w:val="0"/>
          <w:numId w:val="14"/>
        </w:numPr>
        <w:tabs>
          <w:tab w:val="clear" w:pos="5461"/>
          <w:tab w:val="left" w:pos="360"/>
          <w:tab w:val="num" w:pos="5104"/>
        </w:tabs>
        <w:suppressAutoHyphens/>
        <w:autoSpaceDE w:val="0"/>
        <w:spacing w:after="0" w:line="100" w:lineRule="atLeast"/>
        <w:ind w:left="0" w:firstLine="0"/>
        <w:jc w:val="both"/>
        <w:rPr>
          <w:rFonts w:ascii="Times New Roman" w:eastAsia="Tahoma" w:hAnsi="Times New Roman" w:cs="Times New Roman"/>
          <w:sz w:val="24"/>
          <w:szCs w:val="24"/>
        </w:rPr>
      </w:pPr>
      <w:r w:rsidRPr="00CB4731">
        <w:rPr>
          <w:rFonts w:ascii="Times New Roman" w:eastAsia="Tahoma" w:hAnsi="Times New Roman" w:cs="Times New Roman"/>
          <w:sz w:val="24"/>
          <w:szCs w:val="24"/>
        </w:rPr>
        <w:t>Žiak sa vo verejných zariadeniach  (</w:t>
      </w:r>
      <w:proofErr w:type="spellStart"/>
      <w:r>
        <w:rPr>
          <w:rFonts w:ascii="Times New Roman" w:eastAsia="Tahoma" w:hAnsi="Times New Roman" w:cs="Times New Roman"/>
          <w:sz w:val="24"/>
          <w:szCs w:val="24"/>
        </w:rPr>
        <w:t>puby</w:t>
      </w:r>
      <w:proofErr w:type="spellEnd"/>
      <w:r>
        <w:rPr>
          <w:rFonts w:ascii="Times New Roman" w:eastAsia="Tahoma" w:hAnsi="Times New Roman" w:cs="Times New Roman"/>
          <w:sz w:val="24"/>
          <w:szCs w:val="24"/>
        </w:rPr>
        <w:t>, reštaurácie, cukrárne, ...</w:t>
      </w:r>
      <w:r w:rsidRPr="00CB4731">
        <w:rPr>
          <w:rFonts w:ascii="Times New Roman" w:eastAsia="Tahoma" w:hAnsi="Times New Roman" w:cs="Times New Roman"/>
          <w:sz w:val="24"/>
          <w:szCs w:val="24"/>
        </w:rPr>
        <w:t xml:space="preserve">) nesmie zdržiavať v spojitosti s konzumáciou alkoholu, </w:t>
      </w:r>
      <w:r>
        <w:rPr>
          <w:rFonts w:ascii="Times New Roman" w:eastAsia="Tahoma" w:hAnsi="Times New Roman" w:cs="Times New Roman"/>
          <w:sz w:val="24"/>
          <w:szCs w:val="24"/>
        </w:rPr>
        <w:t>požívaním drog a omamných látok</w:t>
      </w:r>
      <w:r w:rsidRPr="00CB4731">
        <w:rPr>
          <w:rFonts w:ascii="Times New Roman" w:eastAsia="Tahoma" w:hAnsi="Times New Roman" w:cs="Times New Roman"/>
          <w:sz w:val="24"/>
          <w:szCs w:val="24"/>
        </w:rPr>
        <w:t xml:space="preserve"> či hrou na automatoch a inými hrami, ktoré sú v týchto zariadeniach prevádzkované.</w:t>
      </w:r>
    </w:p>
    <w:p w:rsidR="003F2F0A" w:rsidRPr="00A475BA" w:rsidRDefault="003F2F0A" w:rsidP="007311F2">
      <w:pPr>
        <w:widowControl w:val="0"/>
        <w:numPr>
          <w:ilvl w:val="0"/>
          <w:numId w:val="14"/>
        </w:numPr>
        <w:tabs>
          <w:tab w:val="clear" w:pos="5461"/>
          <w:tab w:val="left" w:pos="360"/>
          <w:tab w:val="num" w:pos="5104"/>
        </w:tabs>
        <w:suppressAutoHyphens/>
        <w:autoSpaceDE w:val="0"/>
        <w:spacing w:after="0" w:line="100" w:lineRule="atLeast"/>
        <w:ind w:left="0" w:firstLine="0"/>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Žiak sa môže zúčastniť filmového, divadelného predstavenia alebo iného kultúrneho a zábavného programu</w:t>
      </w:r>
      <w:r>
        <w:rPr>
          <w:rFonts w:ascii="Times New Roman" w:eastAsia="Tahoma" w:hAnsi="Times New Roman" w:cs="Times New Roman"/>
          <w:sz w:val="24"/>
          <w:szCs w:val="24"/>
        </w:rPr>
        <w:t>,</w:t>
      </w:r>
      <w:r w:rsidRPr="00A475BA">
        <w:rPr>
          <w:rFonts w:ascii="Times New Roman" w:eastAsia="Tahoma" w:hAnsi="Times New Roman" w:cs="Times New Roman"/>
          <w:sz w:val="24"/>
          <w:szCs w:val="24"/>
        </w:rPr>
        <w:t xml:space="preserve"> ak nie je program nevhodný pre školskú mládež. Večerného predstavenia sa môže žiak </w:t>
      </w:r>
      <w:r>
        <w:rPr>
          <w:rFonts w:ascii="Times New Roman" w:eastAsia="Tahoma" w:hAnsi="Times New Roman" w:cs="Times New Roman"/>
          <w:sz w:val="24"/>
          <w:szCs w:val="24"/>
        </w:rPr>
        <w:t>zúčastniť iba v sprievode zákonného zástupcu</w:t>
      </w:r>
      <w:r w:rsidRPr="00A475BA">
        <w:rPr>
          <w:rFonts w:ascii="Times New Roman" w:eastAsia="Tahoma" w:hAnsi="Times New Roman" w:cs="Times New Roman"/>
          <w:sz w:val="24"/>
          <w:szCs w:val="24"/>
        </w:rPr>
        <w:t xml:space="preserve"> alebo ním poverenej osoby.</w:t>
      </w:r>
    </w:p>
    <w:p w:rsidR="003F2F0A" w:rsidRDefault="003F2F0A" w:rsidP="007311F2">
      <w:pPr>
        <w:widowControl w:val="0"/>
        <w:numPr>
          <w:ilvl w:val="0"/>
          <w:numId w:val="14"/>
        </w:numPr>
        <w:tabs>
          <w:tab w:val="clear" w:pos="5461"/>
          <w:tab w:val="left" w:pos="360"/>
          <w:tab w:val="num" w:pos="5104"/>
        </w:tabs>
        <w:suppressAutoHyphens/>
        <w:autoSpaceDE w:val="0"/>
        <w:spacing w:after="0" w:line="100" w:lineRule="atLeast"/>
        <w:ind w:left="0" w:firstLine="0"/>
        <w:jc w:val="both"/>
        <w:rPr>
          <w:rFonts w:ascii="Times New Roman" w:eastAsia="Tahoma" w:hAnsi="Times New Roman" w:cs="Times New Roman"/>
          <w:sz w:val="24"/>
          <w:szCs w:val="24"/>
        </w:rPr>
      </w:pPr>
      <w:r w:rsidRPr="00A475BA">
        <w:rPr>
          <w:rFonts w:ascii="Times New Roman" w:eastAsia="Tahoma" w:hAnsi="Times New Roman" w:cs="Times New Roman"/>
          <w:sz w:val="24"/>
          <w:szCs w:val="24"/>
        </w:rPr>
        <w:t>Na školských výletoch, poznávacích zájazdoch, predmetových a tematických exkurziách, lyžiarskom a plaveckom výcviku, turistickom kurze, v škole v prírode, na OČAP a brannom cvičení, pri viac</w:t>
      </w:r>
      <w:r>
        <w:rPr>
          <w:rFonts w:ascii="Times New Roman" w:eastAsia="Tahoma" w:hAnsi="Times New Roman" w:cs="Times New Roman"/>
          <w:sz w:val="24"/>
          <w:szCs w:val="24"/>
        </w:rPr>
        <w:t xml:space="preserve"> dní trvajúcich</w:t>
      </w:r>
      <w:r w:rsidRPr="00A475BA">
        <w:rPr>
          <w:rFonts w:ascii="Times New Roman" w:eastAsia="Tahoma" w:hAnsi="Times New Roman" w:cs="Times New Roman"/>
          <w:sz w:val="24"/>
          <w:szCs w:val="24"/>
        </w:rPr>
        <w:t xml:space="preserve"> športových akciách a pri odborných súťažiach  sa žiaci riadia pokynmi pedagógov.</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2. 13 Povinnosti týždenníkov</w:t>
      </w:r>
    </w:p>
    <w:p w:rsidR="003F2F0A" w:rsidRPr="006B5641" w:rsidRDefault="003F2F0A" w:rsidP="003F2F0A">
      <w:pPr>
        <w:widowControl w:val="0"/>
        <w:tabs>
          <w:tab w:val="left" w:pos="360"/>
        </w:tabs>
        <w:suppressAutoHyphens/>
        <w:autoSpaceDE w:val="0"/>
        <w:spacing w:after="0" w:line="100" w:lineRule="atLeast"/>
        <w:jc w:val="both"/>
        <w:rPr>
          <w:rFonts w:ascii="Times New Roman" w:hAnsi="Times New Roman" w:cs="Times New Roman"/>
          <w:b/>
          <w:sz w:val="28"/>
          <w:szCs w:val="28"/>
        </w:rPr>
      </w:pPr>
    </w:p>
    <w:p w:rsidR="003F2F0A" w:rsidRPr="00CB4731" w:rsidRDefault="003F2F0A" w:rsidP="007311F2">
      <w:pPr>
        <w:widowControl w:val="0"/>
        <w:numPr>
          <w:ilvl w:val="0"/>
          <w:numId w:val="15"/>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 xml:space="preserve">Týždenníci sú triedni funkcionári, ktorých menuje triedny učiteľ. </w:t>
      </w:r>
      <w:r w:rsidRPr="00CB4731">
        <w:rPr>
          <w:rFonts w:ascii="Times New Roman" w:eastAsia="Tahoma" w:hAnsi="Times New Roman" w:cs="Times New Roman"/>
          <w:sz w:val="24"/>
          <w:szCs w:val="24"/>
        </w:rPr>
        <w:t>Spravidla sú dvaja a ich mená sú uvedené na viditeľnom mieste v priestore kmeňovej triedy</w:t>
      </w:r>
      <w:r>
        <w:rPr>
          <w:rFonts w:ascii="Times New Roman" w:eastAsia="Tahoma" w:hAnsi="Times New Roman" w:cs="Times New Roman"/>
          <w:sz w:val="24"/>
          <w:szCs w:val="24"/>
        </w:rPr>
        <w:t>.</w:t>
      </w:r>
      <w:r w:rsidRPr="00CB4731">
        <w:rPr>
          <w:rFonts w:ascii="Times New Roman" w:eastAsia="Tahoma" w:hAnsi="Times New Roman" w:cs="Times New Roman"/>
          <w:sz w:val="24"/>
          <w:szCs w:val="24"/>
        </w:rPr>
        <w:t xml:space="preserve"> Ich povinnosti:</w:t>
      </w:r>
    </w:p>
    <w:p w:rsidR="003F2F0A" w:rsidRPr="006B5641" w:rsidRDefault="003F2F0A" w:rsidP="007311F2">
      <w:pPr>
        <w:widowControl w:val="0"/>
        <w:numPr>
          <w:ilvl w:val="0"/>
          <w:numId w:val="16"/>
        </w:numPr>
        <w:tabs>
          <w:tab w:val="left" w:pos="752"/>
        </w:tabs>
        <w:suppressAutoHyphens/>
        <w:autoSpaceDE w:val="0"/>
        <w:spacing w:before="113" w:after="0" w:line="100" w:lineRule="atLeast"/>
        <w:ind w:left="392" w:hanging="392"/>
        <w:jc w:val="both"/>
        <w:rPr>
          <w:rFonts w:ascii="Times New Roman" w:eastAsia="Tahoma" w:hAnsi="Times New Roman" w:cs="Times New Roman"/>
          <w:sz w:val="24"/>
          <w:szCs w:val="24"/>
        </w:rPr>
      </w:pPr>
      <w:r w:rsidRPr="00CB4731">
        <w:rPr>
          <w:rFonts w:ascii="Times New Roman" w:eastAsia="Tahoma" w:hAnsi="Times New Roman" w:cs="Times New Roman"/>
          <w:sz w:val="24"/>
          <w:szCs w:val="24"/>
        </w:rPr>
        <w:t>Týždenníci zodpovedajú za poriadok a čistotu v triede i v priestoroch pred</w:t>
      </w:r>
      <w:r w:rsidRPr="006B5641">
        <w:rPr>
          <w:rFonts w:ascii="Times New Roman" w:eastAsia="Tahoma" w:hAnsi="Times New Roman" w:cs="Times New Roman"/>
          <w:sz w:val="24"/>
          <w:szCs w:val="24"/>
        </w:rPr>
        <w:t xml:space="preserve"> triedou a v šatni po dobu vyučovania. Pred vyučovaním  sú povinní  pripraviť potreby na vyučovanie podľa pokynov vyučujúcich. </w:t>
      </w:r>
    </w:p>
    <w:p w:rsidR="003F2F0A" w:rsidRPr="006B5641" w:rsidRDefault="003F2F0A" w:rsidP="007311F2">
      <w:pPr>
        <w:widowControl w:val="0"/>
        <w:numPr>
          <w:ilvl w:val="0"/>
          <w:numId w:val="16"/>
        </w:numPr>
        <w:tabs>
          <w:tab w:val="left" w:pos="752"/>
        </w:tabs>
        <w:suppressAutoHyphens/>
        <w:autoSpaceDE w:val="0"/>
        <w:spacing w:after="0" w:line="100" w:lineRule="atLeast"/>
        <w:ind w:left="392" w:hanging="392"/>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 xml:space="preserve">Na každej hodine hlásia neprítomných spolužiakov. </w:t>
      </w:r>
    </w:p>
    <w:p w:rsidR="003F2F0A" w:rsidRPr="006B5641" w:rsidRDefault="003F2F0A" w:rsidP="007311F2">
      <w:pPr>
        <w:widowControl w:val="0"/>
        <w:numPr>
          <w:ilvl w:val="0"/>
          <w:numId w:val="16"/>
        </w:numPr>
        <w:tabs>
          <w:tab w:val="left" w:pos="752"/>
        </w:tabs>
        <w:suppressAutoHyphens/>
        <w:autoSpaceDE w:val="0"/>
        <w:spacing w:after="0" w:line="100" w:lineRule="atLeast"/>
        <w:ind w:left="392" w:hanging="392"/>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 xml:space="preserve">Počas prestávky vetrajú, polievajú kvety, čistia tabuľu. </w:t>
      </w:r>
    </w:p>
    <w:p w:rsidR="003F2F0A" w:rsidRPr="00CB4731" w:rsidRDefault="003F2F0A" w:rsidP="007311F2">
      <w:pPr>
        <w:widowControl w:val="0"/>
        <w:numPr>
          <w:ilvl w:val="0"/>
          <w:numId w:val="16"/>
        </w:numPr>
        <w:tabs>
          <w:tab w:val="left" w:pos="752"/>
        </w:tabs>
        <w:suppressAutoHyphens/>
        <w:autoSpaceDE w:val="0"/>
        <w:spacing w:after="0" w:line="100" w:lineRule="atLeast"/>
        <w:ind w:left="392" w:hanging="392"/>
        <w:jc w:val="both"/>
        <w:rPr>
          <w:rFonts w:ascii="Times New Roman" w:eastAsia="Tahoma" w:hAnsi="Times New Roman" w:cs="Times New Roman"/>
          <w:sz w:val="24"/>
          <w:szCs w:val="24"/>
        </w:rPr>
      </w:pPr>
      <w:r w:rsidRPr="00CB4731">
        <w:rPr>
          <w:rFonts w:ascii="Times New Roman" w:eastAsia="Tahoma" w:hAnsi="Times New Roman" w:cs="Times New Roman"/>
          <w:sz w:val="24"/>
          <w:szCs w:val="24"/>
        </w:rPr>
        <w:t xml:space="preserve">Po skončení vyučovania zotrú tabuľu; špongiu a ostatné pomôcky uložia na vyhradené miesto, uzavrú obloky, prekontrolujú uzávery vody. </w:t>
      </w:r>
    </w:p>
    <w:p w:rsidR="003F2F0A" w:rsidRPr="006B5641" w:rsidRDefault="003F2F0A" w:rsidP="007311F2">
      <w:pPr>
        <w:widowControl w:val="0"/>
        <w:numPr>
          <w:ilvl w:val="0"/>
          <w:numId w:val="16"/>
        </w:numPr>
        <w:tabs>
          <w:tab w:val="left" w:pos="752"/>
        </w:tabs>
        <w:suppressAutoHyphens/>
        <w:autoSpaceDE w:val="0"/>
        <w:spacing w:after="0" w:line="100" w:lineRule="atLeast"/>
        <w:ind w:left="392" w:hanging="392"/>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 xml:space="preserve">Týždenníci dbajú na šetrenie elektrickou energiou – počas prestávky vypínajú osvetlenie tried. </w:t>
      </w:r>
    </w:p>
    <w:p w:rsidR="003F2F0A" w:rsidRPr="006B5641" w:rsidRDefault="003F2F0A" w:rsidP="007311F2">
      <w:pPr>
        <w:widowControl w:val="0"/>
        <w:numPr>
          <w:ilvl w:val="0"/>
          <w:numId w:val="16"/>
        </w:numPr>
        <w:tabs>
          <w:tab w:val="left" w:pos="752"/>
        </w:tabs>
        <w:suppressAutoHyphens/>
        <w:autoSpaceDE w:val="0"/>
        <w:spacing w:after="113" w:line="100" w:lineRule="atLeast"/>
        <w:ind w:left="392" w:hanging="392"/>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Pri  zistení, že v triede je niečo pokazené túto skutočnosť oznámia ihneď triednemu vyučujúcemu.</w:t>
      </w:r>
    </w:p>
    <w:p w:rsidR="003F2F0A" w:rsidRPr="006B5641" w:rsidRDefault="003F2F0A" w:rsidP="007311F2">
      <w:pPr>
        <w:widowControl w:val="0"/>
        <w:numPr>
          <w:ilvl w:val="0"/>
          <w:numId w:val="15"/>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6B5641">
        <w:rPr>
          <w:rFonts w:ascii="Times New Roman" w:eastAsia="Tahoma" w:hAnsi="Times New Roman" w:cs="Times New Roman"/>
          <w:sz w:val="24"/>
          <w:szCs w:val="24"/>
        </w:rPr>
        <w:t>Na niektorých hodinách si môže vyučujúci určiť vlastný systém pomoci zo strany žiakov, ktorý bude nezávislý na týždennej službe. Žiaci s týmto systémom budú vopred oboznámení.</w:t>
      </w:r>
    </w:p>
    <w:p w:rsidR="003F2F0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Pr="00A475BA" w:rsidRDefault="003F2F0A" w:rsidP="003F2F0A">
      <w:pPr>
        <w:widowControl w:val="0"/>
        <w:tabs>
          <w:tab w:val="left" w:pos="360"/>
        </w:tabs>
        <w:suppressAutoHyphens/>
        <w:autoSpaceDE w:val="0"/>
        <w:spacing w:after="0" w:line="100" w:lineRule="atLeast"/>
        <w:jc w:val="both"/>
        <w:rPr>
          <w:rFonts w:ascii="Times New Roman" w:eastAsia="Tahoma" w:hAnsi="Times New Roman" w:cs="Times New Roman"/>
          <w:sz w:val="24"/>
          <w:szCs w:val="24"/>
        </w:rPr>
      </w:pPr>
    </w:p>
    <w:p w:rsidR="003F2F0A" w:rsidRDefault="003F2F0A" w:rsidP="003F2F0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2. 14 Správanie sa žiakov v školskej jedálni</w:t>
      </w:r>
    </w:p>
    <w:p w:rsidR="003F2F0A" w:rsidRDefault="003F2F0A" w:rsidP="003F2F0A">
      <w:pPr>
        <w:spacing w:after="0" w:line="276" w:lineRule="auto"/>
        <w:jc w:val="center"/>
        <w:rPr>
          <w:rFonts w:ascii="Times New Roman" w:hAnsi="Times New Roman" w:cs="Times New Roman"/>
          <w:b/>
          <w:sz w:val="28"/>
          <w:szCs w:val="28"/>
        </w:rPr>
      </w:pPr>
    </w:p>
    <w:p w:rsidR="003F2F0A" w:rsidRPr="002E2ACB"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Vstup do školskej jedálne je povolený iba stravujúcim sa žiakom.</w:t>
      </w:r>
    </w:p>
    <w:p w:rsidR="003F2F0A" w:rsidRPr="002E2ACB"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V školskej jedálni sa žiaci zdržujú iba počas konzumácie stravy .</w:t>
      </w:r>
    </w:p>
    <w:p w:rsidR="003F2F0A" w:rsidRPr="002E2ACB"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V ŠJ sa správajú disciplinovane, riadia sa pokynmi pedagogického dozoru a pracovníčok ŠJ.</w:t>
      </w:r>
    </w:p>
    <w:p w:rsidR="003F2F0A" w:rsidRPr="00CB4731"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bCs/>
          <w:sz w:val="24"/>
          <w:szCs w:val="24"/>
        </w:rPr>
      </w:pPr>
      <w:r w:rsidRPr="00CB4731">
        <w:rPr>
          <w:rFonts w:ascii="Times New Roman" w:eastAsia="Tahoma" w:hAnsi="Times New Roman" w:cs="Times New Roman"/>
          <w:sz w:val="24"/>
          <w:szCs w:val="24"/>
        </w:rPr>
        <w:t xml:space="preserve">Prevzatú a zaplatenú  stravu stravník </w:t>
      </w:r>
      <w:r w:rsidRPr="00CB4731">
        <w:rPr>
          <w:rFonts w:ascii="Times New Roman" w:eastAsia="Tahoma" w:hAnsi="Times New Roman" w:cs="Times New Roman"/>
          <w:bCs/>
          <w:sz w:val="24"/>
          <w:szCs w:val="24"/>
          <w:u w:val="single"/>
        </w:rPr>
        <w:t>všetku</w:t>
      </w:r>
      <w:r w:rsidRPr="00CB4731">
        <w:rPr>
          <w:rFonts w:ascii="Times New Roman" w:eastAsia="Tahoma" w:hAnsi="Times New Roman" w:cs="Times New Roman"/>
          <w:bCs/>
          <w:sz w:val="24"/>
          <w:szCs w:val="24"/>
        </w:rPr>
        <w:t xml:space="preserve"> </w:t>
      </w:r>
      <w:r w:rsidRPr="00CB4731">
        <w:rPr>
          <w:rFonts w:ascii="Times New Roman" w:eastAsia="Tahoma" w:hAnsi="Times New Roman" w:cs="Times New Roman"/>
          <w:sz w:val="24"/>
          <w:szCs w:val="24"/>
        </w:rPr>
        <w:t>konzumuje v jedálni, vrátane ovocia</w:t>
      </w:r>
      <w:r w:rsidRPr="00CB4731">
        <w:rPr>
          <w:rFonts w:ascii="Times New Roman" w:eastAsia="Tahoma" w:hAnsi="Times New Roman" w:cs="Times New Roman"/>
          <w:bCs/>
          <w:sz w:val="24"/>
          <w:szCs w:val="24"/>
        </w:rPr>
        <w:t xml:space="preserve"> (počas obeda aj počas mliečnej desiatej).</w:t>
      </w:r>
    </w:p>
    <w:p w:rsidR="003F2F0A" w:rsidRPr="002E2ACB"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Po konzumácii stravy je stravník povinný  ním použitý kuchynský riad a príbor vrátiť do odkladacieho okienka pre použitý riad.</w:t>
      </w:r>
    </w:p>
    <w:p w:rsidR="003F2F0A" w:rsidRPr="002E2ACB"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V prípade, že žiak rozleje časť stravy na podlahu, oznámi túto skutočnosť pedagogickému dozoru, ktorý prostredníctvom pracovníčok ŠJ zabezpečí odstránenie nedostatku, ktorý býva príčinou školského alebo pracovného úrazu.</w:t>
      </w:r>
    </w:p>
    <w:p w:rsidR="003F2F0A" w:rsidRDefault="003F2F0A" w:rsidP="007311F2">
      <w:pPr>
        <w:widowControl w:val="0"/>
        <w:numPr>
          <w:ilvl w:val="0"/>
          <w:numId w:val="17"/>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2E2ACB">
        <w:rPr>
          <w:rFonts w:ascii="Times New Roman" w:eastAsia="Tahoma" w:hAnsi="Times New Roman" w:cs="Times New Roman"/>
          <w:sz w:val="24"/>
          <w:szCs w:val="24"/>
        </w:rPr>
        <w:t>Ak žiak časť stravy rozleje na jedálenský stôl, tento nedostatok si odstráni sám, stôl uvedie do dobrého hygienického stavu.</w:t>
      </w:r>
    </w:p>
    <w:p w:rsidR="003F2F0A" w:rsidRPr="00A62A14" w:rsidRDefault="003F2F0A" w:rsidP="003F2F0A">
      <w:pPr>
        <w:widowControl w:val="0"/>
        <w:tabs>
          <w:tab w:val="left" w:pos="357"/>
          <w:tab w:val="left" w:pos="360"/>
        </w:tabs>
        <w:suppressAutoHyphens/>
        <w:autoSpaceDE w:val="0"/>
        <w:spacing w:after="0" w:line="100" w:lineRule="atLeast"/>
        <w:jc w:val="both"/>
        <w:rPr>
          <w:rFonts w:ascii="Times New Roman" w:hAnsi="Times New Roman" w:cs="Times New Roman"/>
          <w:b/>
          <w:sz w:val="28"/>
          <w:szCs w:val="28"/>
        </w:rPr>
      </w:pPr>
      <w:r w:rsidRPr="00A62A14">
        <w:rPr>
          <w:rFonts w:ascii="Times New Roman" w:hAnsi="Times New Roman" w:cs="Times New Roman"/>
          <w:b/>
          <w:sz w:val="28"/>
          <w:szCs w:val="28"/>
        </w:rPr>
        <w:lastRenderedPageBreak/>
        <w:t>2. 15 Školská samospráva</w:t>
      </w:r>
    </w:p>
    <w:p w:rsidR="003F2F0A" w:rsidRPr="00A62A14" w:rsidRDefault="003F2F0A" w:rsidP="003F2F0A">
      <w:pPr>
        <w:widowControl w:val="0"/>
        <w:tabs>
          <w:tab w:val="left" w:pos="357"/>
          <w:tab w:val="left" w:pos="360"/>
        </w:tabs>
        <w:suppressAutoHyphens/>
        <w:autoSpaceDE w:val="0"/>
        <w:spacing w:after="0" w:line="100" w:lineRule="atLeast"/>
        <w:jc w:val="both"/>
        <w:rPr>
          <w:rFonts w:ascii="Times New Roman" w:hAnsi="Times New Roman" w:cs="Times New Roman"/>
          <w:b/>
          <w:sz w:val="28"/>
          <w:szCs w:val="28"/>
        </w:rPr>
      </w:pPr>
    </w:p>
    <w:p w:rsidR="003F2F0A" w:rsidRPr="00A62A14" w:rsidRDefault="003F2F0A" w:rsidP="003F2F0A">
      <w:pPr>
        <w:widowControl w:val="0"/>
        <w:tabs>
          <w:tab w:val="left" w:pos="357"/>
          <w:tab w:val="left" w:pos="360"/>
        </w:tabs>
        <w:suppressAutoHyphens/>
        <w:autoSpaceDE w:val="0"/>
        <w:spacing w:after="0" w:line="100" w:lineRule="atLeast"/>
        <w:jc w:val="both"/>
        <w:rPr>
          <w:rFonts w:ascii="Times New Roman" w:hAnsi="Times New Roman" w:cs="Times New Roman"/>
          <w:b/>
          <w:sz w:val="28"/>
          <w:szCs w:val="28"/>
        </w:rPr>
      </w:pPr>
      <w:r w:rsidRPr="00A62A14">
        <w:rPr>
          <w:rFonts w:ascii="Times New Roman" w:hAnsi="Times New Roman" w:cs="Times New Roman"/>
          <w:b/>
          <w:sz w:val="28"/>
          <w:szCs w:val="28"/>
        </w:rPr>
        <w:t>2. 15. 1 Triedny parlament</w:t>
      </w:r>
    </w:p>
    <w:p w:rsidR="003F2F0A" w:rsidRDefault="003F2F0A" w:rsidP="003F2F0A">
      <w:pPr>
        <w:widowControl w:val="0"/>
        <w:tabs>
          <w:tab w:val="left" w:pos="357"/>
          <w:tab w:val="left" w:pos="360"/>
        </w:tabs>
        <w:suppressAutoHyphens/>
        <w:autoSpaceDE w:val="0"/>
        <w:spacing w:after="0" w:line="100" w:lineRule="atLeast"/>
        <w:jc w:val="center"/>
        <w:rPr>
          <w:rFonts w:ascii="Times New Roman" w:hAnsi="Times New Roman" w:cs="Times New Roman"/>
          <w:b/>
          <w:sz w:val="32"/>
          <w:szCs w:val="32"/>
        </w:rPr>
      </w:pP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Triedny parlament j</w:t>
      </w:r>
      <w:r w:rsidRPr="00EF68E6">
        <w:rPr>
          <w:rFonts w:ascii="Times New Roman" w:eastAsia="Tahoma" w:hAnsi="Times New Roman" w:cs="Times New Roman"/>
          <w:sz w:val="24"/>
          <w:szCs w:val="24"/>
        </w:rPr>
        <w:t>e základnou organizačnou bunkou školskej samosprávy, ktorá reprezentuje triedu v rámci školskej komunity.</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 xml:space="preserve">Úlohou členov triedneho parlamentu je organizovanie športového, kultúrneho a spoločenského života triedy, navrhovanie kreatívnych inovácii v živote triedy, </w:t>
      </w:r>
      <w:proofErr w:type="spellStart"/>
      <w:r w:rsidRPr="00EF68E6">
        <w:rPr>
          <w:rFonts w:ascii="Times New Roman" w:eastAsia="Tahoma" w:hAnsi="Times New Roman" w:cs="Times New Roman"/>
          <w:sz w:val="24"/>
          <w:szCs w:val="24"/>
        </w:rPr>
        <w:t>estetizácia</w:t>
      </w:r>
      <w:proofErr w:type="spellEnd"/>
      <w:r w:rsidRPr="00EF68E6">
        <w:rPr>
          <w:rFonts w:ascii="Times New Roman" w:eastAsia="Tahoma" w:hAnsi="Times New Roman" w:cs="Times New Roman"/>
          <w:sz w:val="24"/>
          <w:szCs w:val="24"/>
        </w:rPr>
        <w:t xml:space="preserve"> triednych priestorov, všeobecná pomoc triednemu učiteľovi, participovanie na úlohách a aktivitách celej školy. Členovia triedneho parlamentu vystupujú v mene celej triedy a prednášajú kultivovaným spôsobom požiadavky a návrhy triedneho spoločenstva voči triednemu učiteľovi a škole.</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 xml:space="preserve">Každý žiak triedy má právo byť zvolený podľa svojich dispozícií do triedneho parlamentu, </w:t>
      </w:r>
      <w:r w:rsidRPr="00CB4731">
        <w:rPr>
          <w:rFonts w:ascii="Times New Roman" w:eastAsia="Tahoma" w:hAnsi="Times New Roman" w:cs="Times New Roman"/>
          <w:sz w:val="24"/>
          <w:szCs w:val="24"/>
        </w:rPr>
        <w:t>pričom</w:t>
      </w:r>
      <w:r w:rsidRPr="00EF68E6">
        <w:rPr>
          <w:rFonts w:ascii="Times New Roman" w:eastAsia="Tahoma" w:hAnsi="Times New Roman" w:cs="Times New Roman"/>
          <w:sz w:val="24"/>
          <w:szCs w:val="24"/>
        </w:rPr>
        <w:t xml:space="preserve"> sú zohľadňované jeho učebné výsledky, zodpovednosť pre zadané úlohy, práca pre triedny kolektív, mimoš</w:t>
      </w:r>
      <w:r>
        <w:rPr>
          <w:rFonts w:ascii="Times New Roman" w:eastAsia="Tahoma" w:hAnsi="Times New Roman" w:cs="Times New Roman"/>
          <w:sz w:val="24"/>
          <w:szCs w:val="24"/>
        </w:rPr>
        <w:t>kolská aktivita, asertivita, vôľ</w:t>
      </w:r>
      <w:r w:rsidRPr="00EF68E6">
        <w:rPr>
          <w:rFonts w:ascii="Times New Roman" w:eastAsia="Tahoma" w:hAnsi="Times New Roman" w:cs="Times New Roman"/>
          <w:sz w:val="24"/>
          <w:szCs w:val="24"/>
        </w:rPr>
        <w:t>ové vlastnosti, zmysel pre demokraciu, kreativita...</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Voľba členov triedneho parlamentu prebieha na prvých triednických hodinách v školskom roku. Mandát triedneho parlamentu je na dobu jedného školského roku. Z dôvodov za</w:t>
      </w:r>
      <w:r>
        <w:rPr>
          <w:rFonts w:ascii="Times New Roman" w:eastAsia="Tahoma" w:hAnsi="Times New Roman" w:cs="Times New Roman"/>
          <w:sz w:val="24"/>
          <w:szCs w:val="24"/>
        </w:rPr>
        <w:t>nedbávania školských povinností</w:t>
      </w:r>
      <w:r w:rsidRPr="00EF68E6">
        <w:rPr>
          <w:rFonts w:ascii="Times New Roman" w:eastAsia="Tahoma" w:hAnsi="Times New Roman" w:cs="Times New Roman"/>
          <w:sz w:val="24"/>
          <w:szCs w:val="24"/>
        </w:rPr>
        <w:t xml:space="preserve"> alebo úloh v triednom parlamente môže byť člen</w:t>
      </w:r>
      <w:r>
        <w:rPr>
          <w:rFonts w:ascii="Times New Roman" w:eastAsia="Tahoma" w:hAnsi="Times New Roman" w:cs="Times New Roman"/>
          <w:sz w:val="24"/>
          <w:szCs w:val="24"/>
        </w:rPr>
        <w:t xml:space="preserve"> TP odvolaný triednym učiteľom</w:t>
      </w:r>
      <w:r w:rsidRPr="00EF68E6">
        <w:rPr>
          <w:rFonts w:ascii="Times New Roman" w:eastAsia="Tahoma" w:hAnsi="Times New Roman" w:cs="Times New Roman"/>
          <w:sz w:val="24"/>
          <w:szCs w:val="24"/>
        </w:rPr>
        <w:t>. Jeho funkcia bude hlasovaním nahradená iným žiakom triedy.</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Koordinátorom práce triedneho parlamentu je triedny učiteľ.</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Triedny parlament má spravidla týchto členov:</w:t>
      </w:r>
    </w:p>
    <w:p w:rsidR="003F2F0A" w:rsidRPr="00EF68E6" w:rsidRDefault="003F2F0A" w:rsidP="007311F2">
      <w:pPr>
        <w:pStyle w:val="Odsekzoznamu"/>
        <w:widowControl w:val="0"/>
        <w:numPr>
          <w:ilvl w:val="0"/>
          <w:numId w:val="19"/>
        </w:numPr>
        <w:tabs>
          <w:tab w:val="left" w:pos="360"/>
        </w:tabs>
        <w:suppressAutoHyphens/>
        <w:autoSpaceDE w:val="0"/>
        <w:spacing w:before="113"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predseda triedneho parlamentu</w:t>
      </w:r>
      <w:r>
        <w:rPr>
          <w:rFonts w:ascii="Times New Roman" w:eastAsia="Tahoma" w:hAnsi="Times New Roman" w:cs="Times New Roman"/>
          <w:sz w:val="24"/>
          <w:szCs w:val="24"/>
        </w:rPr>
        <w:t>,</w:t>
      </w:r>
      <w:r w:rsidRPr="00EF68E6">
        <w:rPr>
          <w:rFonts w:ascii="Times New Roman" w:eastAsia="Tahoma" w:hAnsi="Times New Roman" w:cs="Times New Roman"/>
          <w:sz w:val="24"/>
          <w:szCs w:val="24"/>
        </w:rPr>
        <w:t xml:space="preserve"> </w:t>
      </w:r>
    </w:p>
    <w:p w:rsidR="003F2F0A" w:rsidRPr="00EF68E6" w:rsidRDefault="003F2F0A" w:rsidP="007311F2">
      <w:pPr>
        <w:pStyle w:val="Odsekzoznamu"/>
        <w:widowControl w:val="0"/>
        <w:numPr>
          <w:ilvl w:val="0"/>
          <w:numId w:val="19"/>
        </w:numPr>
        <w:tabs>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podpredseda triedneho parlamentu</w:t>
      </w:r>
      <w:r>
        <w:rPr>
          <w:rFonts w:ascii="Times New Roman" w:eastAsia="Tahoma" w:hAnsi="Times New Roman" w:cs="Times New Roman"/>
          <w:sz w:val="24"/>
          <w:szCs w:val="24"/>
        </w:rPr>
        <w:t>,</w:t>
      </w:r>
    </w:p>
    <w:p w:rsidR="003F2F0A" w:rsidRPr="00EF68E6" w:rsidRDefault="003F2F0A" w:rsidP="007311F2">
      <w:pPr>
        <w:pStyle w:val="Odsekzoznamu"/>
        <w:widowControl w:val="0"/>
        <w:numPr>
          <w:ilvl w:val="0"/>
          <w:numId w:val="19"/>
        </w:numPr>
        <w:tabs>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pokladník triedy</w:t>
      </w:r>
      <w:r>
        <w:rPr>
          <w:rFonts w:ascii="Times New Roman" w:eastAsia="Tahoma" w:hAnsi="Times New Roman" w:cs="Times New Roman"/>
          <w:sz w:val="24"/>
          <w:szCs w:val="24"/>
        </w:rPr>
        <w:t>,</w:t>
      </w:r>
    </w:p>
    <w:p w:rsidR="003F2F0A" w:rsidRPr="00EF68E6" w:rsidRDefault="003F2F0A" w:rsidP="007311F2">
      <w:pPr>
        <w:pStyle w:val="Odsekzoznamu"/>
        <w:widowControl w:val="0"/>
        <w:numPr>
          <w:ilvl w:val="0"/>
          <w:numId w:val="19"/>
        </w:numPr>
        <w:tabs>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koordinátor športových aktivít a mimoškolskej činnosť</w:t>
      </w:r>
      <w:r>
        <w:rPr>
          <w:rFonts w:ascii="Times New Roman" w:eastAsia="Tahoma" w:hAnsi="Times New Roman" w:cs="Times New Roman"/>
          <w:sz w:val="24"/>
          <w:szCs w:val="24"/>
        </w:rPr>
        <w:t>,</w:t>
      </w:r>
    </w:p>
    <w:p w:rsidR="003F2F0A" w:rsidRPr="00EF68E6" w:rsidRDefault="003F2F0A" w:rsidP="007311F2">
      <w:pPr>
        <w:pStyle w:val="Odsekzoznamu"/>
        <w:widowControl w:val="0"/>
        <w:numPr>
          <w:ilvl w:val="0"/>
          <w:numId w:val="19"/>
        </w:numPr>
        <w:tabs>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koordinátor kultúrnych aktivít</w:t>
      </w:r>
      <w:r>
        <w:rPr>
          <w:rFonts w:ascii="Times New Roman" w:eastAsia="Tahoma" w:hAnsi="Times New Roman" w:cs="Times New Roman"/>
          <w:sz w:val="24"/>
          <w:szCs w:val="24"/>
        </w:rPr>
        <w:t>,</w:t>
      </w:r>
    </w:p>
    <w:p w:rsidR="003F2F0A" w:rsidRPr="00EF68E6" w:rsidRDefault="003F2F0A" w:rsidP="007311F2">
      <w:pPr>
        <w:pStyle w:val="Odsekzoznamu"/>
        <w:widowControl w:val="0"/>
        <w:numPr>
          <w:ilvl w:val="0"/>
          <w:numId w:val="19"/>
        </w:numPr>
        <w:tabs>
          <w:tab w:val="left" w:pos="360"/>
        </w:tabs>
        <w:suppressAutoHyphens/>
        <w:autoSpaceDE w:val="0"/>
        <w:spacing w:after="0"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zberový koordinátor</w:t>
      </w:r>
      <w:r>
        <w:rPr>
          <w:rFonts w:ascii="Times New Roman" w:eastAsia="Tahoma" w:hAnsi="Times New Roman" w:cs="Times New Roman"/>
          <w:sz w:val="24"/>
          <w:szCs w:val="24"/>
        </w:rPr>
        <w:t>,</w:t>
      </w:r>
    </w:p>
    <w:p w:rsidR="003F2F0A" w:rsidRPr="00EF68E6" w:rsidRDefault="003F2F0A" w:rsidP="007311F2">
      <w:pPr>
        <w:pStyle w:val="Odsekzoznamu"/>
        <w:widowControl w:val="0"/>
        <w:numPr>
          <w:ilvl w:val="0"/>
          <w:numId w:val="19"/>
        </w:numPr>
        <w:tabs>
          <w:tab w:val="left" w:pos="360"/>
        </w:tabs>
        <w:suppressAutoHyphens/>
        <w:autoSpaceDE w:val="0"/>
        <w:spacing w:after="113" w:line="100" w:lineRule="atLeast"/>
        <w:rPr>
          <w:rFonts w:ascii="Times New Roman" w:eastAsia="Tahoma" w:hAnsi="Times New Roman" w:cs="Times New Roman"/>
          <w:sz w:val="24"/>
          <w:szCs w:val="24"/>
        </w:rPr>
      </w:pPr>
      <w:r w:rsidRPr="00EF68E6">
        <w:rPr>
          <w:rFonts w:ascii="Times New Roman" w:eastAsia="Tahoma" w:hAnsi="Times New Roman" w:cs="Times New Roman"/>
          <w:sz w:val="24"/>
          <w:szCs w:val="24"/>
        </w:rPr>
        <w:t xml:space="preserve">koordinátori </w:t>
      </w:r>
      <w:proofErr w:type="spellStart"/>
      <w:r w:rsidRPr="00EF68E6">
        <w:rPr>
          <w:rFonts w:ascii="Times New Roman" w:eastAsia="Tahoma" w:hAnsi="Times New Roman" w:cs="Times New Roman"/>
          <w:sz w:val="24"/>
          <w:szCs w:val="24"/>
        </w:rPr>
        <w:t>estetizácie</w:t>
      </w:r>
      <w:proofErr w:type="spellEnd"/>
      <w:r w:rsidRPr="00EF68E6">
        <w:rPr>
          <w:rFonts w:ascii="Times New Roman" w:eastAsia="Tahoma" w:hAnsi="Times New Roman" w:cs="Times New Roman"/>
          <w:sz w:val="24"/>
          <w:szCs w:val="24"/>
        </w:rPr>
        <w:t xml:space="preserve"> triedy</w:t>
      </w:r>
      <w:r>
        <w:rPr>
          <w:rFonts w:ascii="Times New Roman" w:eastAsia="Tahoma" w:hAnsi="Times New Roman" w:cs="Times New Roman"/>
          <w:sz w:val="24"/>
          <w:szCs w:val="24"/>
        </w:rPr>
        <w:t>.</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Práca v triednom parlamente nie je dôvodom pre ospravedlňovanie nepripravenosti na vyučovanie.</w:t>
      </w:r>
    </w:p>
    <w:p w:rsidR="003F2F0A" w:rsidRPr="00EF68E6" w:rsidRDefault="003F2F0A" w:rsidP="007311F2">
      <w:pPr>
        <w:widowControl w:val="0"/>
        <w:numPr>
          <w:ilvl w:val="0"/>
          <w:numId w:val="18"/>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EF68E6">
        <w:rPr>
          <w:rFonts w:ascii="Times New Roman" w:eastAsia="Tahoma" w:hAnsi="Times New Roman" w:cs="Times New Roman"/>
          <w:sz w:val="24"/>
          <w:szCs w:val="24"/>
        </w:rPr>
        <w:t>Za mimoriadnu prácu v triednom parlamente môže triedny vyučujúci navrhnúť jednotlivý</w:t>
      </w:r>
      <w:r>
        <w:rPr>
          <w:rFonts w:ascii="Times New Roman" w:eastAsia="Tahoma" w:hAnsi="Times New Roman" w:cs="Times New Roman"/>
          <w:sz w:val="24"/>
          <w:szCs w:val="24"/>
        </w:rPr>
        <w:t>ch členov na mimoriadnu odmenu (</w:t>
      </w:r>
      <w:r w:rsidRPr="00EF68E6">
        <w:rPr>
          <w:rFonts w:ascii="Times New Roman" w:eastAsia="Tahoma" w:hAnsi="Times New Roman" w:cs="Times New Roman"/>
          <w:sz w:val="24"/>
          <w:szCs w:val="24"/>
        </w:rPr>
        <w:t>pochvala TU, pochva</w:t>
      </w:r>
      <w:r>
        <w:rPr>
          <w:rFonts w:ascii="Times New Roman" w:eastAsia="Tahoma" w:hAnsi="Times New Roman" w:cs="Times New Roman"/>
          <w:sz w:val="24"/>
          <w:szCs w:val="24"/>
        </w:rPr>
        <w:t>la RŠ, knižná odmena...).</w:t>
      </w:r>
    </w:p>
    <w:p w:rsidR="003F2F0A" w:rsidRDefault="003F2F0A" w:rsidP="007311F2">
      <w:pPr>
        <w:widowControl w:val="0"/>
        <w:numPr>
          <w:ilvl w:val="0"/>
          <w:numId w:val="18"/>
        </w:numPr>
        <w:tabs>
          <w:tab w:val="left" w:pos="357"/>
          <w:tab w:val="left" w:pos="360"/>
        </w:tabs>
        <w:suppressAutoHyphens/>
        <w:autoSpaceDE w:val="0"/>
        <w:spacing w:after="0" w:line="100" w:lineRule="atLeast"/>
        <w:jc w:val="both"/>
        <w:rPr>
          <w:rFonts w:ascii="Bookman Old Style" w:eastAsia="Tahoma" w:hAnsi="Bookman Old Style" w:cs="Tahoma"/>
        </w:rPr>
      </w:pPr>
      <w:r w:rsidRPr="00EF68E6">
        <w:rPr>
          <w:rFonts w:ascii="Times New Roman" w:eastAsia="Tahoma" w:hAnsi="Times New Roman" w:cs="Times New Roman"/>
          <w:sz w:val="24"/>
          <w:szCs w:val="24"/>
        </w:rPr>
        <w:t>Štruktúra a organizácia triedneho parlamentu môže byť prispôsobovaná podmienkam danej triedy po konzultácii s triednym vyučujúcim</w:t>
      </w:r>
      <w:r>
        <w:rPr>
          <w:rFonts w:ascii="Bookman Old Style" w:eastAsia="Tahoma" w:hAnsi="Bookman Old Style" w:cs="Tahoma"/>
        </w:rPr>
        <w:t>.</w:t>
      </w:r>
    </w:p>
    <w:p w:rsidR="003F2F0A" w:rsidRPr="00EF68E6"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p>
    <w:p w:rsidR="003F2F0A" w:rsidRPr="00830555" w:rsidRDefault="003F2F0A" w:rsidP="003F2F0A">
      <w:pPr>
        <w:widowControl w:val="0"/>
        <w:tabs>
          <w:tab w:val="left" w:pos="357"/>
          <w:tab w:val="left" w:pos="360"/>
        </w:tabs>
        <w:suppressAutoHyphens/>
        <w:autoSpaceDE w:val="0"/>
        <w:spacing w:after="0" w:line="100" w:lineRule="atLeast"/>
        <w:jc w:val="center"/>
        <w:rPr>
          <w:rFonts w:ascii="Times New Roman" w:eastAsia="Tahoma" w:hAnsi="Times New Roman" w:cs="Times New Roman"/>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highlight w:val="yellow"/>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10000B" w:rsidRDefault="0010000B"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p>
    <w:p w:rsidR="003F2F0A" w:rsidRPr="00CB4731"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rPr>
      </w:pPr>
      <w:r w:rsidRPr="00CB4731">
        <w:rPr>
          <w:rFonts w:ascii="Times New Roman" w:eastAsia="Tahoma" w:hAnsi="Times New Roman" w:cs="Times New Roman"/>
          <w:b/>
          <w:sz w:val="32"/>
          <w:szCs w:val="32"/>
        </w:rPr>
        <w:lastRenderedPageBreak/>
        <w:t>3 BEZPEČNOSŤ A PREVENCIA</w:t>
      </w:r>
    </w:p>
    <w:p w:rsidR="003F2F0A" w:rsidRDefault="003F2F0A" w:rsidP="003F2F0A">
      <w:pPr>
        <w:widowControl w:val="0"/>
        <w:tabs>
          <w:tab w:val="left" w:pos="357"/>
          <w:tab w:val="left" w:pos="360"/>
        </w:tabs>
        <w:suppressAutoHyphens/>
        <w:autoSpaceDE w:val="0"/>
        <w:spacing w:after="0" w:line="276" w:lineRule="auto"/>
        <w:jc w:val="center"/>
        <w:rPr>
          <w:rFonts w:ascii="Times New Roman" w:eastAsia="Tahoma" w:hAnsi="Times New Roman" w:cs="Times New Roman"/>
          <w:b/>
          <w:sz w:val="32"/>
          <w:szCs w:val="32"/>
          <w:highlight w:val="yellow"/>
        </w:rPr>
      </w:pPr>
    </w:p>
    <w:p w:rsidR="003F2F0A" w:rsidRDefault="00A62A14" w:rsidP="003F2F0A">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w:t>
      </w:r>
      <w:r w:rsidR="003F2F0A">
        <w:rPr>
          <w:rFonts w:ascii="Times New Roman" w:hAnsi="Times New Roman" w:cs="Times New Roman"/>
          <w:b/>
          <w:i/>
          <w:sz w:val="24"/>
          <w:szCs w:val="24"/>
        </w:rPr>
        <w:t>Naučme sa žiť s láskou, s priateľstvom, s úctou, s rešpektom. Naučme sa žiť sluš</w:t>
      </w:r>
      <w:r w:rsidR="004F29BC">
        <w:rPr>
          <w:rFonts w:ascii="Times New Roman" w:hAnsi="Times New Roman" w:cs="Times New Roman"/>
          <w:b/>
          <w:i/>
          <w:sz w:val="24"/>
          <w:szCs w:val="24"/>
        </w:rPr>
        <w:t>ne a poctivo. Naučme sa povedať</w:t>
      </w:r>
      <w:r w:rsidR="003F2F0A">
        <w:rPr>
          <w:rFonts w:ascii="Times New Roman" w:hAnsi="Times New Roman" w:cs="Times New Roman"/>
          <w:b/>
          <w:i/>
          <w:sz w:val="24"/>
          <w:szCs w:val="24"/>
        </w:rPr>
        <w:t xml:space="preserve"> prosím, ďakujem, obdivujem ťa, pekný deň, ahoj, dovidenia. Naučme sa povedať mám ťa rád, pomôžem ti, vypočujem ťa, môžeš sa na mňa spoľahnúť, aby sme žili vo svetle nie v tme.</w:t>
      </w:r>
      <w:r>
        <w:rPr>
          <w:rFonts w:ascii="Times New Roman" w:hAnsi="Times New Roman" w:cs="Times New Roman"/>
          <w:b/>
          <w:i/>
          <w:sz w:val="24"/>
          <w:szCs w:val="24"/>
        </w:rPr>
        <w:t>“</w:t>
      </w:r>
    </w:p>
    <w:p w:rsidR="003F2F0A" w:rsidRDefault="003F2F0A" w:rsidP="003F2F0A">
      <w:pPr>
        <w:widowControl w:val="0"/>
        <w:tabs>
          <w:tab w:val="left" w:pos="357"/>
          <w:tab w:val="left" w:pos="360"/>
        </w:tabs>
        <w:suppressAutoHyphens/>
        <w:autoSpaceDE w:val="0"/>
        <w:spacing w:after="0" w:line="276" w:lineRule="auto"/>
        <w:jc w:val="center"/>
        <w:rPr>
          <w:rFonts w:ascii="Times New Roman" w:eastAsia="Tahoma" w:hAnsi="Times New Roman" w:cs="Times New Roman"/>
          <w:b/>
          <w:sz w:val="32"/>
          <w:szCs w:val="32"/>
          <w:highlight w:val="yellow"/>
        </w:rPr>
      </w:pPr>
    </w:p>
    <w:p w:rsidR="003F2F0A" w:rsidRPr="005144D3" w:rsidRDefault="003F2F0A" w:rsidP="003F2F0A">
      <w:pPr>
        <w:spacing w:after="0" w:line="240" w:lineRule="auto"/>
        <w:jc w:val="both"/>
        <w:rPr>
          <w:rFonts w:ascii="Times New Roman" w:eastAsia="Times New Roman" w:hAnsi="Times New Roman" w:cs="Times New Roman"/>
          <w:sz w:val="24"/>
          <w:szCs w:val="24"/>
          <w:lang w:eastAsia="sk-SK"/>
        </w:rPr>
      </w:pPr>
      <w:r w:rsidRPr="005144D3">
        <w:rPr>
          <w:rFonts w:ascii="Times New Roman" w:eastAsia="Times New Roman" w:hAnsi="Times New Roman" w:cs="Times New Roman"/>
          <w:sz w:val="24"/>
          <w:szCs w:val="24"/>
          <w:lang w:eastAsia="sk-SK"/>
        </w:rPr>
        <w:t xml:space="preserve">Škola alebo školské zariadenie podľa zákona č. 36/2005 Z. z., zákona č. 305/2005 </w:t>
      </w:r>
      <w:proofErr w:type="spellStart"/>
      <w:r w:rsidRPr="005144D3">
        <w:rPr>
          <w:rFonts w:ascii="Times New Roman" w:eastAsia="Times New Roman" w:hAnsi="Times New Roman" w:cs="Times New Roman"/>
          <w:sz w:val="24"/>
          <w:szCs w:val="24"/>
          <w:lang w:eastAsia="sk-SK"/>
        </w:rPr>
        <w:t>Z.z.a</w:t>
      </w:r>
      <w:proofErr w:type="spellEnd"/>
      <w:r>
        <w:rPr>
          <w:rFonts w:ascii="Times New Roman" w:eastAsia="Times New Roman" w:hAnsi="Times New Roman" w:cs="Times New Roman"/>
          <w:sz w:val="24"/>
          <w:szCs w:val="24"/>
          <w:lang w:eastAsia="sk-SK"/>
        </w:rPr>
        <w:t xml:space="preserve"> vyhlášky </w:t>
      </w:r>
      <w:r w:rsidRPr="005144D3">
        <w:rPr>
          <w:rFonts w:ascii="Times New Roman" w:eastAsia="Times New Roman" w:hAnsi="Times New Roman" w:cs="Times New Roman"/>
          <w:sz w:val="24"/>
          <w:szCs w:val="24"/>
          <w:lang w:eastAsia="sk-SK"/>
        </w:rPr>
        <w:t>Ministerstva spravodlivosti Slovenskej republiky č. 543/2005 Z. z. o</w:t>
      </w:r>
      <w:r>
        <w:rPr>
          <w:rFonts w:ascii="Times New Roman" w:eastAsia="Times New Roman" w:hAnsi="Times New Roman" w:cs="Times New Roman"/>
          <w:sz w:val="24"/>
          <w:szCs w:val="24"/>
          <w:lang w:eastAsia="sk-SK"/>
        </w:rPr>
        <w:t xml:space="preserve"> </w:t>
      </w:r>
      <w:r w:rsidRPr="005144D3">
        <w:rPr>
          <w:rFonts w:ascii="Times New Roman" w:eastAsia="Times New Roman" w:hAnsi="Times New Roman" w:cs="Times New Roman"/>
          <w:sz w:val="24"/>
          <w:szCs w:val="24"/>
          <w:lang w:eastAsia="sk-SK"/>
        </w:rPr>
        <w:t>Spravovacom a</w:t>
      </w:r>
      <w:r>
        <w:rPr>
          <w:rFonts w:ascii="Times New Roman" w:eastAsia="Times New Roman" w:hAnsi="Times New Roman" w:cs="Times New Roman"/>
          <w:sz w:val="24"/>
          <w:szCs w:val="24"/>
          <w:lang w:eastAsia="sk-SK"/>
        </w:rPr>
        <w:t xml:space="preserve"> </w:t>
      </w:r>
      <w:r w:rsidRPr="005144D3">
        <w:rPr>
          <w:rFonts w:ascii="Times New Roman" w:eastAsia="Times New Roman" w:hAnsi="Times New Roman" w:cs="Times New Roman"/>
          <w:sz w:val="24"/>
          <w:szCs w:val="24"/>
          <w:lang w:eastAsia="sk-SK"/>
        </w:rPr>
        <w:t>kancelárskom poriadku pre okresné súdy, krajské súdy, Špeciálny súd a</w:t>
      </w:r>
      <w:r>
        <w:rPr>
          <w:rFonts w:ascii="Times New Roman" w:eastAsia="Times New Roman" w:hAnsi="Times New Roman" w:cs="Times New Roman"/>
          <w:sz w:val="24"/>
          <w:szCs w:val="24"/>
          <w:lang w:eastAsia="sk-SK"/>
        </w:rPr>
        <w:t xml:space="preserve"> </w:t>
      </w:r>
      <w:r w:rsidRPr="005144D3">
        <w:rPr>
          <w:rFonts w:ascii="Times New Roman" w:eastAsia="Times New Roman" w:hAnsi="Times New Roman" w:cs="Times New Roman"/>
          <w:sz w:val="24"/>
          <w:szCs w:val="24"/>
          <w:lang w:eastAsia="sk-SK"/>
        </w:rPr>
        <w:t>vojenské súdy v znení neskorších predpisov</w:t>
      </w:r>
      <w:r>
        <w:rPr>
          <w:rFonts w:ascii="Times New Roman" w:eastAsia="Times New Roman" w:hAnsi="Times New Roman" w:cs="Times New Roman"/>
          <w:sz w:val="24"/>
          <w:szCs w:val="24"/>
          <w:lang w:eastAsia="sk-SK"/>
        </w:rPr>
        <w:t xml:space="preserve"> sú povinné:</w:t>
      </w:r>
    </w:p>
    <w:p w:rsidR="003F2F0A" w:rsidRDefault="003F2F0A" w:rsidP="007311F2">
      <w:pPr>
        <w:pStyle w:val="Odsekzoznamu"/>
        <w:numPr>
          <w:ilvl w:val="0"/>
          <w:numId w:val="56"/>
        </w:numPr>
        <w:spacing w:after="0" w:line="240" w:lineRule="auto"/>
        <w:jc w:val="both"/>
        <w:rPr>
          <w:rFonts w:ascii="Times New Roman" w:eastAsia="Times New Roman" w:hAnsi="Times New Roman" w:cs="Times New Roman"/>
          <w:sz w:val="24"/>
          <w:szCs w:val="24"/>
          <w:lang w:eastAsia="sk-SK"/>
        </w:rPr>
      </w:pPr>
      <w:r w:rsidRPr="00F81D3D">
        <w:rPr>
          <w:rFonts w:ascii="Times New Roman" w:eastAsia="Times New Roman" w:hAnsi="Times New Roman" w:cs="Times New Roman"/>
          <w:sz w:val="24"/>
          <w:szCs w:val="24"/>
          <w:lang w:eastAsia="sk-SK"/>
        </w:rPr>
        <w:t>predkladať súdu v lehotách ním určených správy o maloletom dieťati zamerané najmä na</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 xml:space="preserve">účinnosť súdom uloženého výchovného opatrenia vo vzťahu k dôvodu, pre ktorý bolo opatrenie uložené, </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 xml:space="preserve">prípadným odporúčaním na zrušenie uloženého výchovného opatrenia, ak už splnilo svoj účel, </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odporúčaním na opakované uloženie toho istého výchovného opatrenia, na uloženie iného vhodného výchovného opatrenia, alebo ak je to potrebné v záujme maloletého dieťaťa, aj s</w:t>
      </w:r>
      <w:r>
        <w:rPr>
          <w:rFonts w:ascii="Times New Roman" w:eastAsia="Times New Roman" w:hAnsi="Times New Roman" w:cs="Times New Roman"/>
          <w:sz w:val="24"/>
          <w:szCs w:val="24"/>
          <w:lang w:eastAsia="sk-SK"/>
        </w:rPr>
        <w:t xml:space="preserve"> odporúčaním dočasnej </w:t>
      </w:r>
      <w:r w:rsidRPr="00F81D3D">
        <w:rPr>
          <w:rFonts w:ascii="Times New Roman" w:eastAsia="Times New Roman" w:hAnsi="Times New Roman" w:cs="Times New Roman"/>
          <w:sz w:val="24"/>
          <w:szCs w:val="24"/>
          <w:lang w:eastAsia="sk-SK"/>
        </w:rPr>
        <w:t>úpravy jeho pomerov spôsobmi uvedený</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mi v zákone č. 36/2005 Z. z.,</w:t>
      </w:r>
      <w:r>
        <w:rPr>
          <w:rFonts w:ascii="Times New Roman" w:eastAsia="Times New Roman" w:hAnsi="Times New Roman" w:cs="Times New Roman"/>
          <w:sz w:val="24"/>
          <w:szCs w:val="24"/>
          <w:lang w:eastAsia="sk-SK"/>
        </w:rPr>
        <w:t xml:space="preserve"> </w:t>
      </w:r>
    </w:p>
    <w:p w:rsidR="003F2F0A" w:rsidRDefault="003F2F0A" w:rsidP="007311F2">
      <w:pPr>
        <w:pStyle w:val="Odsekzoznamu"/>
        <w:numPr>
          <w:ilvl w:val="0"/>
          <w:numId w:val="56"/>
        </w:numPr>
        <w:spacing w:after="0" w:line="240" w:lineRule="auto"/>
        <w:jc w:val="both"/>
        <w:rPr>
          <w:rFonts w:ascii="Times New Roman" w:eastAsia="Times New Roman" w:hAnsi="Times New Roman" w:cs="Times New Roman"/>
          <w:sz w:val="24"/>
          <w:szCs w:val="24"/>
          <w:lang w:eastAsia="sk-SK"/>
        </w:rPr>
      </w:pPr>
      <w:r w:rsidRPr="005144D3">
        <w:rPr>
          <w:rFonts w:ascii="Times New Roman" w:eastAsia="Times New Roman" w:hAnsi="Times New Roman" w:cs="Times New Roman"/>
          <w:sz w:val="24"/>
          <w:szCs w:val="24"/>
          <w:lang w:eastAsia="sk-SK"/>
        </w:rPr>
        <w:t xml:space="preserve">poskytovať súčinnosť orgánom sociálnoprávnej ochrany detí a sociálnej kurately </w:t>
      </w:r>
      <w:r w:rsidRPr="00F81D3D">
        <w:rPr>
          <w:rFonts w:ascii="Times New Roman" w:eastAsia="Times New Roman" w:hAnsi="Times New Roman" w:cs="Times New Roman"/>
          <w:sz w:val="24"/>
          <w:szCs w:val="24"/>
          <w:lang w:eastAsia="sk-SK"/>
        </w:rPr>
        <w:t>(orgánom ochrany) a zariadeniam zriadeným na výkon rozhodnutia súdu pri výkone opatrení sociálnoprávnej ochrany detí a sociálnej kurately u detí,</w:t>
      </w:r>
    </w:p>
    <w:p w:rsidR="003F2F0A" w:rsidRDefault="003F2F0A" w:rsidP="007311F2">
      <w:pPr>
        <w:pStyle w:val="Odsekzoznamu"/>
        <w:numPr>
          <w:ilvl w:val="0"/>
          <w:numId w:val="56"/>
        </w:numPr>
        <w:spacing w:after="0" w:line="240" w:lineRule="auto"/>
        <w:jc w:val="both"/>
        <w:rPr>
          <w:rFonts w:ascii="Times New Roman" w:eastAsia="Times New Roman" w:hAnsi="Times New Roman" w:cs="Times New Roman"/>
          <w:sz w:val="24"/>
          <w:szCs w:val="24"/>
          <w:lang w:eastAsia="sk-SK"/>
        </w:rPr>
      </w:pPr>
      <w:r w:rsidRPr="00F81D3D">
        <w:rPr>
          <w:rFonts w:ascii="Times New Roman" w:eastAsia="Times New Roman" w:hAnsi="Times New Roman" w:cs="Times New Roman"/>
          <w:sz w:val="24"/>
          <w:szCs w:val="24"/>
          <w:lang w:eastAsia="sk-SK"/>
        </w:rPr>
        <w:t>poskytovať bezplatne orgánu ochrany informácie na účely overenia úrovne starostlivosti o dieťa,</w:t>
      </w:r>
    </w:p>
    <w:p w:rsidR="003F2F0A" w:rsidRDefault="003F2F0A" w:rsidP="007311F2">
      <w:pPr>
        <w:pStyle w:val="Odsekzoznamu"/>
        <w:numPr>
          <w:ilvl w:val="0"/>
          <w:numId w:val="56"/>
        </w:numPr>
        <w:spacing w:after="0" w:line="240" w:lineRule="auto"/>
        <w:jc w:val="both"/>
        <w:rPr>
          <w:rFonts w:ascii="Times New Roman" w:eastAsia="Times New Roman" w:hAnsi="Times New Roman" w:cs="Times New Roman"/>
          <w:sz w:val="24"/>
          <w:szCs w:val="24"/>
          <w:lang w:eastAsia="sk-SK"/>
        </w:rPr>
      </w:pPr>
      <w:r w:rsidRPr="00F81D3D">
        <w:rPr>
          <w:rFonts w:ascii="Times New Roman" w:eastAsia="Times New Roman" w:hAnsi="Times New Roman" w:cs="Times New Roman"/>
          <w:sz w:val="24"/>
          <w:szCs w:val="24"/>
          <w:lang w:eastAsia="sk-SK"/>
        </w:rPr>
        <w:t>poskytovať súčinnosť obciam a vyšším územným celkom pri plnení ich samosprávnej pôsobnosti v</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oblasti sociálnoprávnej ochrany detí a sociálnej kurately u detí uvedených v</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 75 a 76 zákona č.305/2005 Z. z.,</w:t>
      </w:r>
    </w:p>
    <w:p w:rsidR="003F2F0A" w:rsidRDefault="003F2F0A" w:rsidP="007311F2">
      <w:pPr>
        <w:pStyle w:val="Odsekzoznamu"/>
        <w:numPr>
          <w:ilvl w:val="0"/>
          <w:numId w:val="56"/>
        </w:numPr>
        <w:spacing w:after="0" w:line="240" w:lineRule="auto"/>
        <w:jc w:val="both"/>
        <w:rPr>
          <w:rFonts w:ascii="Times New Roman" w:eastAsia="Times New Roman" w:hAnsi="Times New Roman" w:cs="Times New Roman"/>
          <w:sz w:val="24"/>
          <w:szCs w:val="24"/>
          <w:lang w:eastAsia="sk-SK"/>
        </w:rPr>
      </w:pPr>
      <w:r w:rsidRPr="00F81D3D">
        <w:rPr>
          <w:rFonts w:ascii="Times New Roman" w:eastAsia="Times New Roman" w:hAnsi="Times New Roman" w:cs="Times New Roman"/>
          <w:sz w:val="24"/>
          <w:szCs w:val="24"/>
          <w:lang w:eastAsia="sk-SK"/>
        </w:rPr>
        <w:t>spolupracovať podľa § 94 ods. 5 zákona č. 305/2005 Z. z. s orgánmi ochrany pri</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hodnotení a</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vstúpiť do obydlia a</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preveriť stav dieťaťa aj spolu s ústne alebo elektronicky vopred prizvaným zástupcom školy alebo školského zariadenia, v prípade ak tento môže napomôcť prevereniu stavu dieťaťa a súhlasí so svojou účasťou.</w:t>
      </w:r>
    </w:p>
    <w:p w:rsidR="003F2F0A" w:rsidRPr="00F81D3D" w:rsidRDefault="003F2F0A" w:rsidP="003F2F0A">
      <w:pPr>
        <w:spacing w:after="0" w:line="240" w:lineRule="auto"/>
        <w:ind w:left="360"/>
        <w:jc w:val="both"/>
        <w:rPr>
          <w:rFonts w:ascii="Times New Roman" w:eastAsia="Times New Roman" w:hAnsi="Times New Roman" w:cs="Times New Roman"/>
          <w:b/>
          <w:sz w:val="24"/>
          <w:szCs w:val="24"/>
          <w:lang w:eastAsia="sk-SK"/>
        </w:rPr>
      </w:pPr>
      <w:r w:rsidRPr="00F81D3D">
        <w:rPr>
          <w:rFonts w:ascii="Times New Roman" w:eastAsia="Times New Roman" w:hAnsi="Times New Roman" w:cs="Times New Roman"/>
          <w:sz w:val="24"/>
          <w:szCs w:val="24"/>
          <w:lang w:eastAsia="sk-SK"/>
        </w:rPr>
        <w:t>Ak na základe informácií školy alebo školského zariadenia vznikne dôvodné podozrenie, že</w:t>
      </w:r>
      <w:r>
        <w:rPr>
          <w:rFonts w:ascii="Times New Roman" w:eastAsia="Times New Roman" w:hAnsi="Times New Roman" w:cs="Times New Roman"/>
          <w:sz w:val="24"/>
          <w:szCs w:val="24"/>
          <w:lang w:eastAsia="sk-SK"/>
        </w:rPr>
        <w:t xml:space="preserve"> žiak alebo dieťa</w:t>
      </w:r>
      <w:r w:rsidRPr="00F81D3D">
        <w:rPr>
          <w:rFonts w:ascii="Times New Roman" w:eastAsia="Times New Roman" w:hAnsi="Times New Roman" w:cs="Times New Roman"/>
          <w:sz w:val="24"/>
          <w:szCs w:val="24"/>
          <w:lang w:eastAsia="sk-SK"/>
        </w:rPr>
        <w:t xml:space="preserve"> je týrané, zneužívané alebo ten, kto je povinný sa o</w:t>
      </w:r>
      <w:r>
        <w:rPr>
          <w:rFonts w:ascii="Times New Roman" w:eastAsia="Times New Roman" w:hAnsi="Times New Roman" w:cs="Times New Roman"/>
          <w:sz w:val="24"/>
          <w:szCs w:val="24"/>
          <w:lang w:eastAsia="sk-SK"/>
        </w:rPr>
        <w:t xml:space="preserve"> </w:t>
      </w:r>
      <w:r w:rsidRPr="00F81D3D">
        <w:rPr>
          <w:rFonts w:ascii="Times New Roman" w:eastAsia="Times New Roman" w:hAnsi="Times New Roman" w:cs="Times New Roman"/>
          <w:sz w:val="24"/>
          <w:szCs w:val="24"/>
          <w:lang w:eastAsia="sk-SK"/>
        </w:rPr>
        <w:t xml:space="preserve">dieťa osobne starať, túto povinnosť zanedbáva, </w:t>
      </w:r>
      <w:r w:rsidRPr="00F81D3D">
        <w:rPr>
          <w:rFonts w:ascii="Times New Roman" w:eastAsia="Times New Roman" w:hAnsi="Times New Roman" w:cs="Times New Roman"/>
          <w:b/>
          <w:sz w:val="24"/>
          <w:szCs w:val="24"/>
          <w:lang w:eastAsia="sk-SK"/>
        </w:rPr>
        <w:t>škola alebo školské zariadenie oznámi tieto informácie podľa povahy a závažnosti orgánu činnému v trestnom konaní, úradu práce, sociálnych vecí a rodiny, alebo súdu.</w:t>
      </w:r>
    </w:p>
    <w:p w:rsidR="003F2F0A" w:rsidRPr="00F81D3D" w:rsidRDefault="003F2F0A" w:rsidP="003F2F0A">
      <w:pPr>
        <w:spacing w:after="0" w:line="240" w:lineRule="auto"/>
        <w:ind w:left="360"/>
        <w:jc w:val="both"/>
        <w:rPr>
          <w:rFonts w:ascii="Times New Roman" w:eastAsia="Times New Roman" w:hAnsi="Times New Roman" w:cs="Times New Roman"/>
          <w:sz w:val="24"/>
          <w:szCs w:val="24"/>
          <w:lang w:eastAsia="sk-SK"/>
        </w:rPr>
      </w:pPr>
    </w:p>
    <w:p w:rsidR="003F2F0A" w:rsidRDefault="003F2F0A" w:rsidP="003F2F0A">
      <w:pPr>
        <w:widowControl w:val="0"/>
        <w:tabs>
          <w:tab w:val="left" w:pos="357"/>
          <w:tab w:val="left" w:pos="360"/>
        </w:tabs>
        <w:suppressAutoHyphens/>
        <w:autoSpaceDE w:val="0"/>
        <w:spacing w:after="0" w:line="276" w:lineRule="auto"/>
        <w:rPr>
          <w:rFonts w:ascii="Times New Roman" w:eastAsia="Tahoma" w:hAnsi="Times New Roman" w:cs="Times New Roman"/>
          <w:b/>
          <w:sz w:val="32"/>
          <w:szCs w:val="32"/>
          <w:highlight w:val="yellow"/>
        </w:rPr>
      </w:pPr>
    </w:p>
    <w:p w:rsidR="003F2F0A" w:rsidRPr="00CB4731" w:rsidRDefault="003F2F0A" w:rsidP="003F2F0A">
      <w:pPr>
        <w:widowControl w:val="0"/>
        <w:tabs>
          <w:tab w:val="left" w:pos="357"/>
          <w:tab w:val="left" w:pos="360"/>
        </w:tabs>
        <w:suppressAutoHyphens/>
        <w:autoSpaceDE w:val="0"/>
        <w:spacing w:after="0" w:line="276" w:lineRule="auto"/>
        <w:jc w:val="both"/>
        <w:rPr>
          <w:rFonts w:ascii="Times New Roman" w:eastAsia="Tahoma" w:hAnsi="Times New Roman" w:cs="Times New Roman"/>
          <w:b/>
          <w:sz w:val="28"/>
          <w:szCs w:val="28"/>
        </w:rPr>
      </w:pPr>
      <w:r w:rsidRPr="00CB4731">
        <w:rPr>
          <w:rFonts w:ascii="Times New Roman" w:eastAsia="Tahoma" w:hAnsi="Times New Roman" w:cs="Times New Roman"/>
          <w:b/>
          <w:sz w:val="28"/>
          <w:szCs w:val="28"/>
        </w:rPr>
        <w:t>3. 1  Súčinnosť školy pri odňatí dieťaťa v priestoroch školy a školského zariadenia v zmysle Vyhlášky MS SR č. 207/2016 Z. z., ktorou sa upravujú podrobnosti výkonu rozhodnutia vo veciach maloletých</w:t>
      </w:r>
    </w:p>
    <w:p w:rsidR="003F2F0A" w:rsidRDefault="003F2F0A" w:rsidP="003F2F0A">
      <w:pPr>
        <w:widowControl w:val="0"/>
        <w:tabs>
          <w:tab w:val="left" w:pos="357"/>
          <w:tab w:val="left" w:pos="360"/>
        </w:tabs>
        <w:suppressAutoHyphens/>
        <w:autoSpaceDE w:val="0"/>
        <w:spacing w:after="0" w:line="276" w:lineRule="auto"/>
        <w:jc w:val="both"/>
        <w:rPr>
          <w:rFonts w:ascii="Times New Roman" w:eastAsia="Tahoma" w:hAnsi="Times New Roman" w:cs="Times New Roman"/>
          <w:b/>
          <w:sz w:val="24"/>
          <w:szCs w:val="24"/>
        </w:rPr>
      </w:pPr>
    </w:p>
    <w:p w:rsidR="003F2F0A" w:rsidRPr="00F81D3D"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     </w:t>
      </w:r>
      <w:r w:rsidRPr="00F81D3D">
        <w:rPr>
          <w:rFonts w:ascii="Times New Roman" w:eastAsia="Tahoma" w:hAnsi="Times New Roman" w:cs="Times New Roman"/>
          <w:sz w:val="24"/>
          <w:szCs w:val="24"/>
        </w:rPr>
        <w:t>V zmysle  §12 Vyhlášky MS SR č. 207/2016 Z. z., ktorou sa upravujú podrobnosti výkonu rozhodnutia vo veciach maloletých (ďalej vyhláška)</w:t>
      </w:r>
      <w:r>
        <w:rPr>
          <w:rFonts w:ascii="Times New Roman" w:eastAsia="Tahoma" w:hAnsi="Times New Roman" w:cs="Times New Roman"/>
          <w:sz w:val="24"/>
          <w:szCs w:val="24"/>
        </w:rPr>
        <w:t>,</w:t>
      </w:r>
      <w:r w:rsidRPr="00F81D3D">
        <w:rPr>
          <w:rFonts w:ascii="Times New Roman" w:eastAsia="Tahoma" w:hAnsi="Times New Roman" w:cs="Times New Roman"/>
          <w:sz w:val="24"/>
          <w:szCs w:val="24"/>
        </w:rPr>
        <w:t xml:space="preserve">  sú školy a školské zariadenia povinné poskytovať súčinnosť orgánom sociálnoprávnej ochrany detí a orgánom sociálnej kurately (orgánom ochrany) a zariadeniam zriadeným na výkon rozhodnutia súdu pri výkone opatrení sociálnoprávnej ochrany a sociálnej kurately u detí.</w:t>
      </w:r>
    </w:p>
    <w:p w:rsidR="003F2F0A" w:rsidRPr="00F81D3D"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t>Škola v zmysle vyhlášky zohľadňuje predovšetkým tri základné princípy vyplývajúce z Dohovoru o právach dieťa, a to:</w:t>
      </w:r>
    </w:p>
    <w:p w:rsidR="003F2F0A" w:rsidRPr="00F81D3D" w:rsidRDefault="003F2F0A" w:rsidP="007311F2">
      <w:pPr>
        <w:pStyle w:val="Odsekzoznamu"/>
        <w:widowControl w:val="0"/>
        <w:numPr>
          <w:ilvl w:val="0"/>
          <w:numId w:val="55"/>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t>najlepšieho záujmu dieťaťa,</w:t>
      </w:r>
    </w:p>
    <w:p w:rsidR="003F2F0A" w:rsidRPr="00F81D3D" w:rsidRDefault="003F2F0A" w:rsidP="007311F2">
      <w:pPr>
        <w:pStyle w:val="Odsekzoznamu"/>
        <w:widowControl w:val="0"/>
        <w:numPr>
          <w:ilvl w:val="0"/>
          <w:numId w:val="55"/>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t>rešpektovanie práv dieťaťa,</w:t>
      </w:r>
    </w:p>
    <w:p w:rsidR="003F2F0A" w:rsidRPr="00F81D3D" w:rsidRDefault="003F2F0A" w:rsidP="007311F2">
      <w:pPr>
        <w:pStyle w:val="Odsekzoznamu"/>
        <w:widowControl w:val="0"/>
        <w:numPr>
          <w:ilvl w:val="0"/>
          <w:numId w:val="55"/>
        </w:numPr>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lastRenderedPageBreak/>
        <w:t>vypočutie názoru dieťaťa.</w:t>
      </w:r>
    </w:p>
    <w:p w:rsidR="003F2F0A" w:rsidRPr="00F81D3D"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t xml:space="preserve">     Ak možno predpokladať, že  dieťa sa má odňať v priestoroch školy alebo školského zariadenia, súd podľa vyhlášky požiada riaditeľa školy, riaditeľa školského zariadenia  o súčinnosť spravidla 24 hodín pred výkonom rozhodnutia. Lehota 24 hodín je minimum</w:t>
      </w:r>
      <w:r>
        <w:rPr>
          <w:rFonts w:ascii="Times New Roman" w:eastAsia="Tahoma" w:hAnsi="Times New Roman" w:cs="Times New Roman"/>
          <w:sz w:val="24"/>
          <w:szCs w:val="24"/>
        </w:rPr>
        <w:t>,</w:t>
      </w:r>
      <w:r w:rsidRPr="00F81D3D">
        <w:rPr>
          <w:rFonts w:ascii="Times New Roman" w:eastAsia="Tahoma" w:hAnsi="Times New Roman" w:cs="Times New Roman"/>
          <w:sz w:val="24"/>
          <w:szCs w:val="24"/>
        </w:rPr>
        <w:t xml:space="preserve"> ktoré by malo byť dodržané. Súd priebeh odňatia v priestoroch školy konzultuje s riaditeľom školy alebo školského zariadenia.</w:t>
      </w:r>
    </w:p>
    <w:p w:rsidR="003F2F0A" w:rsidRPr="00F81D3D"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sidRPr="00F81D3D">
        <w:rPr>
          <w:rFonts w:ascii="Times New Roman" w:eastAsia="Tahoma" w:hAnsi="Times New Roman" w:cs="Times New Roman"/>
          <w:sz w:val="24"/>
          <w:szCs w:val="24"/>
        </w:rPr>
        <w:t>Riaditeľ školy, školského zariadenia poskytuje súčinnosť najmä tým, že:</w:t>
      </w:r>
    </w:p>
    <w:p w:rsidR="003F2F0A" w:rsidRPr="00F81D3D" w:rsidRDefault="003F2F0A" w:rsidP="007311F2">
      <w:pPr>
        <w:pStyle w:val="Odsekzoznamu"/>
        <w:widowControl w:val="0"/>
        <w:numPr>
          <w:ilvl w:val="0"/>
          <w:numId w:val="54"/>
        </w:numPr>
        <w:tabs>
          <w:tab w:val="left" w:pos="357"/>
          <w:tab w:val="left" w:pos="360"/>
        </w:tabs>
        <w:suppressAutoHyphens/>
        <w:autoSpaceDE w:val="0"/>
        <w:spacing w:after="0" w:line="100" w:lineRule="atLeast"/>
        <w:jc w:val="both"/>
        <w:rPr>
          <w:rFonts w:ascii="Times New Roman" w:eastAsia="Tahoma" w:hAnsi="Times New Roman" w:cs="Times New Roman"/>
          <w:b/>
          <w:sz w:val="24"/>
          <w:szCs w:val="24"/>
        </w:rPr>
      </w:pPr>
      <w:r w:rsidRPr="00F81D3D">
        <w:rPr>
          <w:rFonts w:ascii="Times New Roman" w:eastAsia="Tahoma" w:hAnsi="Times New Roman" w:cs="Times New Roman"/>
          <w:b/>
          <w:sz w:val="24"/>
          <w:szCs w:val="24"/>
        </w:rPr>
        <w:t>informuje o priebehu výchovno-vzdelávacieho procesu v čase výkonu rozhodnutia a možnosti odňatia v takých priestoroch školy, školského zariadenia, aby priebeh výkonu bol čo najšetrnejší a bol najmenšou ujmou pre dieťa, a zabezpečí, aby pri výkone rozhodnutia neboli prítomné deti ani ich zákonní zástupcovia.</w:t>
      </w:r>
    </w:p>
    <w:p w:rsidR="003F2F0A" w:rsidRPr="00F81D3D"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     </w:t>
      </w:r>
      <w:r w:rsidRPr="00F81D3D">
        <w:rPr>
          <w:rFonts w:ascii="Times New Roman" w:eastAsia="Tahoma" w:hAnsi="Times New Roman" w:cs="Times New Roman"/>
          <w:sz w:val="24"/>
          <w:szCs w:val="24"/>
        </w:rPr>
        <w:t>Samotné odobratie dieťaťa prebieha za prítomnosti riaditeľa školy alebo jeho zástupcu, ktorí by mali byť počas jeho vykonávania konzultovaní o všetkých otázkach majúcich vplyv na priebeh odoberania v priestoroch školy.</w:t>
      </w:r>
    </w:p>
    <w:p w:rsidR="003F2F0A" w:rsidRPr="00C94F00" w:rsidRDefault="003F2F0A" w:rsidP="003F2F0A">
      <w:pPr>
        <w:widowControl w:val="0"/>
        <w:tabs>
          <w:tab w:val="left" w:pos="357"/>
          <w:tab w:val="left" w:pos="360"/>
        </w:tabs>
        <w:suppressAutoHyphens/>
        <w:autoSpaceDE w:val="0"/>
        <w:spacing w:after="0" w:line="100" w:lineRule="atLeast"/>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     </w:t>
      </w:r>
      <w:r w:rsidRPr="00F81D3D">
        <w:rPr>
          <w:rFonts w:ascii="Times New Roman" w:eastAsia="Tahoma" w:hAnsi="Times New Roman" w:cs="Times New Roman"/>
          <w:sz w:val="24"/>
          <w:szCs w:val="24"/>
        </w:rPr>
        <w:t>Riaditeľ školy dbá na to, aby princíp rešpektovania práv dieťaťa nebol aplikovaný len voči dieťaťu, na ktorom sa výkon rozhodnutia uskutočňuje, ale voči všetkým deťom, ktoré by mohli byť výkonom rozhodnutia ovplyvnené (teda riaditeľ školy alebo zástupca riaditeľa zabezpečí, aby ostatné deti neboli svedkami tohto výkonu rozhodnutia).</w:t>
      </w:r>
    </w:p>
    <w:p w:rsidR="003F2F0A" w:rsidRPr="00C022B3"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2F0A" w:rsidRPr="00CB4731" w:rsidRDefault="003F2F0A" w:rsidP="003F2F0A">
      <w:pPr>
        <w:spacing w:after="0" w:line="276" w:lineRule="auto"/>
        <w:jc w:val="both"/>
        <w:rPr>
          <w:rFonts w:ascii="Times New Roman" w:hAnsi="Times New Roman" w:cs="Times New Roman"/>
          <w:b/>
          <w:sz w:val="28"/>
          <w:szCs w:val="28"/>
        </w:rPr>
      </w:pPr>
      <w:r w:rsidRPr="00CB4731">
        <w:rPr>
          <w:rFonts w:ascii="Times New Roman" w:hAnsi="Times New Roman" w:cs="Times New Roman"/>
          <w:b/>
          <w:sz w:val="28"/>
          <w:szCs w:val="28"/>
        </w:rPr>
        <w:t>3.</w:t>
      </w:r>
      <w:r>
        <w:rPr>
          <w:rFonts w:ascii="Times New Roman" w:hAnsi="Times New Roman" w:cs="Times New Roman"/>
          <w:b/>
          <w:sz w:val="28"/>
          <w:szCs w:val="28"/>
        </w:rPr>
        <w:t xml:space="preserve"> </w:t>
      </w:r>
      <w:r w:rsidRPr="00CB4731">
        <w:rPr>
          <w:rFonts w:ascii="Times New Roman" w:hAnsi="Times New Roman" w:cs="Times New Roman"/>
          <w:b/>
          <w:sz w:val="28"/>
          <w:szCs w:val="28"/>
        </w:rPr>
        <w:t>2 Súčinnosť školy pri výsluchu maloletého v zmysle Zákona č. 301/2 005 Z. z. Trestný poriadok</w:t>
      </w:r>
    </w:p>
    <w:p w:rsidR="003F2F0A" w:rsidRPr="00C20474" w:rsidRDefault="003F2F0A" w:rsidP="003F2F0A">
      <w:pPr>
        <w:spacing w:after="0" w:line="276" w:lineRule="auto"/>
        <w:jc w:val="center"/>
        <w:rPr>
          <w:rFonts w:ascii="Times New Roman" w:hAnsi="Times New Roman" w:cs="Times New Roman"/>
          <w:b/>
          <w:sz w:val="28"/>
          <w:szCs w:val="28"/>
        </w:rPr>
      </w:pPr>
    </w:p>
    <w:p w:rsidR="003F2F0A" w:rsidRPr="008308C1"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308C1">
        <w:rPr>
          <w:rFonts w:ascii="Times New Roman" w:hAnsi="Times New Roman" w:cs="Times New Roman"/>
          <w:sz w:val="24"/>
          <w:szCs w:val="24"/>
        </w:rPr>
        <w:t>V prípade, že žiak školy je vypočúvaný ako svedok</w:t>
      </w:r>
      <w:r>
        <w:rPr>
          <w:rFonts w:ascii="Times New Roman" w:hAnsi="Times New Roman" w:cs="Times New Roman"/>
          <w:sz w:val="24"/>
          <w:szCs w:val="24"/>
        </w:rPr>
        <w:t xml:space="preserve"> orgánmi činnými v trestnom konaní, škola</w:t>
      </w:r>
      <w:r w:rsidRPr="008308C1">
        <w:rPr>
          <w:rFonts w:ascii="Times New Roman" w:hAnsi="Times New Roman" w:cs="Times New Roman"/>
          <w:sz w:val="24"/>
          <w:szCs w:val="24"/>
        </w:rPr>
        <w:t xml:space="preserve"> postupuje v zmysle ustanovenia § 135, ods. 1 Trestného poriadku.</w:t>
      </w:r>
    </w:p>
    <w:p w:rsidR="003F2F0A" w:rsidRDefault="003F2F0A" w:rsidP="003F2F0A">
      <w:pPr>
        <w:spacing w:after="0" w:line="276" w:lineRule="auto"/>
        <w:jc w:val="both"/>
        <w:rPr>
          <w:rFonts w:ascii="Times New Roman" w:hAnsi="Times New Roman" w:cs="Times New Roman"/>
        </w:rPr>
      </w:pPr>
      <w:r w:rsidRPr="008308C1">
        <w:rPr>
          <w:rFonts w:ascii="Times New Roman" w:hAnsi="Times New Roman" w:cs="Times New Roman"/>
          <w:sz w:val="24"/>
          <w:szCs w:val="24"/>
        </w:rPr>
        <w:t>„</w:t>
      </w:r>
      <w:r w:rsidRPr="008308C1">
        <w:rPr>
          <w:rFonts w:ascii="Times New Roman" w:hAnsi="Times New Roman" w:cs="Times New Roman"/>
        </w:rPr>
        <w:t xml:space="preserve">Ak je ako svedok vypočúvaná osoba mladšia ako 18 rokov o veciach, ktorých oživovanie v pamäti by vzhľadom na jej vek mohlo nepriaznivo ovplyvňovať jej duševný a mravný vývoj,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w:t>
      </w:r>
      <w:proofErr w:type="spellStart"/>
      <w:r w:rsidRPr="008308C1">
        <w:rPr>
          <w:rFonts w:ascii="Times New Roman" w:hAnsi="Times New Roman" w:cs="Times New Roman"/>
        </w:rPr>
        <w:t>viktimizácii</w:t>
      </w:r>
      <w:proofErr w:type="spellEnd"/>
      <w:r w:rsidRPr="008308C1">
        <w:rPr>
          <w:rFonts w:ascii="Times New Roman" w:hAnsi="Times New Roman" w:cs="Times New Roman"/>
        </w:rPr>
        <w:t>.</w:t>
      </w:r>
      <w:r>
        <w:rPr>
          <w:rFonts w:ascii="Times New Roman" w:hAnsi="Times New Roman" w:cs="Times New Roman"/>
        </w:rPr>
        <w:t>“</w:t>
      </w:r>
    </w:p>
    <w:p w:rsidR="003F2F0A" w:rsidRDefault="003F2F0A" w:rsidP="003F2F0A">
      <w:pPr>
        <w:spacing w:after="0" w:line="276" w:lineRule="auto"/>
        <w:jc w:val="both"/>
        <w:rPr>
          <w:rFonts w:ascii="Times New Roman" w:hAnsi="Times New Roman" w:cs="Times New Roman"/>
          <w:sz w:val="24"/>
          <w:szCs w:val="24"/>
        </w:rPr>
      </w:pPr>
      <w:r w:rsidRPr="008308C1">
        <w:rPr>
          <w:rFonts w:ascii="Times New Roman" w:hAnsi="Times New Roman" w:cs="Times New Roman"/>
          <w:sz w:val="24"/>
          <w:szCs w:val="24"/>
        </w:rPr>
        <w:t>Z vyššie uvedeného ustanovenia vyplýva, že zákonný zástupca nemusí byť pri výsluchu maloletej osoby, ak to príslušník PZ nepovažuje za vhodné. V ďalšom konaní by sa už výsluch takejto osoby nemal opakovať, alebo len so súhlasom zákonného zástupcu (ustanovenie § 135, ods. 3 Trestného poriadku").</w:t>
      </w:r>
    </w:p>
    <w:p w:rsidR="003F2F0A" w:rsidRDefault="003F2F0A" w:rsidP="003F2F0A">
      <w:pPr>
        <w:spacing w:after="0" w:line="276" w:lineRule="auto"/>
        <w:jc w:val="both"/>
        <w:rPr>
          <w:rFonts w:ascii="Times New Roman" w:hAnsi="Times New Roman" w:cs="Times New Roman"/>
          <w:sz w:val="24"/>
          <w:szCs w:val="24"/>
        </w:rPr>
      </w:pPr>
    </w:p>
    <w:p w:rsidR="003F2F0A" w:rsidRDefault="003F2F0A" w:rsidP="003F2F0A">
      <w:pPr>
        <w:spacing w:after="0" w:line="276" w:lineRule="auto"/>
        <w:jc w:val="both"/>
        <w:rPr>
          <w:rFonts w:ascii="Times New Roman" w:hAnsi="Times New Roman" w:cs="Times New Roman"/>
          <w:b/>
          <w:sz w:val="28"/>
          <w:szCs w:val="28"/>
        </w:rPr>
      </w:pPr>
      <w:r w:rsidRPr="008308C1">
        <w:rPr>
          <w:rFonts w:ascii="Times New Roman" w:hAnsi="Times New Roman" w:cs="Times New Roman"/>
          <w:b/>
          <w:sz w:val="28"/>
          <w:szCs w:val="28"/>
        </w:rPr>
        <w:t>3</w:t>
      </w:r>
      <w:r>
        <w:rPr>
          <w:rFonts w:ascii="Times New Roman" w:hAnsi="Times New Roman" w:cs="Times New Roman"/>
          <w:b/>
          <w:sz w:val="28"/>
          <w:szCs w:val="28"/>
        </w:rPr>
        <w:t>. 3</w:t>
      </w:r>
      <w:r w:rsidRPr="008308C1">
        <w:rPr>
          <w:rFonts w:ascii="Times New Roman" w:hAnsi="Times New Roman" w:cs="Times New Roman"/>
          <w:b/>
          <w:sz w:val="28"/>
          <w:szCs w:val="28"/>
        </w:rPr>
        <w:t xml:space="preserve"> </w:t>
      </w:r>
      <w:r>
        <w:rPr>
          <w:rFonts w:ascii="Times New Roman" w:hAnsi="Times New Roman" w:cs="Times New Roman"/>
          <w:b/>
          <w:sz w:val="28"/>
          <w:szCs w:val="28"/>
        </w:rPr>
        <w:t>Monitorovanie verejne prístupných priestorov školy a školských zariadení</w:t>
      </w:r>
    </w:p>
    <w:p w:rsidR="003F2F0A" w:rsidRDefault="003F2F0A" w:rsidP="003F2F0A">
      <w:pPr>
        <w:spacing w:after="0" w:line="276" w:lineRule="auto"/>
        <w:jc w:val="center"/>
        <w:rPr>
          <w:rFonts w:ascii="Times New Roman" w:hAnsi="Times New Roman" w:cs="Times New Roman"/>
          <w:b/>
          <w:sz w:val="28"/>
          <w:szCs w:val="28"/>
        </w:rPr>
      </w:pPr>
    </w:p>
    <w:p w:rsidR="003F2F0A"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9004C0">
        <w:rPr>
          <w:rFonts w:ascii="Times New Roman" w:hAnsi="Times New Roman" w:cs="Times New Roman"/>
          <w:sz w:val="24"/>
          <w:szCs w:val="24"/>
        </w:rPr>
        <w:t>V súlade s</w:t>
      </w:r>
      <w:r w:rsidRPr="009004C0">
        <w:rPr>
          <w:rFonts w:ascii="Times New Roman" w:hAnsi="Times New Roman" w:cs="Times New Roman"/>
          <w:b/>
          <w:sz w:val="24"/>
          <w:szCs w:val="24"/>
        </w:rPr>
        <w:t xml:space="preserve"> </w:t>
      </w:r>
      <w:r w:rsidRPr="009004C0">
        <w:rPr>
          <w:rFonts w:ascii="Times New Roman" w:hAnsi="Times New Roman" w:cs="Times New Roman"/>
          <w:sz w:val="24"/>
          <w:szCs w:val="24"/>
        </w:rPr>
        <w:t xml:space="preserve">§ 15 od. 7 zákona č. 122/2013 </w:t>
      </w:r>
      <w:proofErr w:type="spellStart"/>
      <w:r w:rsidRPr="009004C0">
        <w:rPr>
          <w:rFonts w:ascii="Times New Roman" w:hAnsi="Times New Roman" w:cs="Times New Roman"/>
          <w:sz w:val="24"/>
          <w:szCs w:val="24"/>
        </w:rPr>
        <w:t>Z.z</w:t>
      </w:r>
      <w:proofErr w:type="spellEnd"/>
      <w:r w:rsidRPr="009004C0">
        <w:rPr>
          <w:rFonts w:ascii="Times New Roman" w:hAnsi="Times New Roman" w:cs="Times New Roman"/>
          <w:sz w:val="24"/>
          <w:szCs w:val="24"/>
        </w:rPr>
        <w:t xml:space="preserve">. o ochrane osobných údajov a o zmene a doplnení niektorých zákonov </w:t>
      </w:r>
      <w:r>
        <w:rPr>
          <w:rFonts w:ascii="Times New Roman" w:hAnsi="Times New Roman" w:cs="Times New Roman"/>
          <w:sz w:val="24"/>
          <w:szCs w:val="24"/>
        </w:rPr>
        <w:t xml:space="preserve">škola monitoruje </w:t>
      </w:r>
      <w:r w:rsidRPr="009004C0">
        <w:rPr>
          <w:rFonts w:ascii="Times New Roman" w:hAnsi="Times New Roman" w:cs="Times New Roman"/>
          <w:sz w:val="24"/>
          <w:szCs w:val="24"/>
        </w:rPr>
        <w:t xml:space="preserve">priestor prístupný verejnosti </w:t>
      </w:r>
      <w:r>
        <w:rPr>
          <w:rFonts w:ascii="Times New Roman" w:hAnsi="Times New Roman" w:cs="Times New Roman"/>
          <w:sz w:val="24"/>
          <w:szCs w:val="24"/>
        </w:rPr>
        <w:t>kamerovým systémom. Monitorované sú verejné priestory školy a školských zariadení na účely verejného poriadku, bezpečnosti a ochrany zdravia detí, žiakov, zamestnancov školy a iných osôb, ochrany majetku školy a školských zariadení, ochrany majetku detí, žiakov, zamestnancov školy a iných osôb.</w:t>
      </w:r>
    </w:p>
    <w:p w:rsidR="003F2F0A" w:rsidRPr="00C13073" w:rsidRDefault="003F2F0A"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Verejné priestory školy a školských zariadení sú: areál školy, školské ihriská, chodby, kmeňové triedy, odborné učebne, telocvične, zborovňa, školská jedáleň.</w:t>
      </w:r>
    </w:p>
    <w:p w:rsidR="003F2F0A" w:rsidRPr="005D06A6" w:rsidRDefault="003F2F0A" w:rsidP="003F2F0A">
      <w:pPr>
        <w:spacing w:after="0" w:line="276" w:lineRule="auto"/>
        <w:jc w:val="both"/>
        <w:rPr>
          <w:rFonts w:ascii="Times New Roman" w:hAnsi="Times New Roman" w:cs="Times New Roman"/>
          <w:b/>
          <w:sz w:val="24"/>
          <w:szCs w:val="24"/>
        </w:rPr>
      </w:pPr>
      <w:r w:rsidRPr="005D06A6">
        <w:rPr>
          <w:rFonts w:ascii="Times New Roman" w:hAnsi="Times New Roman" w:cs="Times New Roman"/>
          <w:b/>
          <w:sz w:val="24"/>
          <w:szCs w:val="24"/>
        </w:rPr>
        <w:t xml:space="preserve"> </w:t>
      </w:r>
    </w:p>
    <w:p w:rsidR="003F2F0A" w:rsidRDefault="003F2F0A" w:rsidP="003F2F0A">
      <w:pPr>
        <w:spacing w:after="0" w:line="276" w:lineRule="auto"/>
        <w:jc w:val="center"/>
        <w:rPr>
          <w:rFonts w:ascii="Times New Roman" w:hAnsi="Times New Roman" w:cs="Times New Roman"/>
          <w:b/>
          <w:sz w:val="28"/>
          <w:szCs w:val="28"/>
        </w:rPr>
      </w:pPr>
    </w:p>
    <w:p w:rsidR="003F2F0A" w:rsidRDefault="003F2F0A" w:rsidP="003F2F0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3. 4 Prevencia a riešenie šikanovania žiakov v škole a v školských zariadeniach</w:t>
      </w:r>
    </w:p>
    <w:p w:rsidR="003F2F0A" w:rsidRDefault="003F2F0A" w:rsidP="003F2F0A">
      <w:pPr>
        <w:spacing w:after="0" w:line="276" w:lineRule="auto"/>
        <w:jc w:val="both"/>
        <w:rPr>
          <w:rFonts w:ascii="Times New Roman" w:hAnsi="Times New Roman" w:cs="Times New Roman"/>
          <w:b/>
          <w:sz w:val="28"/>
          <w:szCs w:val="28"/>
        </w:rPr>
      </w:pPr>
    </w:p>
    <w:p w:rsidR="003F2F0A" w:rsidRDefault="00D30A51"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F0A" w:rsidRPr="00742C50">
        <w:rPr>
          <w:rFonts w:ascii="Times New Roman" w:hAnsi="Times New Roman" w:cs="Times New Roman"/>
          <w:sz w:val="24"/>
          <w:szCs w:val="24"/>
        </w:rPr>
        <w:t xml:space="preserve">Škola postupuje v oblasti prevencie a riešenia šikanovania žiakov v škole a v školských zariadeniach podľa Metodického usmernenia č. 7/2006-R a podľa internej Smernice č. 8/2018 Základnej školy s materskou školou </w:t>
      </w:r>
      <w:proofErr w:type="spellStart"/>
      <w:r w:rsidR="003F2F0A" w:rsidRPr="00742C50">
        <w:rPr>
          <w:rFonts w:ascii="Times New Roman" w:hAnsi="Times New Roman" w:cs="Times New Roman"/>
          <w:sz w:val="24"/>
          <w:szCs w:val="24"/>
        </w:rPr>
        <w:t>Hugolína</w:t>
      </w:r>
      <w:proofErr w:type="spellEnd"/>
      <w:r w:rsidR="003F2F0A" w:rsidRPr="00742C50">
        <w:rPr>
          <w:rFonts w:ascii="Times New Roman" w:hAnsi="Times New Roman" w:cs="Times New Roman"/>
          <w:sz w:val="24"/>
          <w:szCs w:val="24"/>
        </w:rPr>
        <w:t xml:space="preserve"> </w:t>
      </w:r>
      <w:proofErr w:type="spellStart"/>
      <w:r w:rsidR="003F2F0A" w:rsidRPr="00742C50">
        <w:rPr>
          <w:rFonts w:ascii="Times New Roman" w:hAnsi="Times New Roman" w:cs="Times New Roman"/>
          <w:sz w:val="24"/>
          <w:szCs w:val="24"/>
        </w:rPr>
        <w:t>Gavloviča</w:t>
      </w:r>
      <w:proofErr w:type="spellEnd"/>
      <w:r w:rsidR="003F2F0A" w:rsidRPr="00742C50">
        <w:rPr>
          <w:rFonts w:ascii="Times New Roman" w:hAnsi="Times New Roman" w:cs="Times New Roman"/>
          <w:sz w:val="24"/>
          <w:szCs w:val="24"/>
        </w:rPr>
        <w:t>, Školská ulica 369, Pruské o postupe pri prevencii a riešení šikanovania a problémového správania žiakov.</w:t>
      </w:r>
    </w:p>
    <w:p w:rsidR="001C1AB0" w:rsidRPr="001C1AB0" w:rsidRDefault="00D30A51" w:rsidP="003F2F0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EDB">
        <w:rPr>
          <w:rFonts w:ascii="Times New Roman" w:hAnsi="Times New Roman" w:cs="Times New Roman"/>
          <w:sz w:val="24"/>
          <w:szCs w:val="24"/>
        </w:rPr>
        <w:t xml:space="preserve">V súlade s metodickým usmernením šikanovaním rozumieme akékoľvek správanie žiaka alebo žiakov, ktorých zámerom je ublíženie inému žiakovi alebo žiakom, prípadne ich ohrozenie alebo zastrašovanie. Ide o cielené a opakované používanie násilia voči takémuto žiakovi alebo skupine žiakov, ktorí sa z najrôznejších </w:t>
      </w:r>
      <w:proofErr w:type="spellStart"/>
      <w:r w:rsidR="00582EDB">
        <w:rPr>
          <w:rFonts w:ascii="Times New Roman" w:hAnsi="Times New Roman" w:cs="Times New Roman"/>
          <w:sz w:val="24"/>
          <w:szCs w:val="24"/>
        </w:rPr>
        <w:t>dôdvodov</w:t>
      </w:r>
      <w:proofErr w:type="spellEnd"/>
      <w:r w:rsidR="00582EDB">
        <w:rPr>
          <w:rFonts w:ascii="Times New Roman" w:hAnsi="Times New Roman" w:cs="Times New Roman"/>
          <w:sz w:val="24"/>
          <w:szCs w:val="24"/>
        </w:rPr>
        <w:t xml:space="preserve"> nevedia alebo nemôžu brániť. Šikanovanie sa prejavuje v</w:t>
      </w:r>
      <w:r w:rsidR="00A81705">
        <w:rPr>
          <w:rFonts w:ascii="Times New Roman" w:hAnsi="Times New Roman" w:cs="Times New Roman"/>
          <w:sz w:val="24"/>
          <w:szCs w:val="24"/>
        </w:rPr>
        <w:t> </w:t>
      </w:r>
      <w:r w:rsidR="00582EDB">
        <w:rPr>
          <w:rFonts w:ascii="Times New Roman" w:hAnsi="Times New Roman" w:cs="Times New Roman"/>
          <w:sz w:val="24"/>
          <w:szCs w:val="24"/>
        </w:rPr>
        <w:t>rôznych</w:t>
      </w:r>
      <w:r w:rsidR="00A81705">
        <w:rPr>
          <w:rFonts w:ascii="Times New Roman" w:hAnsi="Times New Roman" w:cs="Times New Roman"/>
          <w:sz w:val="24"/>
          <w:szCs w:val="24"/>
        </w:rPr>
        <w:t xml:space="preserve"> podobách, ktoré môžu mať následky na psychickom a fyzickom </w:t>
      </w:r>
      <w:r w:rsidR="001C1AB0">
        <w:rPr>
          <w:rFonts w:ascii="Times New Roman" w:hAnsi="Times New Roman" w:cs="Times New Roman"/>
          <w:sz w:val="24"/>
          <w:szCs w:val="24"/>
        </w:rPr>
        <w:t xml:space="preserve">zdraví. Do oblasti šikanovania radíme aj </w:t>
      </w:r>
      <w:proofErr w:type="spellStart"/>
      <w:r w:rsidR="001C1AB0">
        <w:rPr>
          <w:rFonts w:ascii="Times New Roman" w:hAnsi="Times New Roman" w:cs="Times New Roman"/>
          <w:sz w:val="24"/>
          <w:szCs w:val="24"/>
        </w:rPr>
        <w:t>kyberšikanovanie</w:t>
      </w:r>
      <w:proofErr w:type="spellEnd"/>
      <w:r w:rsidR="001C1AB0">
        <w:rPr>
          <w:rFonts w:ascii="Times New Roman" w:hAnsi="Times New Roman" w:cs="Times New Roman"/>
          <w:sz w:val="24"/>
          <w:szCs w:val="24"/>
        </w:rPr>
        <w:t xml:space="preserve"> </w:t>
      </w:r>
      <w:r w:rsidR="001C1AB0" w:rsidRPr="001C1AB0">
        <w:rPr>
          <w:rFonts w:ascii="Times New Roman" w:hAnsi="Times New Roman" w:cs="Times New Roman"/>
          <w:sz w:val="24"/>
          <w:szCs w:val="24"/>
        </w:rPr>
        <w:t>(</w:t>
      </w:r>
      <w:r w:rsidR="001C1AB0">
        <w:rPr>
          <w:rFonts w:ascii="Times New Roman" w:hAnsi="Times New Roman" w:cs="Times New Roman"/>
          <w:sz w:val="24"/>
          <w:szCs w:val="24"/>
        </w:rPr>
        <w:t>F</w:t>
      </w:r>
      <w:r w:rsidR="001C1AB0" w:rsidRPr="001C1AB0">
        <w:rPr>
          <w:rFonts w:ascii="Times New Roman" w:hAnsi="Times New Roman" w:cs="Times New Roman"/>
          <w:sz w:val="24"/>
          <w:szCs w:val="24"/>
        </w:rPr>
        <w:t>orma šikanovania, pri ktorej sa používajú nové technológie, ako je počítač, internet, mobilný telefón. Prebieha vo virtuálnom priestore s využitím rôznych služieb a nástrojov, ako sú email, IM (</w:t>
      </w:r>
      <w:proofErr w:type="spellStart"/>
      <w:r w:rsidR="001C1AB0" w:rsidRPr="001C1AB0">
        <w:rPr>
          <w:rFonts w:ascii="Times New Roman" w:hAnsi="Times New Roman" w:cs="Times New Roman"/>
          <w:sz w:val="24"/>
          <w:szCs w:val="24"/>
        </w:rPr>
        <w:t>instant</w:t>
      </w:r>
      <w:proofErr w:type="spellEnd"/>
      <w:r w:rsidR="001C1AB0" w:rsidRPr="001C1AB0">
        <w:rPr>
          <w:rFonts w:ascii="Times New Roman" w:hAnsi="Times New Roman" w:cs="Times New Roman"/>
          <w:sz w:val="24"/>
          <w:szCs w:val="24"/>
        </w:rPr>
        <w:t xml:space="preserve"> </w:t>
      </w:r>
      <w:proofErr w:type="spellStart"/>
      <w:r w:rsidR="001C1AB0" w:rsidRPr="001C1AB0">
        <w:rPr>
          <w:rFonts w:ascii="Times New Roman" w:hAnsi="Times New Roman" w:cs="Times New Roman"/>
          <w:sz w:val="24"/>
          <w:szCs w:val="24"/>
        </w:rPr>
        <w:t>messeneger</w:t>
      </w:r>
      <w:proofErr w:type="spellEnd"/>
      <w:r w:rsidR="001C1AB0" w:rsidRPr="001C1AB0">
        <w:rPr>
          <w:rFonts w:ascii="Times New Roman" w:hAnsi="Times New Roman" w:cs="Times New Roman"/>
          <w:sz w:val="24"/>
          <w:szCs w:val="24"/>
        </w:rPr>
        <w:t xml:space="preserve"> – napr. Skype, ICQ), </w:t>
      </w:r>
      <w:proofErr w:type="spellStart"/>
      <w:r w:rsidR="001C1AB0" w:rsidRPr="001C1AB0">
        <w:rPr>
          <w:rFonts w:ascii="Times New Roman" w:hAnsi="Times New Roman" w:cs="Times New Roman"/>
          <w:sz w:val="24"/>
          <w:szCs w:val="24"/>
        </w:rPr>
        <w:t>čet</w:t>
      </w:r>
      <w:proofErr w:type="spellEnd"/>
      <w:r w:rsidR="001C1AB0" w:rsidRPr="001C1AB0">
        <w:rPr>
          <w:rFonts w:ascii="Times New Roman" w:hAnsi="Times New Roman" w:cs="Times New Roman"/>
          <w:sz w:val="24"/>
          <w:szCs w:val="24"/>
        </w:rPr>
        <w:t xml:space="preserve">, diskusné fóra, sociálne siete, stránky na zverejňovanie </w:t>
      </w:r>
      <w:proofErr w:type="spellStart"/>
      <w:r w:rsidR="001C1AB0" w:rsidRPr="001C1AB0">
        <w:rPr>
          <w:rFonts w:ascii="Times New Roman" w:hAnsi="Times New Roman" w:cs="Times New Roman"/>
          <w:sz w:val="24"/>
          <w:szCs w:val="24"/>
        </w:rPr>
        <w:t>fotograﬁí</w:t>
      </w:r>
      <w:proofErr w:type="spellEnd"/>
      <w:r w:rsidR="001C1AB0" w:rsidRPr="001C1AB0">
        <w:rPr>
          <w:rFonts w:ascii="Times New Roman" w:hAnsi="Times New Roman" w:cs="Times New Roman"/>
          <w:sz w:val="24"/>
          <w:szCs w:val="24"/>
        </w:rPr>
        <w:t xml:space="preserve"> a videí</w:t>
      </w:r>
      <w:r w:rsidR="001C1AB0">
        <w:rPr>
          <w:rFonts w:ascii="Times New Roman" w:hAnsi="Times New Roman" w:cs="Times New Roman"/>
          <w:sz w:val="24"/>
          <w:szCs w:val="24"/>
        </w:rPr>
        <w:t>, blogy, SMS správy, telefonáty).</w:t>
      </w:r>
    </w:p>
    <w:p w:rsidR="00582EDB" w:rsidRPr="001C1AB0" w:rsidRDefault="001C1AB0" w:rsidP="003F2F0A">
      <w:pPr>
        <w:spacing w:after="0" w:line="276" w:lineRule="auto"/>
        <w:jc w:val="both"/>
        <w:rPr>
          <w:rFonts w:ascii="Times New Roman" w:hAnsi="Times New Roman" w:cs="Times New Roman"/>
          <w:b/>
          <w:sz w:val="24"/>
          <w:szCs w:val="24"/>
          <w:u w:val="single"/>
        </w:rPr>
      </w:pPr>
      <w:proofErr w:type="spellStart"/>
      <w:r w:rsidRPr="001C1AB0">
        <w:rPr>
          <w:rFonts w:ascii="Times New Roman" w:hAnsi="Times New Roman" w:cs="Times New Roman"/>
          <w:b/>
          <w:sz w:val="24"/>
          <w:szCs w:val="24"/>
          <w:u w:val="single"/>
        </w:rPr>
        <w:t>V</w:t>
      </w:r>
      <w:r w:rsidR="00A81705" w:rsidRPr="001C1AB0">
        <w:rPr>
          <w:rFonts w:ascii="Times New Roman" w:hAnsi="Times New Roman" w:cs="Times New Roman"/>
          <w:b/>
          <w:sz w:val="24"/>
          <w:szCs w:val="24"/>
          <w:u w:val="single"/>
        </w:rPr>
        <w:t>našej</w:t>
      </w:r>
      <w:proofErr w:type="spellEnd"/>
      <w:r w:rsidR="00A81705" w:rsidRPr="001C1AB0">
        <w:rPr>
          <w:rFonts w:ascii="Times New Roman" w:hAnsi="Times New Roman" w:cs="Times New Roman"/>
          <w:b/>
          <w:sz w:val="24"/>
          <w:szCs w:val="24"/>
          <w:u w:val="single"/>
        </w:rPr>
        <w:t xml:space="preserve"> škole žiadne prejav</w:t>
      </w:r>
      <w:r w:rsidRPr="001C1AB0">
        <w:rPr>
          <w:rFonts w:ascii="Times New Roman" w:hAnsi="Times New Roman" w:cs="Times New Roman"/>
          <w:b/>
          <w:sz w:val="24"/>
          <w:szCs w:val="24"/>
          <w:u w:val="single"/>
        </w:rPr>
        <w:t>y šikanovania nie sú tolerované!</w:t>
      </w:r>
    </w:p>
    <w:p w:rsidR="00A81705" w:rsidRPr="001C1AB0" w:rsidRDefault="00A81705" w:rsidP="00A81705">
      <w:pPr>
        <w:spacing w:after="0" w:line="276" w:lineRule="auto"/>
        <w:jc w:val="both"/>
        <w:rPr>
          <w:rFonts w:ascii="Times New Roman" w:hAnsi="Times New Roman" w:cs="Times New Roman"/>
          <w:b/>
          <w:sz w:val="24"/>
          <w:szCs w:val="24"/>
          <w:u w:val="single"/>
        </w:rPr>
      </w:pPr>
      <w:r w:rsidRPr="001C1AB0">
        <w:rPr>
          <w:rFonts w:ascii="Times New Roman" w:hAnsi="Times New Roman" w:cs="Times New Roman"/>
          <w:b/>
          <w:sz w:val="24"/>
          <w:szCs w:val="24"/>
          <w:u w:val="single"/>
        </w:rPr>
        <w:t>V prípade oprávneného podozrenia, že je dieťa, žiak fyzicky alebo psychicky týrané, šikanované, prípadne je ohrozovaný jeho morálny vývin, riaditeľ školy bezodkladne tento problém rieši s vedením školy, prípadne aj s odborníkmi.</w:t>
      </w:r>
    </w:p>
    <w:p w:rsidR="00A81705" w:rsidRDefault="00A81705" w:rsidP="00A81705">
      <w:pPr>
        <w:spacing w:after="0" w:line="276" w:lineRule="auto"/>
        <w:jc w:val="both"/>
        <w:rPr>
          <w:rFonts w:ascii="Times New Roman" w:hAnsi="Times New Roman" w:cs="Times New Roman"/>
          <w:b/>
          <w:sz w:val="24"/>
          <w:szCs w:val="24"/>
          <w:u w:val="single"/>
        </w:rPr>
      </w:pPr>
    </w:p>
    <w:p w:rsidR="00A81705" w:rsidRPr="00A81705" w:rsidRDefault="000E252E" w:rsidP="00A81705">
      <w:pPr>
        <w:spacing w:after="0" w:line="276" w:lineRule="auto"/>
        <w:jc w:val="both"/>
        <w:rPr>
          <w:rFonts w:ascii="Times New Roman" w:hAnsi="Times New Roman" w:cs="Times New Roman"/>
          <w:b/>
          <w:sz w:val="24"/>
          <w:szCs w:val="24"/>
          <w:u w:val="single"/>
        </w:rPr>
      </w:pPr>
      <w:r>
        <w:rPr>
          <w:rStyle w:val="Vrazn"/>
          <w:rFonts w:ascii="Times New Roman" w:hAnsi="Times New Roman" w:cs="Times New Roman"/>
          <w:sz w:val="24"/>
          <w:szCs w:val="24"/>
        </w:rPr>
        <w:t>A</w:t>
      </w:r>
      <w:r w:rsidR="00A81705">
        <w:rPr>
          <w:rStyle w:val="Vrazn"/>
          <w:rFonts w:ascii="Times New Roman" w:hAnsi="Times New Roman" w:cs="Times New Roman"/>
          <w:sz w:val="24"/>
          <w:szCs w:val="24"/>
        </w:rPr>
        <w:t xml:space="preserve">. </w:t>
      </w:r>
      <w:r w:rsidR="00A81705" w:rsidRPr="00A81705">
        <w:rPr>
          <w:rStyle w:val="Vrazn"/>
          <w:rFonts w:ascii="Times New Roman" w:hAnsi="Times New Roman" w:cs="Times New Roman"/>
          <w:sz w:val="24"/>
          <w:szCs w:val="24"/>
        </w:rPr>
        <w:t>Postup v prípade zistenia šikanovania</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V prípade, že v priestoroch budovy počas školského vyučovania a na školských akciách uvedených v sa zistí prípad šikanovania, je každý pedagogický i nepedagogický zamestnanec povinný postupovať:</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1. Zamestnanec, ktorý zistí šikanovanie, </w:t>
      </w:r>
      <w:r w:rsidRPr="00A81705">
        <w:rPr>
          <w:rStyle w:val="Vrazn"/>
          <w:rFonts w:ascii="Times New Roman" w:hAnsi="Times New Roman" w:cs="Times New Roman"/>
          <w:sz w:val="24"/>
          <w:szCs w:val="24"/>
        </w:rPr>
        <w:t>informuje o tejto skutočnosti triedneho</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 xml:space="preserve">učiteľa agresora a obete </w:t>
      </w:r>
      <w:r w:rsidRPr="00A81705">
        <w:rPr>
          <w:rFonts w:ascii="Times New Roman" w:hAnsi="Times New Roman" w:cs="Times New Roman"/>
          <w:sz w:val="24"/>
          <w:szCs w:val="24"/>
        </w:rPr>
        <w:t>(predtým si zistí meno a priezvisko žiakov a triedu, ktorú navštevujú), výchovného poradcu a člena vedenia školy.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2. Triedni učitelia si na vyšetrenie prizvú daných žiakov, zamestnanca školy, ktorý skutočnosť oznámil a výchovného poradcu (pri zachovaní dôvernosti). O danom vyšetrení </w:t>
      </w:r>
      <w:r w:rsidRPr="00A81705">
        <w:rPr>
          <w:rStyle w:val="Vrazn"/>
          <w:rFonts w:ascii="Times New Roman" w:hAnsi="Times New Roman" w:cs="Times New Roman"/>
          <w:sz w:val="24"/>
          <w:szCs w:val="24"/>
        </w:rPr>
        <w:t>spíšu zápis</w:t>
      </w:r>
      <w:r w:rsidRPr="00A81705">
        <w:rPr>
          <w:rFonts w:ascii="Times New Roman" w:hAnsi="Times New Roman" w:cs="Times New Roman"/>
          <w:sz w:val="24"/>
          <w:szCs w:val="24"/>
        </w:rPr>
        <w:t>, pričom tento odovzdajú v jednom vyhotovení zákonnému zástupcovi obete a agresora, výchovnému poradcovi a triednemu učiteľovi, ktorý ho vloží do osobného spisu žiaka.  V zápise popíšu skutočnosť, vyjadrenia agresora a obete a navrhnú opatrenia na riešenie.</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3. Triedni učitelia agresora a obete v spolupráci s výchovným poradcom </w:t>
      </w:r>
      <w:r w:rsidRPr="00A81705">
        <w:rPr>
          <w:rStyle w:val="Vrazn"/>
          <w:rFonts w:ascii="Times New Roman" w:hAnsi="Times New Roman" w:cs="Times New Roman"/>
          <w:sz w:val="24"/>
          <w:szCs w:val="24"/>
        </w:rPr>
        <w:t>si pozvú na</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pohovor rodičov, resp. zákonných zástupcov týchto žiakov</w:t>
      </w:r>
      <w:r w:rsidRPr="00A81705">
        <w:rPr>
          <w:rFonts w:ascii="Times New Roman" w:hAnsi="Times New Roman" w:cs="Times New Roman"/>
          <w:sz w:val="24"/>
          <w:szCs w:val="24"/>
        </w:rPr>
        <w:t>. Aj o tomto stretnutí spíšu zápis (pri zachovaní dôvernosti). K pohovoru prizvú aj člena vedenia školy.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4. Po písomnom uzavretí celého prípadu, zvážení návrhov na opatrenia, vyjadrení agresora a obete, rodičov, resp. zákonných zástupcov týchto žiakov </w:t>
      </w:r>
      <w:r w:rsidRPr="00A81705">
        <w:rPr>
          <w:rStyle w:val="Vrazn"/>
          <w:rFonts w:ascii="Times New Roman" w:hAnsi="Times New Roman" w:cs="Times New Roman"/>
          <w:sz w:val="24"/>
          <w:szCs w:val="24"/>
        </w:rPr>
        <w:t>riaditeľ školy rozhodne</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 xml:space="preserve">o ďalšom postupe </w:t>
      </w:r>
      <w:r w:rsidRPr="00A81705">
        <w:rPr>
          <w:rFonts w:ascii="Times New Roman" w:hAnsi="Times New Roman" w:cs="Times New Roman"/>
          <w:sz w:val="24"/>
          <w:szCs w:val="24"/>
        </w:rPr>
        <w:t>v súlade so školským poriadkom školy, pracovným poriadkom školy, resp. zákonom č. 300/2005 Z. z. - Trestný zákon a zákonom č. 372/1990 Z. z. – Zákon SR o priestupkoch.</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5. Nakoľko šikanovanie je závažným negatívnym spoločenským javom, celý prípad vyšetrenia šikanovania sa bude realizovať </w:t>
      </w:r>
      <w:r w:rsidRPr="00A81705">
        <w:rPr>
          <w:rStyle w:val="Vrazn"/>
          <w:rFonts w:ascii="Times New Roman" w:hAnsi="Times New Roman" w:cs="Times New Roman"/>
          <w:sz w:val="24"/>
          <w:szCs w:val="24"/>
        </w:rPr>
        <w:t>pri zachovaní dôvernosti až do vyriešenia</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daného prípadu</w:t>
      </w:r>
      <w:r w:rsidRPr="00A81705">
        <w:rPr>
          <w:rFonts w:ascii="Times New Roman" w:hAnsi="Times New Roman" w:cs="Times New Roman"/>
          <w:sz w:val="24"/>
          <w:szCs w:val="24"/>
        </w:rPr>
        <w:t>. Týmto postupom nie je dotknutá informačná povinnosť školy.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6. V prípade, že tento negatívny jav zistí žiak školy, je povinný okamžite o tejto skutočnosti informovať svojho triedneho učiteľa, výchovného poradcu , v ich neprítomnosti člena vedenia školy.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w:t>
      </w:r>
    </w:p>
    <w:p w:rsidR="00A81705" w:rsidRPr="00A81705" w:rsidRDefault="000E252E" w:rsidP="00A81705">
      <w:pPr>
        <w:pStyle w:val="Bezriadkovania"/>
        <w:spacing w:line="276" w:lineRule="auto"/>
        <w:rPr>
          <w:rFonts w:ascii="Times New Roman" w:hAnsi="Times New Roman" w:cs="Times New Roman"/>
          <w:b/>
          <w:sz w:val="24"/>
          <w:szCs w:val="24"/>
        </w:rPr>
      </w:pPr>
      <w:r>
        <w:rPr>
          <w:rFonts w:ascii="Times New Roman" w:hAnsi="Times New Roman" w:cs="Times New Roman"/>
          <w:b/>
          <w:sz w:val="24"/>
          <w:szCs w:val="24"/>
        </w:rPr>
        <w:t>B</w:t>
      </w:r>
      <w:r w:rsidR="00A81705">
        <w:rPr>
          <w:rFonts w:ascii="Times New Roman" w:hAnsi="Times New Roman" w:cs="Times New Roman"/>
          <w:b/>
          <w:sz w:val="24"/>
          <w:szCs w:val="24"/>
        </w:rPr>
        <w:t xml:space="preserve">. </w:t>
      </w:r>
      <w:r w:rsidR="00A81705" w:rsidRPr="00A81705">
        <w:rPr>
          <w:rFonts w:ascii="Times New Roman" w:hAnsi="Times New Roman" w:cs="Times New Roman"/>
          <w:b/>
          <w:sz w:val="24"/>
          <w:szCs w:val="24"/>
        </w:rPr>
        <w:t>Metódy riešenia šikanovania</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b/>
          <w:sz w:val="24"/>
          <w:szCs w:val="24"/>
        </w:rPr>
        <w:t>1.</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Pre vyšetrenie šikanovania žiakov v našej škole sa použijú tieto metódy: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lastRenderedPageBreak/>
        <w:t>a) zaistenie ochrany obetiam,</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b) rozhovor so žiakmi, ktorí na šikanovanie upozornili, rozhovor s obeťou a agresormi,</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 xml:space="preserve">c) nájdenie vhodných svedkov, individuálne, prípadne konfrontačné rozhovory so svedkami - </w:t>
      </w:r>
      <w:r w:rsidRPr="00A81705">
        <w:rPr>
          <w:rStyle w:val="Vrazn"/>
          <w:rFonts w:ascii="Times New Roman" w:hAnsi="Times New Roman" w:cs="Times New Roman"/>
          <w:sz w:val="24"/>
          <w:szCs w:val="24"/>
        </w:rPr>
        <w:t>nikdy nekonfrontovať obeť a agresora,</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d) kontaktovanie rodičov alebo zákonných zástupcov žiakov,</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e) kontaktovanie špecializovaných inštitúcií (</w:t>
      </w:r>
      <w:proofErr w:type="spellStart"/>
      <w:r w:rsidRPr="00A81705">
        <w:rPr>
          <w:rFonts w:ascii="Times New Roman" w:hAnsi="Times New Roman" w:cs="Times New Roman"/>
          <w:sz w:val="24"/>
          <w:szCs w:val="24"/>
        </w:rPr>
        <w:t>CPPPaP</w:t>
      </w:r>
      <w:proofErr w:type="spellEnd"/>
      <w:r w:rsidRPr="00A81705">
        <w:rPr>
          <w:rFonts w:ascii="Times New Roman" w:hAnsi="Times New Roman" w:cs="Times New Roman"/>
          <w:sz w:val="24"/>
          <w:szCs w:val="24"/>
        </w:rPr>
        <w:t>, diagnostické centrum,..)  Kontakt zabezpečuje výchovný poradca.</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f) využitie anonymnej dotazníkovej metódy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b/>
          <w:sz w:val="24"/>
          <w:szCs w:val="24"/>
        </w:rPr>
        <w:t>2</w:t>
      </w:r>
      <w:r w:rsidRPr="00A81705">
        <w:rPr>
          <w:rFonts w:ascii="Times New Roman" w:hAnsi="Times New Roman" w:cs="Times New Roman"/>
          <w:sz w:val="24"/>
          <w:szCs w:val="24"/>
        </w:rPr>
        <w:t xml:space="preserve">. </w:t>
      </w:r>
      <w:r w:rsidRPr="00A81705">
        <w:rPr>
          <w:rStyle w:val="Vrazn"/>
          <w:rFonts w:ascii="Times New Roman" w:hAnsi="Times New Roman" w:cs="Times New Roman"/>
          <w:sz w:val="24"/>
          <w:szCs w:val="24"/>
        </w:rPr>
        <w:t>Pri výskyte skupinového násilia voči obeti sa použije tento postup:</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a) okamžitá pomoc obeti,</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b) dohoda riaditeľa školy s výchovným poradcom, triednymi učiteľmi a s ostatnými pedagogickými zamestnancami školy na postupe vyšetrovania,</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c) vlastné vyšetrenie,</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d) zabránenie možnej krivej výpovede agresorov, ich izolácia bez možnosti dohodnúť sa na spoločnej výpovedi,</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e) pokračujúca pomoc a podpora obeti,</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f) nahlásenie prípadu polícii - rozhodne riaditeľ školy,</w:t>
      </w:r>
    </w:p>
    <w:p w:rsidR="00A81705" w:rsidRP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g) kontaktovanie rodičov alebo zákonných zástupcov žiakov - zabezpečia triedni učitelia,</w:t>
      </w:r>
    </w:p>
    <w:p w:rsidR="00A81705" w:rsidRDefault="00A81705" w:rsidP="00A81705">
      <w:pPr>
        <w:pStyle w:val="Bezriadkovania"/>
        <w:spacing w:line="276" w:lineRule="auto"/>
        <w:jc w:val="both"/>
        <w:rPr>
          <w:rFonts w:ascii="Times New Roman" w:hAnsi="Times New Roman" w:cs="Times New Roman"/>
          <w:sz w:val="24"/>
          <w:szCs w:val="24"/>
        </w:rPr>
      </w:pPr>
      <w:r w:rsidRPr="00A81705">
        <w:rPr>
          <w:rFonts w:ascii="Times New Roman" w:hAnsi="Times New Roman" w:cs="Times New Roman"/>
          <w:sz w:val="24"/>
          <w:szCs w:val="24"/>
        </w:rPr>
        <w:t>h) kontaktovanie špecializovaných inštitúcií.</w:t>
      </w:r>
    </w:p>
    <w:p w:rsidR="000E252E" w:rsidRDefault="000E252E" w:rsidP="000E252E">
      <w:pPr>
        <w:pStyle w:val="Bezriadkovania"/>
        <w:spacing w:line="276" w:lineRule="auto"/>
        <w:rPr>
          <w:rFonts w:ascii="Times New Roman" w:hAnsi="Times New Roman" w:cs="Times New Roman"/>
          <w:b/>
          <w:sz w:val="24"/>
          <w:szCs w:val="24"/>
        </w:rPr>
      </w:pPr>
    </w:p>
    <w:p w:rsidR="000E252E" w:rsidRPr="000E252E" w:rsidRDefault="000E252E" w:rsidP="000E252E">
      <w:pPr>
        <w:pStyle w:val="Bezriadkovania"/>
        <w:spacing w:line="276" w:lineRule="auto"/>
        <w:rPr>
          <w:rFonts w:ascii="Times New Roman" w:hAnsi="Times New Roman" w:cs="Times New Roman"/>
          <w:b/>
        </w:rPr>
      </w:pPr>
      <w:r>
        <w:rPr>
          <w:rFonts w:ascii="Times New Roman" w:hAnsi="Times New Roman" w:cs="Times New Roman"/>
          <w:b/>
          <w:sz w:val="24"/>
          <w:szCs w:val="24"/>
        </w:rPr>
        <w:t>C.</w:t>
      </w:r>
      <w:r w:rsidRPr="000E252E">
        <w:rPr>
          <w:rFonts w:ascii="Times New Roman" w:hAnsi="Times New Roman" w:cs="Times New Roman"/>
          <w:b/>
        </w:rPr>
        <w:t xml:space="preserve"> Opatrenia na riešenie situácie</w:t>
      </w:r>
    </w:p>
    <w:p w:rsidR="000E252E" w:rsidRPr="000E252E" w:rsidRDefault="000E252E" w:rsidP="000E252E">
      <w:pPr>
        <w:pStyle w:val="Bezriadkovania"/>
        <w:spacing w:line="276" w:lineRule="auto"/>
        <w:jc w:val="both"/>
        <w:rPr>
          <w:rFonts w:ascii="Times New Roman" w:hAnsi="Times New Roman" w:cs="Times New Roman"/>
          <w:b/>
        </w:rPr>
      </w:pPr>
      <w:r w:rsidRPr="000E252E">
        <w:rPr>
          <w:rFonts w:ascii="Times New Roman" w:hAnsi="Times New Roman" w:cs="Times New Roman"/>
          <w:b/>
        </w:rPr>
        <w:t>Opatrenia pre obete :</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 xml:space="preserve">a) odporúčanie rodičom obetí vyhľadať individuálnu odbornú psychologickú  starostlivosť   </w:t>
      </w:r>
      <w:proofErr w:type="spellStart"/>
      <w:r w:rsidRPr="000E252E">
        <w:rPr>
          <w:rFonts w:ascii="Times New Roman" w:hAnsi="Times New Roman" w:cs="Times New Roman"/>
        </w:rPr>
        <w:t>CPPPaP</w:t>
      </w:r>
      <w:proofErr w:type="spellEnd"/>
      <w:r w:rsidRPr="000E252E">
        <w:rPr>
          <w:rFonts w:ascii="Times New Roman" w:hAnsi="Times New Roman" w:cs="Times New Roman"/>
        </w:rPr>
        <w:t>,</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 xml:space="preserve">b) zorganizovanie skupinového intervenčného programu riaditeľom školy v spolupráci  s </w:t>
      </w:r>
      <w:proofErr w:type="spellStart"/>
      <w:r w:rsidRPr="000E252E">
        <w:rPr>
          <w:rFonts w:ascii="Times New Roman" w:hAnsi="Times New Roman" w:cs="Times New Roman"/>
        </w:rPr>
        <w:t>CPPPaP</w:t>
      </w:r>
      <w:proofErr w:type="spellEnd"/>
      <w:r w:rsidRPr="000E252E">
        <w:rPr>
          <w:rFonts w:ascii="Times New Roman" w:hAnsi="Times New Roman" w:cs="Times New Roman"/>
        </w:rPr>
        <w:t>,</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c) informovanie a poradenstvo pre rodičov obetí.</w:t>
      </w:r>
    </w:p>
    <w:p w:rsidR="000E252E" w:rsidRPr="000E252E" w:rsidRDefault="000E252E" w:rsidP="000E252E">
      <w:pPr>
        <w:pStyle w:val="Bezriadkovania"/>
        <w:spacing w:line="276" w:lineRule="auto"/>
        <w:jc w:val="both"/>
        <w:rPr>
          <w:rFonts w:ascii="Times New Roman" w:hAnsi="Times New Roman" w:cs="Times New Roman"/>
          <w:u w:val="single"/>
        </w:rPr>
      </w:pPr>
    </w:p>
    <w:p w:rsidR="000E252E" w:rsidRPr="000E252E" w:rsidRDefault="000E252E" w:rsidP="000E252E">
      <w:pPr>
        <w:pStyle w:val="Bezriadkovania"/>
        <w:spacing w:line="276" w:lineRule="auto"/>
        <w:jc w:val="both"/>
        <w:rPr>
          <w:rFonts w:ascii="Times New Roman" w:hAnsi="Times New Roman" w:cs="Times New Roman"/>
          <w:b/>
        </w:rPr>
      </w:pPr>
      <w:r w:rsidRPr="000E252E">
        <w:rPr>
          <w:rFonts w:ascii="Times New Roman" w:hAnsi="Times New Roman" w:cs="Times New Roman"/>
          <w:b/>
        </w:rPr>
        <w:t>Opatrenia pre agresorov :</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 xml:space="preserve">a) odporučenie rodičom agresorov vyhľadať odbornú starostlivosť </w:t>
      </w:r>
      <w:proofErr w:type="spellStart"/>
      <w:r w:rsidRPr="000E252E">
        <w:rPr>
          <w:rFonts w:ascii="Times New Roman" w:hAnsi="Times New Roman" w:cs="Times New Roman"/>
        </w:rPr>
        <w:t>CPPPaP</w:t>
      </w:r>
      <w:proofErr w:type="spellEnd"/>
      <w:r w:rsidRPr="000E252E">
        <w:rPr>
          <w:rFonts w:ascii="Times New Roman" w:hAnsi="Times New Roman" w:cs="Times New Roman"/>
        </w:rPr>
        <w:t>,</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b) výchovné opatrenia – napomenutie, pokarhanie triednym učiteľom, pokarhanie riaditeľom školy, znížená známka so správania,</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c) preloženie žiaka do inej triedy.</w:t>
      </w:r>
    </w:p>
    <w:p w:rsidR="000E252E" w:rsidRPr="000E252E" w:rsidRDefault="000E252E" w:rsidP="000E252E">
      <w:pPr>
        <w:pStyle w:val="Bezriadkovania"/>
        <w:spacing w:line="276" w:lineRule="auto"/>
        <w:jc w:val="both"/>
        <w:rPr>
          <w:rFonts w:ascii="Times New Roman" w:hAnsi="Times New Roman" w:cs="Times New Roman"/>
          <w:u w:val="single"/>
        </w:rPr>
      </w:pPr>
    </w:p>
    <w:p w:rsidR="000E252E" w:rsidRPr="000E252E" w:rsidRDefault="000E252E" w:rsidP="000E252E">
      <w:pPr>
        <w:pStyle w:val="Bezriadkovania"/>
        <w:spacing w:line="276" w:lineRule="auto"/>
        <w:jc w:val="both"/>
        <w:rPr>
          <w:rFonts w:ascii="Times New Roman" w:hAnsi="Times New Roman" w:cs="Times New Roman"/>
          <w:b/>
        </w:rPr>
      </w:pPr>
      <w:r w:rsidRPr="000E252E">
        <w:rPr>
          <w:rFonts w:ascii="Times New Roman" w:hAnsi="Times New Roman" w:cs="Times New Roman"/>
          <w:b/>
        </w:rPr>
        <w:t>V mimoriadnych prípadoch sa môžu použiť ďalšie opatrenia :</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a) odporúčanie rodičom umiestniť žiaka na dobrovoľný diagnostický pobyt do miestne príslušného detského integračného centra, prípadne do liečebno-výchovného sanatória,</w:t>
      </w:r>
    </w:p>
    <w:p w:rsidR="000E252E" w:rsidRP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b) oznámenie príslušnému Úradu práce, sociálnych vecí a rodiny – sociálno-právna ochrana detí za účelom využitia nutných výchovných opatrení v prospech maloletého,</w:t>
      </w:r>
    </w:p>
    <w:p w:rsidR="000E252E" w:rsidRDefault="000E252E" w:rsidP="000E252E">
      <w:pPr>
        <w:pStyle w:val="Bezriadkovania"/>
        <w:spacing w:line="276" w:lineRule="auto"/>
        <w:jc w:val="both"/>
        <w:rPr>
          <w:rFonts w:ascii="Times New Roman" w:hAnsi="Times New Roman" w:cs="Times New Roman"/>
        </w:rPr>
      </w:pPr>
      <w:r w:rsidRPr="000E252E">
        <w:rPr>
          <w:rFonts w:ascii="Times New Roman" w:hAnsi="Times New Roman" w:cs="Times New Roman"/>
        </w:rPr>
        <w:t>c) oznámenie príslušnému útvaru Policajného zboru SR, ak došlo k závažnejšiemu prípadu šikanovania, pri ktorom je podozrenie, že bol spáchaný trestný čin.</w:t>
      </w:r>
    </w:p>
    <w:p w:rsidR="000E252E" w:rsidRDefault="000E252E" w:rsidP="000E252E">
      <w:pPr>
        <w:pStyle w:val="Bezriadkovania"/>
        <w:spacing w:line="276" w:lineRule="auto"/>
        <w:jc w:val="both"/>
        <w:rPr>
          <w:rFonts w:ascii="Times New Roman" w:hAnsi="Times New Roman" w:cs="Times New Roman"/>
        </w:rPr>
      </w:pPr>
    </w:p>
    <w:p w:rsidR="000E252E" w:rsidRDefault="000E252E" w:rsidP="000E252E">
      <w:pPr>
        <w:pStyle w:val="Bezriadkovania"/>
        <w:spacing w:line="276" w:lineRule="auto"/>
        <w:jc w:val="both"/>
        <w:rPr>
          <w:rFonts w:ascii="Times New Roman" w:hAnsi="Times New Roman" w:cs="Times New Roman"/>
          <w:b/>
          <w:sz w:val="24"/>
          <w:szCs w:val="24"/>
        </w:rPr>
      </w:pPr>
      <w:r w:rsidRPr="000E252E">
        <w:rPr>
          <w:rFonts w:ascii="Times New Roman" w:hAnsi="Times New Roman" w:cs="Times New Roman"/>
          <w:b/>
          <w:sz w:val="24"/>
          <w:szCs w:val="24"/>
        </w:rPr>
        <w:t xml:space="preserve">D Konkretizácia udelenia </w:t>
      </w:r>
      <w:proofErr w:type="spellStart"/>
      <w:r w:rsidRPr="000E252E">
        <w:rPr>
          <w:rFonts w:ascii="Times New Roman" w:hAnsi="Times New Roman" w:cs="Times New Roman"/>
          <w:b/>
          <w:sz w:val="24"/>
          <w:szCs w:val="24"/>
        </w:rPr>
        <w:t>výchoných</w:t>
      </w:r>
      <w:proofErr w:type="spellEnd"/>
      <w:r w:rsidRPr="000E252E">
        <w:rPr>
          <w:rFonts w:ascii="Times New Roman" w:hAnsi="Times New Roman" w:cs="Times New Roman"/>
          <w:b/>
          <w:sz w:val="24"/>
          <w:szCs w:val="24"/>
        </w:rPr>
        <w:t xml:space="preserve"> opatrení</w:t>
      </w:r>
      <w:r>
        <w:rPr>
          <w:rFonts w:ascii="Times New Roman" w:hAnsi="Times New Roman" w:cs="Times New Roman"/>
          <w:b/>
          <w:sz w:val="24"/>
          <w:szCs w:val="24"/>
        </w:rPr>
        <w:t xml:space="preserve"> podľa stupňov šikanovania:</w:t>
      </w:r>
    </w:p>
    <w:p w:rsidR="000E252E" w:rsidRDefault="000E252E" w:rsidP="000E252E">
      <w:pPr>
        <w:spacing w:after="0"/>
        <w:jc w:val="both"/>
        <w:rPr>
          <w:rFonts w:ascii="Times New Roman" w:eastAsia="Times New Roman" w:hAnsi="Times New Roman" w:cs="Times New Roman"/>
          <w:b/>
          <w:sz w:val="24"/>
          <w:szCs w:val="24"/>
          <w:lang w:eastAsia="sk-SK"/>
        </w:rPr>
      </w:pPr>
      <w:r w:rsidRPr="000E252E">
        <w:rPr>
          <w:rFonts w:ascii="Times New Roman" w:eastAsia="Times New Roman" w:hAnsi="Times New Roman" w:cs="Times New Roman"/>
          <w:b/>
          <w:sz w:val="24"/>
          <w:szCs w:val="24"/>
          <w:lang w:eastAsia="sk-SK"/>
        </w:rPr>
        <w:t>1. stupeň</w:t>
      </w:r>
      <w:r w:rsidRPr="000E252E">
        <w:rPr>
          <w:rFonts w:ascii="Times New Roman" w:eastAsia="Times New Roman" w:hAnsi="Times New Roman" w:cs="Times New Roman"/>
          <w:sz w:val="24"/>
          <w:szCs w:val="24"/>
          <w:lang w:eastAsia="sk-SK"/>
        </w:rPr>
        <w:t>: šikanovanie sa začína  „nevinným“ odstavovaním obete z nejakej  činnosti, ktoré sa prejavuje prevažne nepriamou podobou a psychickými formami násilia  -  ignorovaním, prehliadaním obete,  vylúčením zo skupiny, neustálymi miernymi nadávkami, posmievaním, ohováraním, intrigovaním, braním desiatej alebo iných vecí.</w:t>
      </w:r>
      <w:r>
        <w:rPr>
          <w:rFonts w:ascii="Times New Roman" w:eastAsia="Times New Roman" w:hAnsi="Times New Roman" w:cs="Times New Roman"/>
          <w:sz w:val="24"/>
          <w:szCs w:val="24"/>
          <w:lang w:eastAsia="sk-SK"/>
        </w:rPr>
        <w:t xml:space="preserve"> Za tieto spôsoby šikanovania bude </w:t>
      </w:r>
      <w:proofErr w:type="spellStart"/>
      <w:r>
        <w:rPr>
          <w:rFonts w:ascii="Times New Roman" w:eastAsia="Times New Roman" w:hAnsi="Times New Roman" w:cs="Times New Roman"/>
          <w:sz w:val="24"/>
          <w:szCs w:val="24"/>
          <w:lang w:eastAsia="sk-SK"/>
        </w:rPr>
        <w:t>agresovi</w:t>
      </w:r>
      <w:proofErr w:type="spellEnd"/>
      <w:r>
        <w:rPr>
          <w:rFonts w:ascii="Times New Roman" w:eastAsia="Times New Roman" w:hAnsi="Times New Roman" w:cs="Times New Roman"/>
          <w:sz w:val="24"/>
          <w:szCs w:val="24"/>
          <w:lang w:eastAsia="sk-SK"/>
        </w:rPr>
        <w:t xml:space="preserve"> (agresorom) udelené </w:t>
      </w:r>
      <w:r w:rsidRPr="000E252E">
        <w:rPr>
          <w:rFonts w:ascii="Times New Roman" w:eastAsia="Times New Roman" w:hAnsi="Times New Roman" w:cs="Times New Roman"/>
          <w:b/>
          <w:sz w:val="24"/>
          <w:szCs w:val="24"/>
          <w:lang w:eastAsia="sk-SK"/>
        </w:rPr>
        <w:t>pokarhanie triednym učiteľom.</w:t>
      </w:r>
    </w:p>
    <w:p w:rsidR="000E252E" w:rsidRDefault="000E252E" w:rsidP="000E252E">
      <w:pPr>
        <w:spacing w:after="0"/>
        <w:jc w:val="both"/>
        <w:rPr>
          <w:rFonts w:ascii="Times New Roman" w:eastAsia="Times New Roman" w:hAnsi="Times New Roman" w:cs="Times New Roman"/>
          <w:b/>
          <w:sz w:val="24"/>
          <w:szCs w:val="24"/>
          <w:lang w:eastAsia="sk-SK"/>
        </w:rPr>
      </w:pPr>
      <w:r w:rsidRPr="000E252E">
        <w:rPr>
          <w:rFonts w:ascii="Times New Roman" w:eastAsia="Times New Roman" w:hAnsi="Times New Roman" w:cs="Times New Roman"/>
          <w:b/>
          <w:sz w:val="24"/>
          <w:szCs w:val="24"/>
          <w:lang w:eastAsia="sk-SK"/>
        </w:rPr>
        <w:t>2. stupeň</w:t>
      </w:r>
      <w:r w:rsidRPr="000E252E">
        <w:rPr>
          <w:rFonts w:ascii="Times New Roman" w:eastAsia="Times New Roman" w:hAnsi="Times New Roman" w:cs="Times New Roman"/>
          <w:sz w:val="24"/>
          <w:szCs w:val="24"/>
          <w:lang w:eastAsia="sk-SK"/>
        </w:rPr>
        <w:t xml:space="preserve">: postupne (niekedy ako výsledok skúškového stresu, neistoty, nahromadenej agresie alebo nudy agresorov) sa začína objavovať a stupňovať fyzické násilie – občasné ale opakované strkanie, potkýnanie, </w:t>
      </w:r>
      <w:r w:rsidRPr="000E252E">
        <w:rPr>
          <w:rFonts w:ascii="Times New Roman" w:eastAsia="Times New Roman" w:hAnsi="Times New Roman" w:cs="Times New Roman"/>
          <w:sz w:val="24"/>
          <w:szCs w:val="24"/>
          <w:lang w:eastAsia="sk-SK"/>
        </w:rPr>
        <w:lastRenderedPageBreak/>
        <w:t>naťahovanie oblečenia, ťahanie za vlasy, odstrkovanie, bitky, facky vyhliadnutej obete.</w:t>
      </w:r>
      <w:r>
        <w:rPr>
          <w:rFonts w:ascii="Times New Roman" w:eastAsia="Times New Roman" w:hAnsi="Times New Roman" w:cs="Times New Roman"/>
          <w:sz w:val="24"/>
          <w:szCs w:val="24"/>
          <w:lang w:eastAsia="sk-SK"/>
        </w:rPr>
        <w:t xml:space="preserve"> Za tieto spôsoby šikanovania bude </w:t>
      </w:r>
      <w:proofErr w:type="spellStart"/>
      <w:r>
        <w:rPr>
          <w:rFonts w:ascii="Times New Roman" w:eastAsia="Times New Roman" w:hAnsi="Times New Roman" w:cs="Times New Roman"/>
          <w:sz w:val="24"/>
          <w:szCs w:val="24"/>
          <w:lang w:eastAsia="sk-SK"/>
        </w:rPr>
        <w:t>agresovi</w:t>
      </w:r>
      <w:proofErr w:type="spellEnd"/>
      <w:r>
        <w:rPr>
          <w:rFonts w:ascii="Times New Roman" w:eastAsia="Times New Roman" w:hAnsi="Times New Roman" w:cs="Times New Roman"/>
          <w:sz w:val="24"/>
          <w:szCs w:val="24"/>
          <w:lang w:eastAsia="sk-SK"/>
        </w:rPr>
        <w:t xml:space="preserve"> (agresorom) udelené </w:t>
      </w:r>
      <w:r>
        <w:rPr>
          <w:rFonts w:ascii="Times New Roman" w:eastAsia="Times New Roman" w:hAnsi="Times New Roman" w:cs="Times New Roman"/>
          <w:b/>
          <w:sz w:val="24"/>
          <w:szCs w:val="24"/>
          <w:lang w:eastAsia="sk-SK"/>
        </w:rPr>
        <w:t>pokarhanie riaditeľom školy</w:t>
      </w:r>
      <w:r w:rsidRPr="000E252E">
        <w:rPr>
          <w:rFonts w:ascii="Times New Roman" w:eastAsia="Times New Roman" w:hAnsi="Times New Roman" w:cs="Times New Roman"/>
          <w:b/>
          <w:sz w:val="24"/>
          <w:szCs w:val="24"/>
          <w:lang w:eastAsia="sk-SK"/>
        </w:rPr>
        <w:t>.</w:t>
      </w:r>
    </w:p>
    <w:p w:rsidR="000E252E" w:rsidRPr="000E252E" w:rsidRDefault="000E252E" w:rsidP="000E252E">
      <w:pPr>
        <w:spacing w:after="0"/>
        <w:jc w:val="both"/>
        <w:rPr>
          <w:rFonts w:ascii="Times New Roman" w:eastAsia="Times New Roman" w:hAnsi="Times New Roman" w:cs="Times New Roman"/>
          <w:b/>
          <w:sz w:val="24"/>
          <w:szCs w:val="24"/>
          <w:lang w:eastAsia="sk-SK"/>
        </w:rPr>
      </w:pPr>
      <w:r w:rsidRPr="000E252E">
        <w:rPr>
          <w:rFonts w:ascii="Times New Roman" w:eastAsia="Times New Roman" w:hAnsi="Times New Roman" w:cs="Times New Roman"/>
          <w:b/>
          <w:sz w:val="24"/>
          <w:szCs w:val="24"/>
          <w:lang w:eastAsia="sk-SK"/>
        </w:rPr>
        <w:t>3. stupeň</w:t>
      </w:r>
      <w:r w:rsidRPr="000E252E">
        <w:rPr>
          <w:rFonts w:ascii="Times New Roman" w:eastAsia="Times New Roman" w:hAnsi="Times New Roman" w:cs="Times New Roman"/>
          <w:sz w:val="24"/>
          <w:szCs w:val="24"/>
          <w:lang w:eastAsia="sk-SK"/>
        </w:rPr>
        <w:t xml:space="preserve">: v triede sa vytvorí jadro - k hlavnému agresorovi sa pridávajú ďalší, utvorí sa skupinka dvoch alebo troch „ </w:t>
      </w:r>
      <w:proofErr w:type="spellStart"/>
      <w:r w:rsidRPr="000E252E">
        <w:rPr>
          <w:rFonts w:ascii="Times New Roman" w:eastAsia="Times New Roman" w:hAnsi="Times New Roman" w:cs="Times New Roman"/>
          <w:sz w:val="24"/>
          <w:szCs w:val="24"/>
          <w:lang w:eastAsia="sk-SK"/>
        </w:rPr>
        <w:t>šikanovateľov</w:t>
      </w:r>
      <w:proofErr w:type="spellEnd"/>
      <w:r w:rsidRPr="000E252E">
        <w:rPr>
          <w:rFonts w:ascii="Times New Roman" w:eastAsia="Times New Roman" w:hAnsi="Times New Roman" w:cs="Times New Roman"/>
          <w:sz w:val="24"/>
          <w:szCs w:val="24"/>
          <w:lang w:eastAsia="sk-SK"/>
        </w:rPr>
        <w:t>“, ktorí  už postupujú systematicky  s cieľom upevňovať svoju moc a vplyv nielen na vybranú obeť ale aj na ostatných spolužiakov.</w:t>
      </w:r>
      <w:r>
        <w:rPr>
          <w:rFonts w:ascii="Times New Roman" w:eastAsia="Times New Roman" w:hAnsi="Times New Roman" w:cs="Times New Roman"/>
          <w:sz w:val="24"/>
          <w:szCs w:val="24"/>
          <w:lang w:eastAsia="sk-SK"/>
        </w:rPr>
        <w:t xml:space="preserve"> </w:t>
      </w:r>
      <w:r w:rsidRPr="000E252E">
        <w:rPr>
          <w:rFonts w:ascii="Times New Roman" w:eastAsia="Times New Roman" w:hAnsi="Times New Roman" w:cs="Times New Roman"/>
          <w:b/>
          <w:sz w:val="24"/>
          <w:szCs w:val="24"/>
          <w:lang w:eastAsia="sk-SK"/>
        </w:rPr>
        <w:t xml:space="preserve">Za tieto spôsoby šikanovania bude </w:t>
      </w:r>
      <w:proofErr w:type="spellStart"/>
      <w:r w:rsidRPr="000E252E">
        <w:rPr>
          <w:rFonts w:ascii="Times New Roman" w:eastAsia="Times New Roman" w:hAnsi="Times New Roman" w:cs="Times New Roman"/>
          <w:b/>
          <w:sz w:val="24"/>
          <w:szCs w:val="24"/>
          <w:lang w:eastAsia="sk-SK"/>
        </w:rPr>
        <w:t>agresovi</w:t>
      </w:r>
      <w:proofErr w:type="spellEnd"/>
      <w:r w:rsidRPr="000E252E">
        <w:rPr>
          <w:rFonts w:ascii="Times New Roman" w:eastAsia="Times New Roman" w:hAnsi="Times New Roman" w:cs="Times New Roman"/>
          <w:b/>
          <w:sz w:val="24"/>
          <w:szCs w:val="24"/>
          <w:lang w:eastAsia="sk-SK"/>
        </w:rPr>
        <w:t xml:space="preserve"> (agresorom) udelená znížená známka zo správania druhého stupňa.</w:t>
      </w:r>
    </w:p>
    <w:p w:rsidR="000E252E" w:rsidRPr="000E252E" w:rsidRDefault="000E252E" w:rsidP="000E252E">
      <w:pPr>
        <w:spacing w:after="0"/>
        <w:jc w:val="both"/>
        <w:rPr>
          <w:rFonts w:ascii="Times New Roman" w:eastAsia="Times New Roman" w:hAnsi="Times New Roman" w:cs="Times New Roman"/>
          <w:b/>
          <w:sz w:val="24"/>
          <w:szCs w:val="24"/>
          <w:lang w:eastAsia="sk-SK"/>
        </w:rPr>
      </w:pPr>
      <w:r w:rsidRPr="000E252E">
        <w:rPr>
          <w:rFonts w:ascii="Times New Roman" w:eastAsia="Times New Roman" w:hAnsi="Times New Roman" w:cs="Times New Roman"/>
          <w:b/>
          <w:sz w:val="24"/>
          <w:szCs w:val="24"/>
          <w:lang w:eastAsia="sk-SK"/>
        </w:rPr>
        <w:t>4. stupeň</w:t>
      </w:r>
      <w:r w:rsidRPr="000E252E">
        <w:rPr>
          <w:rFonts w:ascii="Times New Roman" w:eastAsia="Times New Roman" w:hAnsi="Times New Roman" w:cs="Times New Roman"/>
          <w:sz w:val="24"/>
          <w:szCs w:val="24"/>
          <w:lang w:eastAsia="sk-SK"/>
        </w:rPr>
        <w:t>: k agresívnej skupinke sa pridávajú ďalší a zvyšok triedy začína obeť z rôznych dôvodov ignorovať a úplne vylučovať zo svojho kolektívu, dokonca sa začnú zúčastňovať na šikanovaní. Šikanovanie sa v „nakazenej“ triede v  podstate akceptuje ako normálne správanie, začína sa šíriť po celej škole a nadobúda každodenný charakter.</w:t>
      </w:r>
      <w:r>
        <w:rPr>
          <w:rFonts w:ascii="Times New Roman" w:eastAsia="Times New Roman" w:hAnsi="Times New Roman" w:cs="Times New Roman"/>
          <w:sz w:val="24"/>
          <w:szCs w:val="24"/>
          <w:lang w:eastAsia="sk-SK"/>
        </w:rPr>
        <w:t xml:space="preserve"> </w:t>
      </w:r>
      <w:r w:rsidRPr="000E252E">
        <w:rPr>
          <w:rFonts w:ascii="Times New Roman" w:eastAsia="Times New Roman" w:hAnsi="Times New Roman" w:cs="Times New Roman"/>
          <w:b/>
          <w:sz w:val="24"/>
          <w:szCs w:val="24"/>
          <w:lang w:eastAsia="sk-SK"/>
        </w:rPr>
        <w:t xml:space="preserve">Za tieto spôsoby šikanovania bude </w:t>
      </w:r>
      <w:proofErr w:type="spellStart"/>
      <w:r w:rsidRPr="000E252E">
        <w:rPr>
          <w:rFonts w:ascii="Times New Roman" w:eastAsia="Times New Roman" w:hAnsi="Times New Roman" w:cs="Times New Roman"/>
          <w:b/>
          <w:sz w:val="24"/>
          <w:szCs w:val="24"/>
          <w:lang w:eastAsia="sk-SK"/>
        </w:rPr>
        <w:t>agresovi</w:t>
      </w:r>
      <w:proofErr w:type="spellEnd"/>
      <w:r w:rsidRPr="000E252E">
        <w:rPr>
          <w:rFonts w:ascii="Times New Roman" w:eastAsia="Times New Roman" w:hAnsi="Times New Roman" w:cs="Times New Roman"/>
          <w:b/>
          <w:sz w:val="24"/>
          <w:szCs w:val="24"/>
          <w:lang w:eastAsia="sk-SK"/>
        </w:rPr>
        <w:t xml:space="preserve"> (agresorom) udelená znížená známka zo správania tretieho stupňa.</w:t>
      </w:r>
    </w:p>
    <w:p w:rsidR="000E252E" w:rsidRDefault="000E252E" w:rsidP="000E252E">
      <w:pPr>
        <w:spacing w:after="0"/>
        <w:jc w:val="both"/>
        <w:rPr>
          <w:rFonts w:ascii="Times New Roman" w:eastAsia="Times New Roman" w:hAnsi="Times New Roman" w:cs="Times New Roman"/>
          <w:b/>
          <w:sz w:val="24"/>
          <w:szCs w:val="24"/>
          <w:lang w:eastAsia="sk-SK"/>
        </w:rPr>
      </w:pPr>
      <w:r w:rsidRPr="000E252E">
        <w:rPr>
          <w:rFonts w:ascii="Times New Roman" w:eastAsia="Times New Roman" w:hAnsi="Times New Roman" w:cs="Times New Roman"/>
          <w:b/>
          <w:sz w:val="24"/>
          <w:szCs w:val="24"/>
          <w:lang w:eastAsia="sk-SK"/>
        </w:rPr>
        <w:t>5. stupeň</w:t>
      </w:r>
      <w:r w:rsidRPr="000E252E">
        <w:rPr>
          <w:rFonts w:ascii="Times New Roman" w:eastAsia="Times New Roman" w:hAnsi="Times New Roman" w:cs="Times New Roman"/>
          <w:sz w:val="24"/>
          <w:szCs w:val="24"/>
          <w:lang w:eastAsia="sk-SK"/>
        </w:rPr>
        <w:t xml:space="preserve">: všetci rešpektujú normy „šikanovania“, agresori strácajú posledné zvyšky zábran, šikanovanie u nich môže nadobudnúť charakter závislosti , ktorej riešenie si vyžaduje veľa energie a </w:t>
      </w:r>
      <w:r w:rsidR="00A93F33">
        <w:rPr>
          <w:rFonts w:ascii="Times New Roman" w:eastAsia="Times New Roman" w:hAnsi="Times New Roman" w:cs="Times New Roman"/>
          <w:sz w:val="24"/>
          <w:szCs w:val="24"/>
          <w:lang w:eastAsia="sk-SK"/>
        </w:rPr>
        <w:t xml:space="preserve"> pomoc odborníkov. </w:t>
      </w:r>
      <w:r w:rsidR="00A93F33" w:rsidRPr="00A93F33">
        <w:rPr>
          <w:rFonts w:ascii="Times New Roman" w:eastAsia="Times New Roman" w:hAnsi="Times New Roman" w:cs="Times New Roman"/>
          <w:b/>
          <w:sz w:val="24"/>
          <w:szCs w:val="24"/>
          <w:lang w:eastAsia="sk-SK"/>
        </w:rPr>
        <w:t xml:space="preserve">Za tieto spôsoby šikanovania bude </w:t>
      </w:r>
      <w:proofErr w:type="spellStart"/>
      <w:r w:rsidR="00A93F33" w:rsidRPr="00A93F33">
        <w:rPr>
          <w:rFonts w:ascii="Times New Roman" w:eastAsia="Times New Roman" w:hAnsi="Times New Roman" w:cs="Times New Roman"/>
          <w:b/>
          <w:sz w:val="24"/>
          <w:szCs w:val="24"/>
          <w:lang w:eastAsia="sk-SK"/>
        </w:rPr>
        <w:t>agresovi</w:t>
      </w:r>
      <w:proofErr w:type="spellEnd"/>
      <w:r w:rsidR="00A93F33" w:rsidRPr="00A93F33">
        <w:rPr>
          <w:rFonts w:ascii="Times New Roman" w:eastAsia="Times New Roman" w:hAnsi="Times New Roman" w:cs="Times New Roman"/>
          <w:b/>
          <w:sz w:val="24"/>
          <w:szCs w:val="24"/>
          <w:lang w:eastAsia="sk-SK"/>
        </w:rPr>
        <w:t xml:space="preserve"> (agresorom) udelená znížená známka zo správania štvrtého stupňa.</w:t>
      </w:r>
    </w:p>
    <w:p w:rsidR="00A93F33" w:rsidRDefault="00A93F33" w:rsidP="000E252E">
      <w:pPr>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Udeľovanie vyššie uvedených výchovných opatrení </w:t>
      </w:r>
      <w:r w:rsidR="00D30A51">
        <w:rPr>
          <w:rFonts w:ascii="Times New Roman" w:eastAsia="Times New Roman" w:hAnsi="Times New Roman" w:cs="Times New Roman"/>
          <w:b/>
          <w:sz w:val="24"/>
          <w:szCs w:val="24"/>
          <w:lang w:eastAsia="sk-SK"/>
        </w:rPr>
        <w:t>sa vz</w:t>
      </w:r>
      <w:r w:rsidR="001C1AB0">
        <w:rPr>
          <w:rFonts w:ascii="Times New Roman" w:eastAsia="Times New Roman" w:hAnsi="Times New Roman" w:cs="Times New Roman"/>
          <w:b/>
          <w:sz w:val="24"/>
          <w:szCs w:val="24"/>
          <w:lang w:eastAsia="sk-SK"/>
        </w:rPr>
        <w:t xml:space="preserve">ťahuje na všetky spôsoby šikanovania, čiže aj na </w:t>
      </w:r>
      <w:proofErr w:type="spellStart"/>
      <w:r w:rsidR="001C1AB0">
        <w:rPr>
          <w:rFonts w:ascii="Times New Roman" w:eastAsia="Times New Roman" w:hAnsi="Times New Roman" w:cs="Times New Roman"/>
          <w:b/>
          <w:sz w:val="24"/>
          <w:szCs w:val="24"/>
          <w:lang w:eastAsia="sk-SK"/>
        </w:rPr>
        <w:t>kyberšikanu</w:t>
      </w:r>
      <w:proofErr w:type="spellEnd"/>
      <w:r w:rsidR="001C1AB0">
        <w:rPr>
          <w:rFonts w:ascii="Times New Roman" w:eastAsia="Times New Roman" w:hAnsi="Times New Roman" w:cs="Times New Roman"/>
          <w:b/>
          <w:sz w:val="24"/>
          <w:szCs w:val="24"/>
          <w:lang w:eastAsia="sk-SK"/>
        </w:rPr>
        <w:t xml:space="preserve"> a ich udeľovanie </w:t>
      </w:r>
      <w:r w:rsidR="00D30A51">
        <w:rPr>
          <w:rFonts w:ascii="Times New Roman" w:eastAsia="Times New Roman" w:hAnsi="Times New Roman" w:cs="Times New Roman"/>
          <w:b/>
          <w:sz w:val="24"/>
          <w:szCs w:val="24"/>
          <w:lang w:eastAsia="sk-SK"/>
        </w:rPr>
        <w:t>je minimálnym výchovným opatrením</w:t>
      </w:r>
      <w:r>
        <w:rPr>
          <w:rFonts w:ascii="Times New Roman" w:eastAsia="Times New Roman" w:hAnsi="Times New Roman" w:cs="Times New Roman"/>
          <w:b/>
          <w:sz w:val="24"/>
          <w:szCs w:val="24"/>
          <w:lang w:eastAsia="sk-SK"/>
        </w:rPr>
        <w:t>. Pri ich udeľovaní agresorovi bude prihliadané k jeho doterajšiemu správaniu, k dodržiavaniu školského poriadku. Každý prípad bude posudzovaný individuálne.</w:t>
      </w:r>
      <w:r w:rsidR="001C1AB0">
        <w:rPr>
          <w:rFonts w:ascii="Times New Roman" w:eastAsia="Times New Roman" w:hAnsi="Times New Roman" w:cs="Times New Roman"/>
          <w:b/>
          <w:sz w:val="24"/>
          <w:szCs w:val="24"/>
          <w:lang w:eastAsia="sk-SK"/>
        </w:rPr>
        <w:t xml:space="preserve"> </w:t>
      </w:r>
    </w:p>
    <w:p w:rsidR="001C1AB0" w:rsidRPr="00A93F33" w:rsidRDefault="001C1AB0" w:rsidP="000E252E">
      <w:pPr>
        <w:spacing w:after="0"/>
        <w:jc w:val="both"/>
        <w:rPr>
          <w:rFonts w:ascii="Times New Roman" w:eastAsia="Times New Roman" w:hAnsi="Times New Roman" w:cs="Times New Roman"/>
          <w:b/>
          <w:sz w:val="24"/>
          <w:szCs w:val="24"/>
          <w:lang w:eastAsia="sk-SK"/>
        </w:rPr>
      </w:pPr>
    </w:p>
    <w:p w:rsidR="000E252E" w:rsidRDefault="000E252E" w:rsidP="000E252E">
      <w:pPr>
        <w:spacing w:after="0"/>
        <w:jc w:val="both"/>
        <w:rPr>
          <w:rFonts w:ascii="Times New Roman" w:eastAsia="Times New Roman" w:hAnsi="Times New Roman" w:cs="Times New Roman"/>
          <w:b/>
          <w:sz w:val="24"/>
          <w:szCs w:val="24"/>
          <w:lang w:eastAsia="sk-SK"/>
        </w:rPr>
      </w:pPr>
    </w:p>
    <w:p w:rsidR="000E252E" w:rsidRPr="000E252E" w:rsidRDefault="000E252E" w:rsidP="000E252E">
      <w:pPr>
        <w:spacing w:after="0"/>
        <w:jc w:val="both"/>
        <w:rPr>
          <w:rFonts w:ascii="Times New Roman" w:eastAsia="Times New Roman" w:hAnsi="Times New Roman" w:cs="Times New Roman"/>
          <w:sz w:val="24"/>
          <w:szCs w:val="24"/>
          <w:lang w:eastAsia="sk-SK"/>
        </w:rPr>
      </w:pPr>
    </w:p>
    <w:p w:rsidR="000E252E" w:rsidRDefault="000E252E" w:rsidP="000E252E">
      <w:pPr>
        <w:spacing w:after="0"/>
        <w:jc w:val="both"/>
        <w:rPr>
          <w:rFonts w:ascii="Times New Roman" w:eastAsia="Times New Roman" w:hAnsi="Times New Roman" w:cs="Times New Roman"/>
          <w:sz w:val="24"/>
          <w:szCs w:val="24"/>
          <w:lang w:eastAsia="sk-SK"/>
        </w:rPr>
      </w:pPr>
    </w:p>
    <w:p w:rsidR="000E252E" w:rsidRPr="000E252E" w:rsidRDefault="000E252E" w:rsidP="000E252E">
      <w:pPr>
        <w:spacing w:after="0"/>
        <w:jc w:val="both"/>
        <w:rPr>
          <w:rFonts w:ascii="Times New Roman" w:eastAsia="Times New Roman" w:hAnsi="Times New Roman" w:cs="Times New Roman"/>
          <w:sz w:val="24"/>
          <w:szCs w:val="24"/>
          <w:lang w:eastAsia="sk-SK"/>
        </w:rPr>
      </w:pPr>
    </w:p>
    <w:p w:rsidR="000E252E" w:rsidRPr="000E252E" w:rsidRDefault="000E252E" w:rsidP="000E252E">
      <w:pPr>
        <w:pStyle w:val="Bezriadkovania"/>
        <w:spacing w:line="276" w:lineRule="auto"/>
        <w:jc w:val="both"/>
        <w:rPr>
          <w:rFonts w:ascii="Times New Roman" w:hAnsi="Times New Roman" w:cs="Times New Roman"/>
          <w:b/>
          <w:sz w:val="24"/>
          <w:szCs w:val="24"/>
        </w:rPr>
      </w:pPr>
    </w:p>
    <w:p w:rsidR="000E252E" w:rsidRPr="000E252E" w:rsidRDefault="000E252E" w:rsidP="000E252E">
      <w:pPr>
        <w:pStyle w:val="Bezriadkovania"/>
        <w:spacing w:line="276" w:lineRule="auto"/>
        <w:jc w:val="both"/>
        <w:rPr>
          <w:rFonts w:ascii="Times New Roman" w:hAnsi="Times New Roman" w:cs="Times New Roman"/>
          <w:b/>
          <w:sz w:val="24"/>
          <w:szCs w:val="24"/>
        </w:rPr>
      </w:pPr>
    </w:p>
    <w:p w:rsidR="000E252E" w:rsidRPr="000E252E" w:rsidRDefault="000E252E" w:rsidP="00A81705">
      <w:pPr>
        <w:pStyle w:val="Bezriadkovania"/>
        <w:spacing w:line="276" w:lineRule="auto"/>
        <w:jc w:val="both"/>
        <w:rPr>
          <w:rFonts w:ascii="Times New Roman" w:hAnsi="Times New Roman" w:cs="Times New Roman"/>
          <w:b/>
          <w:sz w:val="24"/>
          <w:szCs w:val="24"/>
        </w:rPr>
      </w:pPr>
    </w:p>
    <w:p w:rsidR="003F2F0A" w:rsidRPr="00A81705" w:rsidRDefault="003F2F0A" w:rsidP="003F2F0A">
      <w:pPr>
        <w:spacing w:after="0" w:line="276" w:lineRule="auto"/>
        <w:rPr>
          <w:rFonts w:ascii="Times New Roman" w:hAnsi="Times New Roman" w:cs="Times New Roman"/>
          <w:b/>
          <w:sz w:val="24"/>
          <w:szCs w:val="24"/>
        </w:rPr>
      </w:pPr>
    </w:p>
    <w:p w:rsidR="003F2F0A" w:rsidRPr="00A475BA" w:rsidRDefault="003F2F0A" w:rsidP="003F2F0A">
      <w:pPr>
        <w:widowControl w:val="0"/>
        <w:tabs>
          <w:tab w:val="left" w:pos="360"/>
        </w:tabs>
        <w:suppressAutoHyphens/>
        <w:autoSpaceDE w:val="0"/>
        <w:spacing w:after="0" w:line="276" w:lineRule="auto"/>
        <w:jc w:val="both"/>
        <w:rPr>
          <w:rFonts w:ascii="Times New Roman" w:eastAsia="Tahoma" w:hAnsi="Times New Roman" w:cs="Times New Roman"/>
          <w:sz w:val="24"/>
          <w:szCs w:val="24"/>
        </w:rPr>
      </w:pPr>
    </w:p>
    <w:p w:rsidR="003F2F0A" w:rsidRDefault="003F2F0A" w:rsidP="003F2F0A">
      <w:pPr>
        <w:widowControl w:val="0"/>
        <w:tabs>
          <w:tab w:val="left" w:pos="360"/>
        </w:tabs>
        <w:suppressAutoHyphens/>
        <w:autoSpaceDE w:val="0"/>
        <w:spacing w:after="0" w:line="276" w:lineRule="auto"/>
        <w:jc w:val="center"/>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3F2F0A" w:rsidRDefault="003F2F0A" w:rsidP="003F2F0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B25C08" w:rsidRDefault="00C20474" w:rsidP="00742C50">
      <w:pPr>
        <w:widowControl w:val="0"/>
        <w:tabs>
          <w:tab w:val="left" w:pos="360"/>
        </w:tabs>
        <w:suppressAutoHyphens/>
        <w:autoSpaceDE w:val="0"/>
        <w:spacing w:after="0" w:line="276" w:lineRule="auto"/>
        <w:jc w:val="both"/>
        <w:rPr>
          <w:rFonts w:ascii="Times New Roman" w:hAnsi="Times New Roman" w:cs="Times New Roman"/>
          <w:b/>
          <w:sz w:val="32"/>
          <w:szCs w:val="32"/>
        </w:rPr>
      </w:pPr>
      <w:r>
        <w:rPr>
          <w:rFonts w:ascii="Times New Roman" w:hAnsi="Times New Roman" w:cs="Times New Roman"/>
          <w:b/>
          <w:sz w:val="32"/>
          <w:szCs w:val="32"/>
        </w:rPr>
        <w:lastRenderedPageBreak/>
        <w:t>4 VNÚTORNÝ SYSTÉM KONTROLY A HODNOTENIA ŽIAKOV</w:t>
      </w:r>
    </w:p>
    <w:p w:rsidR="004F29BC" w:rsidRDefault="004F29BC" w:rsidP="00742C50">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4F29BC" w:rsidRPr="004F29BC" w:rsidRDefault="004F29BC" w:rsidP="004F29BC">
      <w:pPr>
        <w:spacing w:after="0" w:line="240" w:lineRule="auto"/>
        <w:rPr>
          <w:rFonts w:ascii="Times New Roman" w:eastAsia="Times New Roman" w:hAnsi="Times New Roman" w:cs="Times New Roman"/>
          <w:b/>
          <w:i/>
          <w:sz w:val="24"/>
          <w:szCs w:val="24"/>
          <w:lang w:eastAsia="sk-SK"/>
        </w:rPr>
      </w:pPr>
      <w:r w:rsidRPr="004F29BC">
        <w:rPr>
          <w:rFonts w:ascii="Times New Roman" w:eastAsia="Times New Roman" w:hAnsi="Times New Roman" w:cs="Times New Roman"/>
          <w:b/>
          <w:i/>
          <w:sz w:val="24"/>
          <w:szCs w:val="24"/>
          <w:lang w:eastAsia="sk-SK"/>
        </w:rPr>
        <w:t xml:space="preserve">„Pripraviť nás na dokonalý život je úloha, ktorú má vykonať výchova.“ </w:t>
      </w:r>
      <w:r>
        <w:rPr>
          <w:rFonts w:ascii="Times New Roman" w:eastAsia="Times New Roman" w:hAnsi="Times New Roman" w:cs="Times New Roman"/>
          <w:b/>
          <w:i/>
          <w:sz w:val="24"/>
          <w:szCs w:val="24"/>
          <w:lang w:eastAsia="sk-SK"/>
        </w:rPr>
        <w:t xml:space="preserve">    (</w:t>
      </w:r>
      <w:proofErr w:type="spellStart"/>
      <w:r w:rsidRPr="004F29BC">
        <w:rPr>
          <w:rFonts w:ascii="Times New Roman" w:eastAsia="Times New Roman" w:hAnsi="Times New Roman" w:cs="Times New Roman"/>
          <w:b/>
          <w:i/>
          <w:sz w:val="24"/>
          <w:szCs w:val="24"/>
          <w:lang w:eastAsia="sk-SK"/>
        </w:rPr>
        <w:t>Herbert</w:t>
      </w:r>
      <w:proofErr w:type="spellEnd"/>
      <w:r w:rsidRPr="004F29BC">
        <w:rPr>
          <w:rFonts w:ascii="Times New Roman" w:eastAsia="Times New Roman" w:hAnsi="Times New Roman" w:cs="Times New Roman"/>
          <w:b/>
          <w:i/>
          <w:sz w:val="24"/>
          <w:szCs w:val="24"/>
          <w:lang w:eastAsia="sk-SK"/>
        </w:rPr>
        <w:t xml:space="preserve"> </w:t>
      </w:r>
      <w:proofErr w:type="spellStart"/>
      <w:r w:rsidRPr="004F29BC">
        <w:rPr>
          <w:rFonts w:ascii="Times New Roman" w:eastAsia="Times New Roman" w:hAnsi="Times New Roman" w:cs="Times New Roman"/>
          <w:b/>
          <w:i/>
          <w:sz w:val="24"/>
          <w:szCs w:val="24"/>
          <w:lang w:eastAsia="sk-SK"/>
        </w:rPr>
        <w:t>Spencer</w:t>
      </w:r>
      <w:proofErr w:type="spellEnd"/>
      <w:r>
        <w:rPr>
          <w:rFonts w:ascii="Times New Roman" w:eastAsia="Times New Roman" w:hAnsi="Times New Roman" w:cs="Times New Roman"/>
          <w:b/>
          <w:i/>
          <w:sz w:val="24"/>
          <w:szCs w:val="24"/>
          <w:lang w:eastAsia="sk-SK"/>
        </w:rPr>
        <w:t>)</w:t>
      </w:r>
      <w:r>
        <w:rPr>
          <w:rFonts w:ascii="Times New Roman" w:eastAsia="Times New Roman" w:hAnsi="Times New Roman" w:cs="Times New Roman"/>
          <w:b/>
          <w:i/>
          <w:sz w:val="24"/>
          <w:szCs w:val="24"/>
          <w:lang w:eastAsia="sk-SK"/>
        </w:rPr>
        <w:br/>
      </w:r>
      <w:r w:rsidRPr="004F29BC">
        <w:rPr>
          <w:rFonts w:ascii="Times New Roman" w:eastAsia="Times New Roman" w:hAnsi="Times New Roman" w:cs="Times New Roman"/>
          <w:b/>
          <w:i/>
          <w:sz w:val="24"/>
          <w:szCs w:val="24"/>
          <w:lang w:eastAsia="sk-SK"/>
        </w:rPr>
        <w:t xml:space="preserve">                                                                                                                                  </w:t>
      </w:r>
    </w:p>
    <w:p w:rsidR="00E30E24" w:rsidRPr="004C689D" w:rsidRDefault="00E30E24" w:rsidP="00742C50">
      <w:pPr>
        <w:spacing w:after="0" w:line="240" w:lineRule="auto"/>
        <w:jc w:val="both"/>
        <w:rPr>
          <w:rFonts w:cs="Times New Roman"/>
          <w:b/>
          <w:bCs/>
        </w:rPr>
      </w:pPr>
    </w:p>
    <w:p w:rsidR="00E30E24" w:rsidRPr="00C20474" w:rsidRDefault="00C20474" w:rsidP="00742C5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E30E24" w:rsidRPr="00C20474">
        <w:rPr>
          <w:rFonts w:ascii="Times New Roman" w:hAnsi="Times New Roman" w:cs="Times New Roman"/>
          <w:b/>
          <w:bCs/>
          <w:sz w:val="28"/>
          <w:szCs w:val="28"/>
        </w:rPr>
        <w:t>.</w:t>
      </w:r>
      <w:r w:rsidR="001C1AB0">
        <w:rPr>
          <w:rFonts w:ascii="Times New Roman" w:hAnsi="Times New Roman" w:cs="Times New Roman"/>
          <w:b/>
          <w:bCs/>
          <w:sz w:val="28"/>
          <w:szCs w:val="28"/>
        </w:rPr>
        <w:t xml:space="preserve"> </w:t>
      </w:r>
      <w:r w:rsidR="00E30E24" w:rsidRPr="00C20474">
        <w:rPr>
          <w:rFonts w:ascii="Times New Roman" w:hAnsi="Times New Roman" w:cs="Times New Roman"/>
          <w:b/>
          <w:bCs/>
          <w:sz w:val="28"/>
          <w:szCs w:val="28"/>
        </w:rPr>
        <w:t>1 Všeobecné zásady kontroly a hodnotenia žiakov</w:t>
      </w:r>
    </w:p>
    <w:p w:rsidR="00E30E24" w:rsidRPr="00E30E24" w:rsidRDefault="00E30E24" w:rsidP="00742C50">
      <w:pPr>
        <w:pStyle w:val="Odsekzoznamu"/>
        <w:autoSpaceDE w:val="0"/>
        <w:autoSpaceDN w:val="0"/>
        <w:adjustRightInd w:val="0"/>
        <w:spacing w:after="0" w:line="240" w:lineRule="auto"/>
        <w:jc w:val="both"/>
        <w:rPr>
          <w:rFonts w:ascii="Times New Roman" w:hAnsi="Times New Roman" w:cs="Times New Roman"/>
          <w:b/>
          <w:bCs/>
          <w:sz w:val="24"/>
          <w:szCs w:val="24"/>
        </w:rPr>
      </w:pPr>
    </w:p>
    <w:p w:rsidR="00E30E24" w:rsidRPr="00E30E24" w:rsidRDefault="00E30E24" w:rsidP="00E30E24">
      <w:pPr>
        <w:autoSpaceDE w:val="0"/>
        <w:autoSpaceDN w:val="0"/>
        <w:adjustRightInd w:val="0"/>
        <w:spacing w:after="0" w:line="240" w:lineRule="auto"/>
        <w:rPr>
          <w:rFonts w:ascii="Times New Roman" w:hAnsi="Times New Roman" w:cs="Times New Roman"/>
          <w:b/>
          <w:bCs/>
          <w:sz w:val="24"/>
          <w:szCs w:val="24"/>
        </w:rPr>
      </w:pPr>
      <w:r w:rsidRPr="00E30E24">
        <w:rPr>
          <w:rFonts w:ascii="Times New Roman" w:hAnsi="Times New Roman" w:cs="Times New Roman"/>
          <w:b/>
          <w:bCs/>
          <w:sz w:val="24"/>
          <w:szCs w:val="24"/>
        </w:rPr>
        <w:t>A) Legislatívny rámec Vnútorného systému kontroly a hodnotenia žiakov školy:</w:t>
      </w:r>
    </w:p>
    <w:p w:rsidR="00E30E24" w:rsidRPr="00E30E24" w:rsidRDefault="00E30E24" w:rsidP="00E30E24">
      <w:pPr>
        <w:autoSpaceDE w:val="0"/>
        <w:autoSpaceDN w:val="0"/>
        <w:adjustRightInd w:val="0"/>
        <w:spacing w:after="0" w:line="240" w:lineRule="auto"/>
        <w:rPr>
          <w:rFonts w:ascii="Times New Roman" w:hAnsi="Times New Roman" w:cs="Times New Roman"/>
          <w:b/>
          <w:bCs/>
          <w:sz w:val="24"/>
          <w:szCs w:val="24"/>
        </w:rPr>
      </w:pPr>
    </w:p>
    <w:p w:rsidR="00E30E24" w:rsidRPr="00E30E24" w:rsidRDefault="00E30E24" w:rsidP="007311F2">
      <w:pPr>
        <w:pStyle w:val="Odsekzoznamu"/>
        <w:numPr>
          <w:ilvl w:val="0"/>
          <w:numId w:val="29"/>
        </w:numPr>
        <w:spacing w:line="240" w:lineRule="auto"/>
        <w:jc w:val="both"/>
        <w:rPr>
          <w:rFonts w:ascii="Times New Roman" w:hAnsi="Times New Roman" w:cs="Times New Roman"/>
          <w:sz w:val="24"/>
          <w:szCs w:val="24"/>
        </w:rPr>
      </w:pPr>
      <w:r w:rsidRPr="00E30E24">
        <w:rPr>
          <w:rFonts w:ascii="Times New Roman" w:hAnsi="Times New Roman" w:cs="Times New Roman"/>
          <w:sz w:val="24"/>
          <w:szCs w:val="24"/>
        </w:rPr>
        <w:t xml:space="preserve">Vnútorný systém kontroly a hodnotenia žiakov našej školy rešpektuje pokyny vychádzajúce z platných legislatívnych noriem, a tými sú </w:t>
      </w:r>
      <w:r w:rsidRPr="00E30E24">
        <w:rPr>
          <w:rFonts w:ascii="Times New Roman" w:hAnsi="Times New Roman" w:cs="Times New Roman"/>
          <w:bCs/>
          <w:sz w:val="24"/>
          <w:szCs w:val="24"/>
        </w:rPr>
        <w:t xml:space="preserve">Zákon č. 596/2003 Z. z. o štátnej správe v školstve a školskej samospráve a o zmene a doplnení niektorých zákonov, ktorý v ustanovení §14 oprávňuje ministerstvo školstva na vydávanie všeobecne záväzných právnych predpisov, smerníc a pokynov. V súlade s týmto ustanovením citovaného zákona vydalo Ministerstvo školstva, vedy, výskumu a športu slovenskej republiky </w:t>
      </w:r>
      <w:r w:rsidRPr="00E30E24">
        <w:rPr>
          <w:rFonts w:ascii="Times New Roman" w:hAnsi="Times New Roman" w:cs="Times New Roman"/>
          <w:b/>
          <w:bCs/>
          <w:i/>
          <w:sz w:val="24"/>
          <w:szCs w:val="24"/>
        </w:rPr>
        <w:t>Metodický pokyn č. 22/2011 na hodnotenie žiakov základnej školy</w:t>
      </w:r>
      <w:r w:rsidRPr="00E30E24">
        <w:rPr>
          <w:rFonts w:ascii="Times New Roman" w:hAnsi="Times New Roman" w:cs="Times New Roman"/>
          <w:bCs/>
          <w:sz w:val="24"/>
          <w:szCs w:val="24"/>
        </w:rPr>
        <w:t>, ktorý tvorí základnú normu pre systém kontroly a hodnotenia žiakov našej školy.</w:t>
      </w:r>
    </w:p>
    <w:p w:rsidR="00E30E24" w:rsidRPr="00E30E24" w:rsidRDefault="00E30E24" w:rsidP="007311F2">
      <w:pPr>
        <w:pStyle w:val="Odsekzoznamu"/>
        <w:numPr>
          <w:ilvl w:val="0"/>
          <w:numId w:val="29"/>
        </w:numPr>
        <w:spacing w:line="240" w:lineRule="auto"/>
        <w:jc w:val="both"/>
        <w:rPr>
          <w:rFonts w:ascii="Times New Roman" w:hAnsi="Times New Roman" w:cs="Times New Roman"/>
          <w:sz w:val="24"/>
          <w:szCs w:val="24"/>
        </w:rPr>
      </w:pPr>
      <w:r w:rsidRPr="00E30E24">
        <w:rPr>
          <w:rFonts w:ascii="Times New Roman" w:hAnsi="Times New Roman" w:cs="Times New Roman"/>
          <w:bCs/>
          <w:sz w:val="24"/>
          <w:szCs w:val="24"/>
        </w:rPr>
        <w:t xml:space="preserve">Hodnotenie žiaka je nevyhnutnou súčasťou výchovno-vzdelávacieho procesu. V zmysle ustanovenia §144, ods. 1, písm. m) Zákona </w:t>
      </w:r>
      <w:r w:rsidRPr="00E30E24">
        <w:rPr>
          <w:rFonts w:ascii="Times New Roman" w:hAnsi="Times New Roman" w:cs="Times New Roman"/>
          <w:sz w:val="24"/>
          <w:szCs w:val="24"/>
        </w:rPr>
        <w:t xml:space="preserve">č. 245/2008 Z. z. o výchove a vzdelávaní (školský zákon) a o zmene a doplnení niektorých zákonov </w:t>
      </w:r>
      <w:r w:rsidRPr="00E30E24">
        <w:rPr>
          <w:rFonts w:ascii="Times New Roman" w:hAnsi="Times New Roman" w:cs="Times New Roman"/>
          <w:b/>
          <w:sz w:val="24"/>
          <w:szCs w:val="24"/>
        </w:rPr>
        <w:t>má žiak právo na informácie týkajúce sa jeho osoby a jeho výchovno-vzdelávacích výsledkov.</w:t>
      </w:r>
    </w:p>
    <w:p w:rsidR="00E30E24" w:rsidRPr="00E30E24" w:rsidRDefault="00E30E24" w:rsidP="007311F2">
      <w:pPr>
        <w:pStyle w:val="Odsekzoznamu"/>
        <w:numPr>
          <w:ilvl w:val="0"/>
          <w:numId w:val="29"/>
        </w:numPr>
        <w:spacing w:line="240" w:lineRule="auto"/>
        <w:jc w:val="both"/>
        <w:rPr>
          <w:rFonts w:ascii="Times New Roman" w:hAnsi="Times New Roman" w:cs="Times New Roman"/>
          <w:sz w:val="24"/>
          <w:szCs w:val="24"/>
        </w:rPr>
      </w:pPr>
      <w:r w:rsidRPr="00E30E24">
        <w:rPr>
          <w:rFonts w:ascii="Times New Roman" w:hAnsi="Times New Roman" w:cs="Times New Roman"/>
          <w:sz w:val="24"/>
          <w:szCs w:val="24"/>
        </w:rPr>
        <w:t>Ďalej ustanovenie</w:t>
      </w:r>
      <w:r w:rsidRPr="00E30E24">
        <w:rPr>
          <w:rFonts w:ascii="Times New Roman" w:hAnsi="Times New Roman" w:cs="Times New Roman"/>
          <w:bCs/>
          <w:sz w:val="24"/>
          <w:szCs w:val="24"/>
        </w:rPr>
        <w:t xml:space="preserve"> §144, ods. 6, písm. c) Zákona </w:t>
      </w:r>
      <w:r w:rsidRPr="00E30E24">
        <w:rPr>
          <w:rFonts w:ascii="Times New Roman" w:hAnsi="Times New Roman" w:cs="Times New Roman"/>
          <w:sz w:val="24"/>
          <w:szCs w:val="24"/>
        </w:rPr>
        <w:t xml:space="preserve">č. 245/2008 Z. z. o výchove a vzdelávaní (školský zákon) a o zmene a doplnení niektorých zákonov dáva </w:t>
      </w:r>
      <w:r w:rsidRPr="00E30E24">
        <w:rPr>
          <w:rFonts w:ascii="Times New Roman" w:hAnsi="Times New Roman" w:cs="Times New Roman"/>
          <w:b/>
          <w:sz w:val="24"/>
          <w:szCs w:val="24"/>
        </w:rPr>
        <w:t>právo zákonnému zástupcovi žiaka byť informovaný o výchovno-vzdelávacích výsledkoch svojho dieťaťa.</w:t>
      </w:r>
    </w:p>
    <w:p w:rsidR="00E30E24" w:rsidRPr="00E30E24" w:rsidRDefault="00E30E24" w:rsidP="00E30E24">
      <w:pPr>
        <w:spacing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B) Všeobecné zásady hodnotenia</w:t>
      </w:r>
    </w:p>
    <w:p w:rsidR="00E30E24" w:rsidRPr="00E30E24" w:rsidRDefault="00E30E24" w:rsidP="00E30E24">
      <w:pPr>
        <w:spacing w:line="240" w:lineRule="auto"/>
        <w:jc w:val="both"/>
        <w:rPr>
          <w:rFonts w:ascii="Times New Roman" w:hAnsi="Times New Roman" w:cs="Times New Roman"/>
          <w:b/>
          <w:bCs/>
          <w:i/>
          <w:sz w:val="24"/>
          <w:szCs w:val="24"/>
        </w:rPr>
      </w:pPr>
      <w:r w:rsidRPr="00E30E24">
        <w:rPr>
          <w:rFonts w:ascii="Times New Roman" w:hAnsi="Times New Roman" w:cs="Times New Roman"/>
          <w:sz w:val="24"/>
          <w:szCs w:val="24"/>
        </w:rPr>
        <w:t xml:space="preserve">Všeobecné zásady hodnotenia žiakov sa opierajú o </w:t>
      </w:r>
      <w:r w:rsidRPr="00E30E24">
        <w:rPr>
          <w:rFonts w:ascii="Times New Roman" w:hAnsi="Times New Roman" w:cs="Times New Roman"/>
          <w:b/>
          <w:bCs/>
          <w:i/>
          <w:sz w:val="24"/>
          <w:szCs w:val="24"/>
        </w:rPr>
        <w:t>Metodický pokyn č. 22/2011 na hodnotenie žiakov základnej školy.</w:t>
      </w:r>
    </w:p>
    <w:p w:rsidR="00E30E24" w:rsidRPr="00E30E24" w:rsidRDefault="00E30E24" w:rsidP="00E30E24">
      <w:pPr>
        <w:spacing w:line="240" w:lineRule="auto"/>
        <w:jc w:val="both"/>
        <w:rPr>
          <w:rFonts w:ascii="Times New Roman" w:hAnsi="Times New Roman" w:cs="Times New Roman"/>
          <w:sz w:val="24"/>
          <w:szCs w:val="24"/>
        </w:rPr>
      </w:pPr>
      <w:r w:rsidRPr="00E30E24">
        <w:rPr>
          <w:rFonts w:ascii="Times New Roman" w:hAnsi="Times New Roman" w:cs="Times New Roman"/>
          <w:bCs/>
          <w:sz w:val="24"/>
          <w:szCs w:val="24"/>
        </w:rPr>
        <w:t>1.</w:t>
      </w:r>
      <w:r w:rsidRPr="00E30E24">
        <w:rPr>
          <w:rFonts w:ascii="Times New Roman" w:hAnsi="Times New Roman" w:cs="Times New Roman"/>
          <w:sz w:val="24"/>
          <w:szCs w:val="24"/>
        </w:rPr>
        <w:t>Hodnotenie žiaka je nevyhnutná súčasť výchovno-vzdelávacieho procesu, ktorá má informatívnu, korekčnú a motivačnú funkciu.</w:t>
      </w:r>
    </w:p>
    <w:p w:rsidR="00E30E24" w:rsidRPr="00E30E24" w:rsidRDefault="00E30E24" w:rsidP="00E30E24">
      <w:pPr>
        <w:pStyle w:val="odsek"/>
        <w:numPr>
          <w:ilvl w:val="0"/>
          <w:numId w:val="0"/>
        </w:numPr>
        <w:rPr>
          <w:color w:val="auto"/>
        </w:rPr>
      </w:pPr>
      <w:r w:rsidRPr="00E30E24">
        <w:rPr>
          <w:color w:val="auto"/>
        </w:rPr>
        <w:t>2. Žiak sa v procese výchovy a vzdelávania hodnotí priebežne a celkovo a má právo dozvedieť sa spôsob a výsledok hodnotenia.</w:t>
      </w:r>
    </w:p>
    <w:p w:rsidR="00E30E24" w:rsidRPr="00E30E24" w:rsidRDefault="00E30E24" w:rsidP="00E30E24">
      <w:pPr>
        <w:pStyle w:val="odsek"/>
        <w:numPr>
          <w:ilvl w:val="0"/>
          <w:numId w:val="0"/>
        </w:numPr>
        <w:rPr>
          <w:color w:val="auto"/>
        </w:rPr>
      </w:pPr>
      <w:r w:rsidRPr="00E30E24">
        <w:rPr>
          <w:color w:val="auto"/>
        </w:rPr>
        <w:t>3. Hodnotenie žiaka sa vykonáva klasifikáciou, slovným hodnotením alebo kombináciou klasifikácie a slovného hodnotenia. O spôsobe hodnotenia jednotlivých vyučovacích predmetov rozhodne riaditeľ  školy (ďalej len „riaditeľ“) po prerokovaní v pedagogickej rade.</w:t>
      </w:r>
    </w:p>
    <w:p w:rsidR="00E30E24" w:rsidRPr="00E30E24" w:rsidRDefault="00E30E24" w:rsidP="00E30E24">
      <w:pPr>
        <w:pStyle w:val="odsek"/>
        <w:numPr>
          <w:ilvl w:val="0"/>
          <w:numId w:val="0"/>
        </w:numPr>
        <w:rPr>
          <w:color w:val="auto"/>
        </w:rPr>
      </w:pPr>
      <w:r w:rsidRPr="00E30E24">
        <w:rPr>
          <w:color w:val="auto"/>
        </w:rPr>
        <w:t>4. Klasifikácia je jednou z foriem hodnotenia, ktorej výsledky sa vyjadrujú určenými piatimi stupňami. Na vysvedčeniach s klasifikáciou sa slovný komentár za príslušný polrok nedopĺňa.</w:t>
      </w:r>
    </w:p>
    <w:p w:rsidR="00E30E24" w:rsidRPr="00E30E24" w:rsidRDefault="00E30E24" w:rsidP="00E30E24">
      <w:pPr>
        <w:pStyle w:val="odsek"/>
        <w:numPr>
          <w:ilvl w:val="0"/>
          <w:numId w:val="0"/>
        </w:numPr>
        <w:rPr>
          <w:color w:val="auto"/>
        </w:rPr>
      </w:pPr>
      <w:r w:rsidRPr="00E30E24">
        <w:rPr>
          <w:color w:val="auto"/>
        </w:rPr>
        <w:t>5. 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rsidR="00E30E24" w:rsidRPr="00E30E24" w:rsidRDefault="00E30E24" w:rsidP="00E30E24">
      <w:pPr>
        <w:pStyle w:val="odsek"/>
        <w:numPr>
          <w:ilvl w:val="0"/>
          <w:numId w:val="0"/>
        </w:numPr>
        <w:rPr>
          <w:color w:val="auto"/>
        </w:rPr>
      </w:pPr>
      <w:r w:rsidRPr="00E30E24">
        <w:rPr>
          <w:color w:val="auto"/>
        </w:rPr>
        <w:t>6. 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kvantifikátora.</w:t>
      </w:r>
    </w:p>
    <w:p w:rsidR="00E30E24" w:rsidRPr="00E30E24" w:rsidRDefault="00E30E24" w:rsidP="00E30E24">
      <w:pPr>
        <w:pStyle w:val="odsek"/>
        <w:numPr>
          <w:ilvl w:val="0"/>
          <w:numId w:val="0"/>
        </w:numPr>
        <w:rPr>
          <w:color w:val="auto"/>
        </w:rPr>
      </w:pPr>
      <w:r w:rsidRPr="00E30E24">
        <w:rPr>
          <w:color w:val="auto"/>
        </w:rPr>
        <w:t>7. Vo výchovno-vzdelávacom procese sa uskutočňuje priebežné a celkové hodnotenie:</w:t>
      </w:r>
    </w:p>
    <w:p w:rsidR="00E30E24" w:rsidRPr="00E30E24" w:rsidRDefault="00E30E24" w:rsidP="007311F2">
      <w:pPr>
        <w:pStyle w:val="Zarkazkladnhotextu2"/>
        <w:numPr>
          <w:ilvl w:val="0"/>
          <w:numId w:val="21"/>
        </w:numPr>
        <w:tabs>
          <w:tab w:val="clear" w:pos="1040"/>
        </w:tabs>
        <w:spacing w:line="240" w:lineRule="auto"/>
        <w:ind w:left="720" w:hanging="360"/>
        <w:jc w:val="both"/>
        <w:rPr>
          <w:rFonts w:ascii="Times New Roman" w:hAnsi="Times New Roman" w:cs="Times New Roman"/>
          <w:sz w:val="24"/>
          <w:szCs w:val="24"/>
        </w:rPr>
      </w:pPr>
      <w:r w:rsidRPr="00E30E24">
        <w:rPr>
          <w:rFonts w:ascii="Times New Roman" w:hAnsi="Times New Roman" w:cs="Times New Roman"/>
          <w:sz w:val="24"/>
          <w:szCs w:val="24"/>
        </w:rPr>
        <w:lastRenderedPageBreak/>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E30E24" w:rsidRPr="00E30E24" w:rsidRDefault="00E30E24" w:rsidP="007311F2">
      <w:pPr>
        <w:pStyle w:val="Zarkazkladnhotextu2"/>
        <w:numPr>
          <w:ilvl w:val="0"/>
          <w:numId w:val="21"/>
        </w:numPr>
        <w:tabs>
          <w:tab w:val="clear" w:pos="1040"/>
        </w:tabs>
        <w:spacing w:line="240" w:lineRule="auto"/>
        <w:ind w:left="720" w:hanging="360"/>
        <w:jc w:val="both"/>
        <w:rPr>
          <w:rFonts w:ascii="Times New Roman" w:hAnsi="Times New Roman" w:cs="Times New Roman"/>
          <w:bCs/>
          <w:sz w:val="24"/>
          <w:szCs w:val="24"/>
        </w:rPr>
      </w:pPr>
      <w:r w:rsidRPr="00E30E24">
        <w:rPr>
          <w:rFonts w:ascii="Times New Roman" w:hAnsi="Times New Roman" w:cs="Times New Roman"/>
          <w:sz w:val="24"/>
          <w:szCs w:val="24"/>
        </w:rPr>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E30E24" w:rsidRPr="00E30E24" w:rsidRDefault="00E30E24" w:rsidP="00E30E24">
      <w:pPr>
        <w:pStyle w:val="odsek"/>
        <w:numPr>
          <w:ilvl w:val="0"/>
          <w:numId w:val="0"/>
        </w:numPr>
        <w:rPr>
          <w:color w:val="auto"/>
        </w:rPr>
      </w:pPr>
      <w:r w:rsidRPr="00E30E24">
        <w:rPr>
          <w:color w:val="auto"/>
        </w:rPr>
        <w:t>8. 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E30E24" w:rsidRPr="00E30E24" w:rsidRDefault="00E30E24" w:rsidP="00E30E24">
      <w:pPr>
        <w:pStyle w:val="odsek"/>
        <w:numPr>
          <w:ilvl w:val="0"/>
          <w:numId w:val="0"/>
        </w:numPr>
        <w:rPr>
          <w:color w:val="auto"/>
        </w:rPr>
      </w:pPr>
      <w:r w:rsidRPr="00E30E24">
        <w:rPr>
          <w:color w:val="auto"/>
        </w:rPr>
        <w:t>9. Pri hodnotení  výsledkov práce žiaka sa postupuje v súlade s:</w:t>
      </w:r>
    </w:p>
    <w:p w:rsidR="00E30E24" w:rsidRPr="00E30E24" w:rsidRDefault="00E30E24" w:rsidP="007311F2">
      <w:pPr>
        <w:pStyle w:val="odsek"/>
        <w:numPr>
          <w:ilvl w:val="2"/>
          <w:numId w:val="20"/>
        </w:numPr>
        <w:tabs>
          <w:tab w:val="clear" w:pos="510"/>
        </w:tabs>
        <w:ind w:firstLine="0"/>
        <w:rPr>
          <w:color w:val="auto"/>
        </w:rPr>
      </w:pPr>
      <w:r w:rsidRPr="00E30E24">
        <w:rPr>
          <w:color w:val="auto"/>
        </w:rPr>
        <w:t>výchovno-vzdelávacími požiadavkami vzdelávacích programov,</w:t>
      </w:r>
    </w:p>
    <w:p w:rsidR="00E30E24" w:rsidRPr="00E30E24" w:rsidRDefault="00E30E24" w:rsidP="007311F2">
      <w:pPr>
        <w:pStyle w:val="odsek"/>
        <w:numPr>
          <w:ilvl w:val="2"/>
          <w:numId w:val="20"/>
        </w:numPr>
        <w:tabs>
          <w:tab w:val="clear" w:pos="510"/>
        </w:tabs>
        <w:ind w:firstLine="0"/>
        <w:rPr>
          <w:color w:val="auto"/>
        </w:rPr>
      </w:pPr>
      <w:r w:rsidRPr="00E30E24">
        <w:rPr>
          <w:color w:val="auto"/>
        </w:rPr>
        <w:t>požiadavkami na rozvoj všeobecných kompetencií,</w:t>
      </w:r>
    </w:p>
    <w:p w:rsidR="00E30E24" w:rsidRPr="00E30E24" w:rsidRDefault="00E30E24" w:rsidP="007311F2">
      <w:pPr>
        <w:pStyle w:val="odsek"/>
        <w:numPr>
          <w:ilvl w:val="2"/>
          <w:numId w:val="20"/>
        </w:numPr>
        <w:tabs>
          <w:tab w:val="clear" w:pos="510"/>
        </w:tabs>
        <w:ind w:firstLine="0"/>
        <w:rPr>
          <w:color w:val="auto"/>
        </w:rPr>
      </w:pPr>
      <w:r w:rsidRPr="00E30E24">
        <w:rPr>
          <w:color w:val="auto"/>
        </w:rPr>
        <w:t>učebnými plánm</w:t>
      </w:r>
      <w:r w:rsidR="00003258">
        <w:rPr>
          <w:color w:val="auto"/>
        </w:rPr>
        <w:t>i, učebnými osnovami a štandard</w:t>
      </w:r>
      <w:r w:rsidRPr="00E30E24">
        <w:rPr>
          <w:color w:val="auto"/>
        </w:rPr>
        <w:t>mi.</w:t>
      </w:r>
    </w:p>
    <w:p w:rsidR="00E30E24" w:rsidRPr="00E30E24" w:rsidRDefault="00E30E24" w:rsidP="00E30E24">
      <w:pPr>
        <w:pStyle w:val="odsek"/>
        <w:numPr>
          <w:ilvl w:val="0"/>
          <w:numId w:val="0"/>
        </w:numPr>
        <w:tabs>
          <w:tab w:val="clear" w:pos="510"/>
          <w:tab w:val="left" w:pos="567"/>
        </w:tabs>
        <w:rPr>
          <w:color w:val="auto"/>
        </w:rPr>
      </w:pPr>
      <w:r w:rsidRPr="00E30E24">
        <w:rPr>
          <w:color w:val="auto"/>
        </w:rPr>
        <w:t>10. Pri hodnotení žiaka sa posudzujú získané kompetencie v súlade s učebnými osnovami a schopnosť ich využívať v oblastiach:</w:t>
      </w:r>
    </w:p>
    <w:p w:rsidR="00E30E24" w:rsidRPr="00E30E24" w:rsidRDefault="00E30E24" w:rsidP="007311F2">
      <w:pPr>
        <w:pStyle w:val="odsek"/>
        <w:numPr>
          <w:ilvl w:val="2"/>
          <w:numId w:val="38"/>
        </w:numPr>
        <w:tabs>
          <w:tab w:val="clear" w:pos="510"/>
        </w:tabs>
        <w:ind w:firstLine="0"/>
        <w:rPr>
          <w:color w:val="auto"/>
        </w:rPr>
      </w:pPr>
      <w:r w:rsidRPr="00E30E24">
        <w:rPr>
          <w:color w:val="auto"/>
        </w:rPr>
        <w:t xml:space="preserve">komunikačných schopností, najmä ústne a písomné spôsobilosti, </w:t>
      </w:r>
    </w:p>
    <w:p w:rsidR="00E30E24" w:rsidRPr="00E30E24" w:rsidRDefault="00E30E24" w:rsidP="007311F2">
      <w:pPr>
        <w:pStyle w:val="odsek"/>
        <w:numPr>
          <w:ilvl w:val="2"/>
          <w:numId w:val="38"/>
        </w:numPr>
        <w:tabs>
          <w:tab w:val="clear" w:pos="510"/>
        </w:tabs>
        <w:ind w:firstLine="0"/>
        <w:rPr>
          <w:color w:val="auto"/>
        </w:rPr>
      </w:pPr>
      <w:r w:rsidRPr="00E30E24">
        <w:rPr>
          <w:color w:val="auto"/>
        </w:rPr>
        <w:t>čitateľskej gramotnosti,</w:t>
      </w:r>
    </w:p>
    <w:p w:rsidR="00E30E24" w:rsidRPr="00E30E24" w:rsidRDefault="00E30E24" w:rsidP="007311F2">
      <w:pPr>
        <w:pStyle w:val="odsek"/>
        <w:numPr>
          <w:ilvl w:val="2"/>
          <w:numId w:val="38"/>
        </w:numPr>
        <w:tabs>
          <w:tab w:val="clear" w:pos="360"/>
          <w:tab w:val="clear" w:pos="510"/>
        </w:tabs>
        <w:ind w:left="709" w:hanging="349"/>
        <w:rPr>
          <w:color w:val="auto"/>
        </w:rPr>
      </w:pPr>
      <w:r w:rsidRPr="00E30E24">
        <w:rPr>
          <w:color w:val="auto"/>
        </w:rPr>
        <w:t>jazykových schopností v štátnom jazyku, v materinskom jazyku, v cudzích jazykoch,</w:t>
      </w:r>
    </w:p>
    <w:p w:rsidR="00E30E24" w:rsidRPr="00E30E24" w:rsidRDefault="00E30E24" w:rsidP="007311F2">
      <w:pPr>
        <w:pStyle w:val="odsek"/>
        <w:numPr>
          <w:ilvl w:val="2"/>
          <w:numId w:val="38"/>
        </w:numPr>
        <w:tabs>
          <w:tab w:val="clear" w:pos="510"/>
        </w:tabs>
        <w:ind w:firstLine="0"/>
        <w:rPr>
          <w:color w:val="auto"/>
        </w:rPr>
      </w:pPr>
      <w:r w:rsidRPr="00E30E24">
        <w:rPr>
          <w:color w:val="auto"/>
        </w:rPr>
        <w:t>digitálnych kompetencií,</w:t>
      </w:r>
    </w:p>
    <w:p w:rsidR="00E30E24" w:rsidRPr="00E30E24" w:rsidRDefault="00E30E24" w:rsidP="007311F2">
      <w:pPr>
        <w:pStyle w:val="odsek"/>
        <w:numPr>
          <w:ilvl w:val="2"/>
          <w:numId w:val="38"/>
        </w:numPr>
        <w:tabs>
          <w:tab w:val="clear" w:pos="510"/>
        </w:tabs>
        <w:ind w:firstLine="0"/>
        <w:rPr>
          <w:color w:val="auto"/>
        </w:rPr>
      </w:pPr>
      <w:r w:rsidRPr="00E30E24">
        <w:rPr>
          <w:color w:val="auto"/>
        </w:rPr>
        <w:t>matematickej gramotnosti a prírodných vied,</w:t>
      </w:r>
    </w:p>
    <w:p w:rsidR="00E30E24" w:rsidRPr="00E30E24" w:rsidRDefault="00E30E24" w:rsidP="007311F2">
      <w:pPr>
        <w:pStyle w:val="odsek"/>
        <w:numPr>
          <w:ilvl w:val="2"/>
          <w:numId w:val="38"/>
        </w:numPr>
        <w:tabs>
          <w:tab w:val="clear" w:pos="510"/>
        </w:tabs>
        <w:ind w:firstLine="0"/>
        <w:rPr>
          <w:color w:val="auto"/>
        </w:rPr>
      </w:pPr>
      <w:r w:rsidRPr="00E30E24">
        <w:rPr>
          <w:color w:val="auto"/>
        </w:rPr>
        <w:t>sociálnych kompetencií,</w:t>
      </w:r>
    </w:p>
    <w:p w:rsidR="00E30E24" w:rsidRPr="00E30E24" w:rsidRDefault="00E30E24" w:rsidP="007311F2">
      <w:pPr>
        <w:pStyle w:val="odsek"/>
        <w:numPr>
          <w:ilvl w:val="2"/>
          <w:numId w:val="38"/>
        </w:numPr>
        <w:tabs>
          <w:tab w:val="clear" w:pos="510"/>
        </w:tabs>
        <w:ind w:firstLine="0"/>
        <w:rPr>
          <w:color w:val="auto"/>
        </w:rPr>
      </w:pPr>
      <w:r w:rsidRPr="00E30E24">
        <w:rPr>
          <w:color w:val="auto"/>
        </w:rPr>
        <w:t>multikultúrnych kompetencií,</w:t>
      </w:r>
    </w:p>
    <w:p w:rsidR="00E30E24" w:rsidRPr="00E30E24" w:rsidRDefault="00E30E24" w:rsidP="007311F2">
      <w:pPr>
        <w:pStyle w:val="odsek"/>
        <w:numPr>
          <w:ilvl w:val="2"/>
          <w:numId w:val="38"/>
        </w:numPr>
        <w:tabs>
          <w:tab w:val="clear" w:pos="510"/>
        </w:tabs>
        <w:ind w:firstLine="0"/>
        <w:rPr>
          <w:color w:val="auto"/>
        </w:rPr>
      </w:pPr>
      <w:r w:rsidRPr="00E30E24">
        <w:rPr>
          <w:color w:val="auto"/>
        </w:rPr>
        <w:t>manuálnych zručností a ich využití v praktických cvičeniach,</w:t>
      </w:r>
    </w:p>
    <w:p w:rsidR="00E30E24" w:rsidRPr="00E30E24" w:rsidRDefault="00E30E24" w:rsidP="007311F2">
      <w:pPr>
        <w:pStyle w:val="odsek"/>
        <w:numPr>
          <w:ilvl w:val="2"/>
          <w:numId w:val="38"/>
        </w:numPr>
        <w:tabs>
          <w:tab w:val="clear" w:pos="510"/>
        </w:tabs>
        <w:ind w:firstLine="0"/>
        <w:rPr>
          <w:color w:val="auto"/>
        </w:rPr>
      </w:pPr>
      <w:r w:rsidRPr="00E30E24">
        <w:rPr>
          <w:color w:val="auto"/>
        </w:rPr>
        <w:t>umeleckých a psychomotorických schopností,</w:t>
      </w:r>
    </w:p>
    <w:p w:rsidR="00E30E24" w:rsidRPr="00E30E24" w:rsidRDefault="00E30E24" w:rsidP="007311F2">
      <w:pPr>
        <w:pStyle w:val="odsek"/>
        <w:numPr>
          <w:ilvl w:val="2"/>
          <w:numId w:val="38"/>
        </w:numPr>
        <w:tabs>
          <w:tab w:val="clear" w:pos="510"/>
        </w:tabs>
        <w:ind w:firstLine="0"/>
        <w:rPr>
          <w:color w:val="auto"/>
        </w:rPr>
      </w:pPr>
      <w:r w:rsidRPr="00E30E24">
        <w:rPr>
          <w:color w:val="auto"/>
        </w:rPr>
        <w:t>analýzy problémov a schopnosti ich riešenia,</w:t>
      </w:r>
    </w:p>
    <w:p w:rsidR="00E30E24" w:rsidRPr="00E30E24" w:rsidRDefault="00E30E24" w:rsidP="007311F2">
      <w:pPr>
        <w:pStyle w:val="odsek"/>
        <w:numPr>
          <w:ilvl w:val="2"/>
          <w:numId w:val="38"/>
        </w:numPr>
        <w:tabs>
          <w:tab w:val="clear" w:pos="360"/>
          <w:tab w:val="clear" w:pos="510"/>
        </w:tabs>
        <w:ind w:left="709" w:hanging="349"/>
        <w:rPr>
          <w:color w:val="auto"/>
        </w:rPr>
      </w:pPr>
      <w:r w:rsidRPr="00E30E24">
        <w:rPr>
          <w:color w:val="auto"/>
        </w:rPr>
        <w:t>osobnostných vlastností ako porozumenie, znášanlivosť, tolerancia, priateľstvo,</w:t>
      </w:r>
    </w:p>
    <w:p w:rsidR="00E30E24" w:rsidRPr="00E30E24" w:rsidRDefault="00E30E24" w:rsidP="007311F2">
      <w:pPr>
        <w:pStyle w:val="odsek"/>
        <w:numPr>
          <w:ilvl w:val="2"/>
          <w:numId w:val="38"/>
        </w:numPr>
        <w:tabs>
          <w:tab w:val="clear" w:pos="360"/>
          <w:tab w:val="clear" w:pos="510"/>
        </w:tabs>
        <w:ind w:left="709" w:hanging="349"/>
        <w:rPr>
          <w:color w:val="auto"/>
        </w:rPr>
      </w:pPr>
      <w:r w:rsidRPr="00E30E24">
        <w:rPr>
          <w:color w:val="auto"/>
        </w:rPr>
        <w:t>kontrolovania a regulovania svojho správania, ochrany svojho zdravia a životného prostredia a etických princípov.</w:t>
      </w:r>
    </w:p>
    <w:p w:rsidR="00E30E24" w:rsidRPr="00E30E24" w:rsidRDefault="00E30E24" w:rsidP="00E30E24">
      <w:pPr>
        <w:pStyle w:val="odsek"/>
        <w:numPr>
          <w:ilvl w:val="0"/>
          <w:numId w:val="0"/>
        </w:numPr>
        <w:tabs>
          <w:tab w:val="clear" w:pos="510"/>
        </w:tabs>
        <w:rPr>
          <w:b/>
          <w:color w:val="auto"/>
        </w:rPr>
      </w:pPr>
      <w:r w:rsidRPr="00E30E24">
        <w:rPr>
          <w:b/>
          <w:color w:val="auto"/>
        </w:rPr>
        <w:t>C) Získavanie podkladov na hodnotenie žiakov</w:t>
      </w:r>
    </w:p>
    <w:p w:rsidR="00E30E24" w:rsidRPr="00E30E24" w:rsidRDefault="00E30E24" w:rsidP="00E30E24">
      <w:pPr>
        <w:pStyle w:val="odsek"/>
        <w:numPr>
          <w:ilvl w:val="0"/>
          <w:numId w:val="0"/>
        </w:numPr>
        <w:rPr>
          <w:color w:val="auto"/>
        </w:rPr>
      </w:pPr>
      <w:r w:rsidRPr="00E30E24">
        <w:rPr>
          <w:color w:val="auto"/>
        </w:rPr>
        <w:t>1. Podklady na hodnotenie výchovno-vzdelávacích výsledkov a správania žiaka získava učiteľ najmä týmito metódami, formami a prostriedkami:</w:t>
      </w:r>
    </w:p>
    <w:p w:rsidR="00E30E24" w:rsidRPr="00E30E24" w:rsidRDefault="00E30E24" w:rsidP="00E30E24">
      <w:pPr>
        <w:pStyle w:val="odsek"/>
        <w:numPr>
          <w:ilvl w:val="0"/>
          <w:numId w:val="0"/>
        </w:numPr>
        <w:ind w:left="360"/>
        <w:rPr>
          <w:color w:val="auto"/>
        </w:rPr>
      </w:pPr>
      <w:r w:rsidRPr="00E30E24">
        <w:rPr>
          <w:color w:val="auto"/>
        </w:rPr>
        <w:t xml:space="preserve">a) sústavným </w:t>
      </w:r>
      <w:r w:rsidR="008D6C2C">
        <w:rPr>
          <w:color w:val="auto"/>
        </w:rPr>
        <w:t>diagnostickým pozorovaním žiaka;</w:t>
      </w:r>
    </w:p>
    <w:p w:rsidR="00E30E24" w:rsidRPr="00E30E24" w:rsidRDefault="00E30E24" w:rsidP="00E30E24">
      <w:pPr>
        <w:pStyle w:val="odsek"/>
        <w:numPr>
          <w:ilvl w:val="0"/>
          <w:numId w:val="0"/>
        </w:numPr>
        <w:ind w:left="360"/>
        <w:rPr>
          <w:color w:val="auto"/>
        </w:rPr>
      </w:pPr>
      <w:r w:rsidRPr="00E30E24">
        <w:rPr>
          <w:color w:val="auto"/>
        </w:rPr>
        <w:t>b) sústavným sledovaním výkonu žiaka a j</w:t>
      </w:r>
      <w:r w:rsidR="008D6C2C">
        <w:rPr>
          <w:color w:val="auto"/>
        </w:rPr>
        <w:t>eho pripravenosti na vyučovanie;</w:t>
      </w:r>
    </w:p>
    <w:p w:rsidR="00E30E24" w:rsidRPr="00E30E24" w:rsidRDefault="00E30E24" w:rsidP="00665110">
      <w:pPr>
        <w:pStyle w:val="odsek"/>
        <w:numPr>
          <w:ilvl w:val="0"/>
          <w:numId w:val="0"/>
        </w:numPr>
        <w:ind w:left="360"/>
        <w:rPr>
          <w:color w:val="auto"/>
        </w:rPr>
      </w:pPr>
      <w:r w:rsidRPr="00E30E24">
        <w:rPr>
          <w:color w:val="auto"/>
        </w:rPr>
        <w:t xml:space="preserve">c) rôznymi druhmi skúšok (písomné, ústne, grafické, praktické, pohybové) a didaktickými testami; uplatňuje aj metódy menej riadené (referáty, </w:t>
      </w:r>
      <w:proofErr w:type="spellStart"/>
      <w:r w:rsidRPr="00E30E24">
        <w:rPr>
          <w:color w:val="auto"/>
        </w:rPr>
        <w:t>denníky,projekty</w:t>
      </w:r>
      <w:proofErr w:type="spellEnd"/>
      <w:r w:rsidRPr="00E30E24">
        <w:rPr>
          <w:color w:val="auto"/>
        </w:rPr>
        <w:t xml:space="preserve">, </w:t>
      </w:r>
      <w:proofErr w:type="spellStart"/>
      <w:r w:rsidRPr="00E30E24">
        <w:rPr>
          <w:color w:val="auto"/>
        </w:rPr>
        <w:t>sebahodnotiace</w:t>
      </w:r>
      <w:proofErr w:type="spellEnd"/>
      <w:r w:rsidRPr="00E30E24">
        <w:rPr>
          <w:color w:val="auto"/>
        </w:rPr>
        <w:t xml:space="preserve"> listy, dotaz</w:t>
      </w:r>
      <w:r w:rsidR="00665110">
        <w:rPr>
          <w:color w:val="auto"/>
        </w:rPr>
        <w:t xml:space="preserve">níky, pozorovania, portfóliá) – </w:t>
      </w:r>
      <w:r w:rsidRPr="00E30E24">
        <w:rPr>
          <w:color w:val="auto"/>
        </w:rPr>
        <w:t>súbor prác žiaka,</w:t>
      </w:r>
      <w:r w:rsidR="008D6C2C">
        <w:rPr>
          <w:color w:val="auto"/>
        </w:rPr>
        <w:t xml:space="preserve"> ktoré vypovedajú o jeho výkone;</w:t>
      </w:r>
    </w:p>
    <w:p w:rsidR="00E30E24" w:rsidRPr="00E30E24" w:rsidRDefault="00E30E24" w:rsidP="00E30E24">
      <w:pPr>
        <w:pStyle w:val="odsek"/>
        <w:numPr>
          <w:ilvl w:val="0"/>
          <w:numId w:val="0"/>
        </w:numPr>
        <w:ind w:left="360"/>
        <w:rPr>
          <w:color w:val="auto"/>
        </w:rPr>
      </w:pPr>
      <w:r w:rsidRPr="00E30E24">
        <w:rPr>
          <w:color w:val="auto"/>
        </w:rPr>
        <w:t>d) analýzou výs</w:t>
      </w:r>
      <w:r w:rsidR="008D6C2C">
        <w:rPr>
          <w:color w:val="auto"/>
        </w:rPr>
        <w:t>ledkov rôznych činností žiaka;</w:t>
      </w:r>
    </w:p>
    <w:p w:rsidR="00E30E24" w:rsidRPr="00E30E24" w:rsidRDefault="00665110" w:rsidP="00E30E24">
      <w:pPr>
        <w:pStyle w:val="odsek"/>
        <w:numPr>
          <w:ilvl w:val="0"/>
          <w:numId w:val="0"/>
        </w:numPr>
        <w:ind w:left="360"/>
        <w:rPr>
          <w:color w:val="auto"/>
        </w:rPr>
      </w:pPr>
      <w:r>
        <w:rPr>
          <w:color w:val="auto"/>
        </w:rPr>
        <w:lastRenderedPageBreak/>
        <w:t xml:space="preserve">e) </w:t>
      </w:r>
      <w:r w:rsidR="00E30E24" w:rsidRPr="00E30E24">
        <w:rPr>
          <w:color w:val="auto"/>
        </w:rPr>
        <w:t>konzultáciami s ostatn</w:t>
      </w:r>
      <w:r w:rsidR="008D6C2C">
        <w:rPr>
          <w:color w:val="auto"/>
        </w:rPr>
        <w:t xml:space="preserve">ými pedagogickými zamestnancami </w:t>
      </w:r>
      <w:r w:rsidR="00E30E24" w:rsidRPr="00E30E24">
        <w:rPr>
          <w:color w:val="auto"/>
        </w:rPr>
        <w:t>a podľa potreby s odbornými zamestnancami zariadenia výchovného poradenstva a prevencie, všeobecného lekára pre deti a dorast, najmä u žiaka s trvalejšími psychickými a zdr</w:t>
      </w:r>
      <w:r w:rsidR="008D6C2C">
        <w:rPr>
          <w:color w:val="auto"/>
        </w:rPr>
        <w:t>avotnými ťažkosťami a poruchami;</w:t>
      </w:r>
    </w:p>
    <w:p w:rsidR="00E30E24" w:rsidRPr="00E30E24" w:rsidRDefault="00E30E24" w:rsidP="00E30E24">
      <w:pPr>
        <w:pStyle w:val="odsek"/>
        <w:numPr>
          <w:ilvl w:val="0"/>
          <w:numId w:val="0"/>
        </w:numPr>
        <w:ind w:left="360"/>
        <w:rPr>
          <w:color w:val="auto"/>
        </w:rPr>
      </w:pPr>
      <w:r w:rsidRPr="00E30E24">
        <w:rPr>
          <w:color w:val="auto"/>
        </w:rPr>
        <w:t>f) rozhovormi so žiakom a so zákonným zástupcom žiaka.</w:t>
      </w:r>
    </w:p>
    <w:p w:rsidR="00E30E24" w:rsidRPr="00E30E24" w:rsidRDefault="00E30E24" w:rsidP="00E30E24">
      <w:pPr>
        <w:pStyle w:val="odsek"/>
        <w:numPr>
          <w:ilvl w:val="0"/>
          <w:numId w:val="0"/>
        </w:numPr>
        <w:rPr>
          <w:color w:val="auto"/>
        </w:rPr>
      </w:pPr>
      <w:r w:rsidRPr="00E30E24">
        <w:rPr>
          <w:color w:val="auto"/>
        </w:rPr>
        <w:t>2. Žiak je z predmetu skúšaný ústne, písomne alebo prakticky najmenej dvakrát v polročnom hodnotiacom období.</w:t>
      </w:r>
    </w:p>
    <w:p w:rsidR="00E30E24" w:rsidRPr="00E30E24" w:rsidRDefault="00E30E24" w:rsidP="00E30E24">
      <w:pPr>
        <w:pStyle w:val="odsek"/>
        <w:numPr>
          <w:ilvl w:val="0"/>
          <w:numId w:val="0"/>
        </w:numPr>
        <w:rPr>
          <w:color w:val="auto"/>
        </w:rPr>
      </w:pPr>
      <w:r w:rsidRPr="00E30E24">
        <w:rPr>
          <w:color w:val="auto"/>
        </w:rPr>
        <w:t xml:space="preserve">3. 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w:t>
      </w:r>
      <w:proofErr w:type="spellStart"/>
      <w:r w:rsidRPr="00E30E24">
        <w:rPr>
          <w:color w:val="auto"/>
        </w:rPr>
        <w:t>dní.</w:t>
      </w:r>
      <w:r w:rsidR="000B291D">
        <w:rPr>
          <w:color w:val="auto"/>
        </w:rPr>
        <w:t>V</w:t>
      </w:r>
      <w:proofErr w:type="spellEnd"/>
      <w:r w:rsidR="000B291D">
        <w:rPr>
          <w:color w:val="auto"/>
        </w:rPr>
        <w:t xml:space="preserve"> odôvodnených prípadoch, napr. ak je vyučujúci pr</w:t>
      </w:r>
      <w:r w:rsidR="00905F2B">
        <w:rPr>
          <w:color w:val="auto"/>
        </w:rPr>
        <w:t>á</w:t>
      </w:r>
      <w:r w:rsidR="000B291D">
        <w:rPr>
          <w:color w:val="auto"/>
        </w:rPr>
        <w:t>ceneschopný, žiakom odpadne nasledujúca hodina (chrípkové prázdniny, školské akcie a pod.) nemusí byť 10 dňová lehota dodržaná, avšak</w:t>
      </w:r>
      <w:r w:rsidR="0010000B">
        <w:rPr>
          <w:color w:val="auto"/>
        </w:rPr>
        <w:t xml:space="preserve"> nesmie byť zbytočne predlžovaná.</w:t>
      </w:r>
    </w:p>
    <w:p w:rsidR="00E30E24" w:rsidRPr="00E30E24" w:rsidRDefault="00E30E24" w:rsidP="00E30E24">
      <w:pPr>
        <w:pStyle w:val="odsek"/>
        <w:numPr>
          <w:ilvl w:val="0"/>
          <w:numId w:val="0"/>
        </w:numPr>
        <w:rPr>
          <w:color w:val="auto"/>
        </w:rPr>
      </w:pPr>
      <w:r w:rsidRPr="00E30E24">
        <w:rPr>
          <w:color w:val="auto"/>
        </w:rPr>
        <w:t>4. Písomné práce a ďalšie druhy skúšok rozvrhne učiteľ rovnomerne na celý školský rok. Pravidelným rozvrhnutím hodnotiacich činností zabráni preťažovaniu žiaka. Písomné práce archivuje do konca príslušného školského roka.</w:t>
      </w:r>
    </w:p>
    <w:p w:rsidR="00E30E24" w:rsidRPr="00E30E24" w:rsidRDefault="00E30E24" w:rsidP="00E30E24">
      <w:pPr>
        <w:pStyle w:val="odsek"/>
        <w:numPr>
          <w:ilvl w:val="0"/>
          <w:numId w:val="0"/>
        </w:numPr>
        <w:rPr>
          <w:color w:val="auto"/>
        </w:rPr>
      </w:pPr>
      <w:r w:rsidRPr="00E30E24">
        <w:rPr>
          <w:color w:val="auto"/>
        </w:rPr>
        <w:t>5. Termín na vykonanie písomnej skúšky, ktorá má trvať viac ako 25 minút, prekonzultuje učiteľ s triednym učiteľom, ktorý koordinuje plán skúšania. V jednom dni môže žiak robiť len jednu skúšku uvedeného charakteru.</w:t>
      </w:r>
    </w:p>
    <w:p w:rsidR="00E30E24" w:rsidRPr="00E30E24" w:rsidRDefault="00E30E24" w:rsidP="00E30E24">
      <w:pPr>
        <w:pStyle w:val="odsek"/>
        <w:numPr>
          <w:ilvl w:val="0"/>
          <w:numId w:val="0"/>
        </w:numPr>
        <w:rPr>
          <w:color w:val="auto"/>
        </w:rPr>
      </w:pPr>
      <w:r w:rsidRPr="00E30E24">
        <w:rPr>
          <w:color w:val="auto"/>
        </w:rPr>
        <w:t>6. Učiteľ vedie evidenciu o každom hodnotení žiaka.</w:t>
      </w:r>
    </w:p>
    <w:p w:rsidR="00E30E24" w:rsidRPr="00E30E24" w:rsidRDefault="00E30E24" w:rsidP="00E30E24">
      <w:pPr>
        <w:pStyle w:val="odsek"/>
        <w:numPr>
          <w:ilvl w:val="0"/>
          <w:numId w:val="0"/>
        </w:numPr>
        <w:rPr>
          <w:color w:val="auto"/>
        </w:rPr>
      </w:pPr>
      <w:r w:rsidRPr="00E30E24">
        <w:rPr>
          <w:color w:val="auto"/>
        </w:rPr>
        <w:t>7. Podkladom pre celkové hodnotenie vyučovacieho predmetu sú:</w:t>
      </w:r>
    </w:p>
    <w:p w:rsidR="00E30E24" w:rsidRPr="00E30E24" w:rsidRDefault="00E30E24" w:rsidP="007311F2">
      <w:pPr>
        <w:pStyle w:val="odsek"/>
        <w:numPr>
          <w:ilvl w:val="2"/>
          <w:numId w:val="20"/>
        </w:numPr>
        <w:tabs>
          <w:tab w:val="clear" w:pos="360"/>
          <w:tab w:val="clear" w:pos="510"/>
          <w:tab w:val="left" w:pos="540"/>
        </w:tabs>
        <w:ind w:left="720"/>
        <w:rPr>
          <w:color w:val="auto"/>
        </w:rPr>
      </w:pPr>
      <w:r w:rsidRPr="00E30E24">
        <w:rPr>
          <w:color w:val="auto"/>
        </w:rPr>
        <w:t>známky alebo slovné hodnotenie za ústne odpovede,</w:t>
      </w:r>
    </w:p>
    <w:p w:rsidR="00E30E24" w:rsidRPr="00E30E24" w:rsidRDefault="00E30E24" w:rsidP="007311F2">
      <w:pPr>
        <w:pStyle w:val="odsek"/>
        <w:numPr>
          <w:ilvl w:val="2"/>
          <w:numId w:val="20"/>
        </w:numPr>
        <w:tabs>
          <w:tab w:val="clear" w:pos="360"/>
        </w:tabs>
        <w:ind w:left="720"/>
        <w:rPr>
          <w:color w:val="auto"/>
        </w:rPr>
      </w:pPr>
      <w:r w:rsidRPr="00E30E24">
        <w:rPr>
          <w:color w:val="auto"/>
        </w:rPr>
        <w:t>známky alebo slovné hodnotenie za písomné práce, didaktické testy, grafické práce, praktické práce, pohybové činnosti,</w:t>
      </w:r>
    </w:p>
    <w:p w:rsidR="00E30E24" w:rsidRPr="00E30E24" w:rsidRDefault="00E30E24" w:rsidP="007311F2">
      <w:pPr>
        <w:pStyle w:val="odsek"/>
        <w:numPr>
          <w:ilvl w:val="2"/>
          <w:numId w:val="20"/>
        </w:numPr>
        <w:tabs>
          <w:tab w:val="clear" w:pos="360"/>
        </w:tabs>
        <w:ind w:left="720"/>
        <w:rPr>
          <w:color w:val="auto"/>
        </w:rPr>
      </w:pPr>
      <w:r w:rsidRPr="00E30E24">
        <w:rPr>
          <w:color w:val="auto"/>
        </w:rPr>
        <w:t>posúdenie prejavov žiaka podľa časti A bod 8.</w:t>
      </w:r>
    </w:p>
    <w:p w:rsidR="00E30E24" w:rsidRPr="00E30E24" w:rsidRDefault="00E30E24" w:rsidP="00E30E24">
      <w:pPr>
        <w:pStyle w:val="odsek"/>
        <w:numPr>
          <w:ilvl w:val="0"/>
          <w:numId w:val="0"/>
        </w:numPr>
        <w:rPr>
          <w:color w:val="auto"/>
        </w:rPr>
      </w:pPr>
      <w:r w:rsidRPr="00E30E24">
        <w:rPr>
          <w:b/>
          <w:color w:val="auto"/>
        </w:rPr>
        <w:t>D)</w:t>
      </w:r>
      <w:r w:rsidRPr="00E30E24">
        <w:rPr>
          <w:color w:val="auto"/>
        </w:rPr>
        <w:t xml:space="preserve"> </w:t>
      </w:r>
      <w:r w:rsidRPr="00E30E24">
        <w:rPr>
          <w:b/>
          <w:color w:val="auto"/>
        </w:rPr>
        <w:t xml:space="preserve"> Hodnotenie prospechu a správania žiakov</w:t>
      </w:r>
    </w:p>
    <w:p w:rsidR="00E30E24" w:rsidRPr="00E30E24" w:rsidRDefault="00E30E24" w:rsidP="00E30E24">
      <w:pPr>
        <w:spacing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1. Hodnotenie</w:t>
      </w:r>
    </w:p>
    <w:p w:rsidR="00E30E24" w:rsidRPr="00E30E24" w:rsidRDefault="00E30E24" w:rsidP="00E30E24">
      <w:p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 xml:space="preserve">Pod pojmom </w:t>
      </w:r>
      <w:r w:rsidRPr="00E30E24">
        <w:rPr>
          <w:rFonts w:ascii="Times New Roman" w:hAnsi="Times New Roman" w:cs="Times New Roman"/>
          <w:b/>
          <w:sz w:val="24"/>
          <w:szCs w:val="24"/>
        </w:rPr>
        <w:t>hodnotenie žiaka</w:t>
      </w:r>
      <w:r w:rsidRPr="00E30E24">
        <w:rPr>
          <w:rFonts w:ascii="Times New Roman" w:hAnsi="Times New Roman" w:cs="Times New Roman"/>
          <w:sz w:val="24"/>
          <w:szCs w:val="24"/>
        </w:rPr>
        <w:t xml:space="preserve"> rozumieme:</w:t>
      </w:r>
    </w:p>
    <w:p w:rsidR="00E30E24" w:rsidRPr="00E30E24" w:rsidRDefault="00E30E24" w:rsidP="007311F2">
      <w:pPr>
        <w:pStyle w:val="Odsekzoznamu"/>
        <w:numPr>
          <w:ilvl w:val="0"/>
          <w:numId w:val="30"/>
        </w:numPr>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posúdenie výsledkov vyučovacieho procesu žiaka učiteľom,</w:t>
      </w:r>
    </w:p>
    <w:p w:rsidR="00E30E24" w:rsidRPr="00E30E24" w:rsidRDefault="00E30E24" w:rsidP="007311F2">
      <w:pPr>
        <w:pStyle w:val="Odsekzoznamu"/>
        <w:numPr>
          <w:ilvl w:val="0"/>
          <w:numId w:val="30"/>
        </w:numPr>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 xml:space="preserve">skompletizovanie údajov a dôkazov o výkone žiaka. </w:t>
      </w:r>
    </w:p>
    <w:p w:rsidR="00E30E24" w:rsidRPr="00E30E24" w:rsidRDefault="00E30E24" w:rsidP="00E30E24">
      <w:p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Funkcie hodnotenia:</w:t>
      </w:r>
    </w:p>
    <w:p w:rsidR="00E30E24" w:rsidRPr="00E30E24" w:rsidRDefault="00E30E24" w:rsidP="007311F2">
      <w:pPr>
        <w:pStyle w:val="Odsekzoznamu"/>
        <w:numPr>
          <w:ilvl w:val="0"/>
          <w:numId w:val="31"/>
        </w:num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informatívna,</w:t>
      </w:r>
    </w:p>
    <w:p w:rsidR="00E30E24" w:rsidRPr="00E30E24" w:rsidRDefault="00E30E24" w:rsidP="007311F2">
      <w:pPr>
        <w:pStyle w:val="Odsekzoznamu"/>
        <w:numPr>
          <w:ilvl w:val="0"/>
          <w:numId w:val="31"/>
        </w:num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korekčná,</w:t>
      </w:r>
    </w:p>
    <w:p w:rsidR="00E30E24" w:rsidRPr="00E30E24" w:rsidRDefault="00E30E24" w:rsidP="007311F2">
      <w:pPr>
        <w:pStyle w:val="Odsekzoznamu"/>
        <w:numPr>
          <w:ilvl w:val="0"/>
          <w:numId w:val="31"/>
        </w:num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motivačná.</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zhodnotiť prepojenie vedomostí so zručnosťami a spôsobilosťami.</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E30E24" w:rsidRDefault="00E30E24" w:rsidP="00E30E24">
      <w:pPr>
        <w:autoSpaceDE w:val="0"/>
        <w:autoSpaceDN w:val="0"/>
        <w:adjustRightInd w:val="0"/>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2. Hodnotenie prospechu žiaka</w:t>
      </w:r>
    </w:p>
    <w:p w:rsidR="00E30E24" w:rsidRPr="00E30E24" w:rsidRDefault="00E30E24" w:rsidP="00E30E24">
      <w:pPr>
        <w:pStyle w:val="Default"/>
        <w:rPr>
          <w:rFonts w:ascii="Times New Roman" w:hAnsi="Times New Roman" w:cs="Times New Roman"/>
        </w:rPr>
      </w:pPr>
    </w:p>
    <w:p w:rsidR="00E30E24" w:rsidRPr="00E30E24" w:rsidRDefault="00E30E24" w:rsidP="007311F2">
      <w:pPr>
        <w:pStyle w:val="Odsekzoznamu"/>
        <w:numPr>
          <w:ilvl w:val="0"/>
          <w:numId w:val="40"/>
        </w:num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b/>
          <w:bCs/>
          <w:sz w:val="24"/>
          <w:szCs w:val="24"/>
        </w:rPr>
        <w:t xml:space="preserve">Prospech žiaka </w:t>
      </w:r>
      <w:r w:rsidRPr="00E30E24">
        <w:rPr>
          <w:rFonts w:ascii="Times New Roman" w:hAnsi="Times New Roman" w:cs="Times New Roman"/>
          <w:sz w:val="24"/>
          <w:szCs w:val="24"/>
        </w:rPr>
        <w:t>v jednotlivých vyučovacích predmetoch sa klasifikuje týmito stupňami:</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a) 1 – výborný,</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b) 2 – chválitebný,</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c) 3 – dobrý,</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d) 4 – dostatočný,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e) 5 – nedostatočný.</w:t>
      </w:r>
    </w:p>
    <w:p w:rsidR="00E30E24" w:rsidRPr="00E30E24" w:rsidRDefault="00E30E24" w:rsidP="00E30E24">
      <w:pPr>
        <w:autoSpaceDE w:val="0"/>
        <w:autoSpaceDN w:val="0"/>
        <w:adjustRightInd w:val="0"/>
        <w:spacing w:after="0" w:line="240" w:lineRule="auto"/>
        <w:jc w:val="both"/>
        <w:rPr>
          <w:rFonts w:ascii="Times New Roman" w:hAnsi="Times New Roman" w:cs="Times New Roman"/>
          <w:b/>
          <w:bCs/>
          <w:sz w:val="24"/>
          <w:szCs w:val="24"/>
        </w:rPr>
      </w:pPr>
      <w:r w:rsidRPr="00E30E24">
        <w:rPr>
          <w:rFonts w:ascii="Times New Roman" w:hAnsi="Times New Roman" w:cs="Times New Roman"/>
          <w:b/>
          <w:bCs/>
          <w:sz w:val="24"/>
          <w:szCs w:val="24"/>
        </w:rPr>
        <w:t>Stupeň 1 (výborný)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lastRenderedPageBreak/>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E30E24" w:rsidRPr="00E30E24" w:rsidRDefault="00E30E24" w:rsidP="00E30E24">
      <w:pPr>
        <w:autoSpaceDE w:val="0"/>
        <w:autoSpaceDN w:val="0"/>
        <w:adjustRightInd w:val="0"/>
        <w:spacing w:after="0" w:line="240" w:lineRule="auto"/>
        <w:jc w:val="both"/>
        <w:rPr>
          <w:rFonts w:ascii="Times New Roman" w:hAnsi="Times New Roman" w:cs="Times New Roman"/>
          <w:b/>
          <w:bCs/>
          <w:sz w:val="24"/>
          <w:szCs w:val="24"/>
        </w:rPr>
      </w:pPr>
      <w:r w:rsidRPr="00E30E24">
        <w:rPr>
          <w:rFonts w:ascii="Times New Roman" w:hAnsi="Times New Roman" w:cs="Times New Roman"/>
          <w:b/>
          <w:bCs/>
          <w:sz w:val="24"/>
          <w:szCs w:val="24"/>
        </w:rPr>
        <w:t>Stupeň 2 (chválitebný)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E30E24" w:rsidRPr="00E30E24" w:rsidRDefault="00E30E24" w:rsidP="00E30E24">
      <w:pPr>
        <w:autoSpaceDE w:val="0"/>
        <w:autoSpaceDN w:val="0"/>
        <w:adjustRightInd w:val="0"/>
        <w:spacing w:after="0" w:line="240" w:lineRule="auto"/>
        <w:jc w:val="both"/>
        <w:rPr>
          <w:rFonts w:ascii="Times New Roman" w:hAnsi="Times New Roman" w:cs="Times New Roman"/>
          <w:b/>
          <w:bCs/>
          <w:sz w:val="24"/>
          <w:szCs w:val="24"/>
        </w:rPr>
      </w:pPr>
      <w:r w:rsidRPr="00E30E24">
        <w:rPr>
          <w:rFonts w:ascii="Times New Roman" w:hAnsi="Times New Roman" w:cs="Times New Roman"/>
          <w:b/>
          <w:bCs/>
          <w:sz w:val="24"/>
          <w:szCs w:val="24"/>
        </w:rPr>
        <w:t>Stupeň 3 (dobrý)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Žiak má v celistvosti a úplnosti osvojené poznatky, pojmy a zákonitosti podľa učebných osnov a pri ich využívaní má nepodstatné medzery. Má osvo</w:t>
      </w:r>
      <w:r w:rsidR="003433E7">
        <w:rPr>
          <w:rFonts w:ascii="Times New Roman" w:hAnsi="Times New Roman" w:cs="Times New Roman"/>
          <w:sz w:val="24"/>
          <w:szCs w:val="24"/>
        </w:rPr>
        <w:t xml:space="preserve">jené kľúčové kompetencie, ktoré </w:t>
      </w:r>
      <w:r w:rsidRPr="00E30E24">
        <w:rPr>
          <w:rFonts w:ascii="Times New Roman" w:hAnsi="Times New Roman" w:cs="Times New Roman"/>
          <w:sz w:val="24"/>
          <w:szCs w:val="24"/>
        </w:rPr>
        <w:t>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E30E24" w:rsidRPr="00E30E24" w:rsidRDefault="00E30E24" w:rsidP="00E30E24">
      <w:pPr>
        <w:autoSpaceDE w:val="0"/>
        <w:autoSpaceDN w:val="0"/>
        <w:adjustRightInd w:val="0"/>
        <w:spacing w:after="0" w:line="240" w:lineRule="auto"/>
        <w:jc w:val="both"/>
        <w:rPr>
          <w:rFonts w:ascii="Times New Roman" w:hAnsi="Times New Roman" w:cs="Times New Roman"/>
          <w:b/>
          <w:bCs/>
          <w:sz w:val="24"/>
          <w:szCs w:val="24"/>
        </w:rPr>
      </w:pPr>
      <w:r w:rsidRPr="00E30E24">
        <w:rPr>
          <w:rFonts w:ascii="Times New Roman" w:hAnsi="Times New Roman" w:cs="Times New Roman"/>
          <w:b/>
          <w:bCs/>
          <w:sz w:val="24"/>
          <w:szCs w:val="24"/>
        </w:rPr>
        <w:t>Stupeň 4 (dostatočný)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E30E24" w:rsidRPr="00E30E24" w:rsidRDefault="00E30E24" w:rsidP="00E30E24">
      <w:pPr>
        <w:autoSpaceDE w:val="0"/>
        <w:autoSpaceDN w:val="0"/>
        <w:adjustRightInd w:val="0"/>
        <w:spacing w:after="0" w:line="240" w:lineRule="auto"/>
        <w:jc w:val="both"/>
        <w:rPr>
          <w:rFonts w:ascii="Times New Roman" w:hAnsi="Times New Roman" w:cs="Times New Roman"/>
          <w:b/>
          <w:bCs/>
          <w:sz w:val="24"/>
          <w:szCs w:val="24"/>
        </w:rPr>
      </w:pPr>
      <w:r w:rsidRPr="00E30E24">
        <w:rPr>
          <w:rFonts w:ascii="Times New Roman" w:hAnsi="Times New Roman" w:cs="Times New Roman"/>
          <w:b/>
          <w:bCs/>
          <w:sz w:val="24"/>
          <w:szCs w:val="24"/>
        </w:rPr>
        <w:t>Stupeň 5 (nedostatočný)</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E30E24" w:rsidRDefault="00EE7A52" w:rsidP="007311F2">
      <w:pPr>
        <w:pStyle w:val="odsek"/>
        <w:numPr>
          <w:ilvl w:val="0"/>
          <w:numId w:val="40"/>
        </w:numPr>
        <w:rPr>
          <w:color w:val="auto"/>
        </w:rPr>
      </w:pPr>
      <w:r>
        <w:rPr>
          <w:color w:val="auto"/>
        </w:rPr>
        <w:t xml:space="preserve"> </w:t>
      </w:r>
      <w:r w:rsidR="00E30E24" w:rsidRPr="00E30E24">
        <w:rPr>
          <w:color w:val="auto"/>
        </w:rPr>
        <w:t>Prospech z jednotlivých vyučovacích predmetov sa na vysvedčení pre prvý stupeň základnej školy</w:t>
      </w:r>
      <w:r w:rsidR="00E30E24">
        <w:rPr>
          <w:color w:val="auto"/>
        </w:rPr>
        <w:t xml:space="preserve"> </w:t>
      </w:r>
      <w:r w:rsidR="00E30E24" w:rsidRPr="00E30E24">
        <w:rPr>
          <w:color w:val="auto"/>
        </w:rPr>
        <w:t>uvádza arabskou číslicou, označujúcou klasifikačný stupeň, pre druhý stupeň sa vypíše slovom.</w:t>
      </w:r>
    </w:p>
    <w:p w:rsidR="00E30E24" w:rsidRPr="00E30E24" w:rsidRDefault="00EE7A52" w:rsidP="007311F2">
      <w:pPr>
        <w:pStyle w:val="odsek"/>
        <w:numPr>
          <w:ilvl w:val="0"/>
          <w:numId w:val="40"/>
        </w:numPr>
        <w:rPr>
          <w:i/>
          <w:color w:val="auto"/>
        </w:rPr>
      </w:pPr>
      <w:r>
        <w:rPr>
          <w:i/>
          <w:color w:val="auto"/>
        </w:rPr>
        <w:t xml:space="preserve"> </w:t>
      </w:r>
      <w:r w:rsidR="00E30E24" w:rsidRPr="00E30E24">
        <w:rPr>
          <w:i/>
          <w:color w:val="auto"/>
        </w:rPr>
        <w:t>V prípade zmeny spôsobu hodnotenia prospechu na hodnotenie slovne, sa prospech z jednotlivých vyučovacích predmetov na vysvedčení pre prípravný ročník, nultý ročník, prvý ročník až štvrtý ročník základnej školy môže hodnotiť slovne stupňami:</w:t>
      </w:r>
    </w:p>
    <w:p w:rsidR="00E30E24" w:rsidRPr="00E30E24" w:rsidRDefault="00E30E24" w:rsidP="007311F2">
      <w:pPr>
        <w:pStyle w:val="odsek"/>
        <w:numPr>
          <w:ilvl w:val="2"/>
          <w:numId w:val="39"/>
        </w:numPr>
        <w:tabs>
          <w:tab w:val="clear" w:pos="510"/>
          <w:tab w:val="left" w:pos="900"/>
        </w:tabs>
        <w:ind w:firstLine="180"/>
        <w:rPr>
          <w:i/>
          <w:color w:val="auto"/>
        </w:rPr>
      </w:pPr>
      <w:r w:rsidRPr="00E30E24">
        <w:rPr>
          <w:i/>
          <w:color w:val="auto"/>
        </w:rPr>
        <w:t>dosiahol veľmi dobré výsledky,</w:t>
      </w:r>
    </w:p>
    <w:p w:rsidR="00E30E24" w:rsidRPr="00E30E24" w:rsidRDefault="00E30E24" w:rsidP="007311F2">
      <w:pPr>
        <w:pStyle w:val="odsek"/>
        <w:numPr>
          <w:ilvl w:val="2"/>
          <w:numId w:val="39"/>
        </w:numPr>
        <w:tabs>
          <w:tab w:val="clear" w:pos="510"/>
          <w:tab w:val="left" w:pos="900"/>
        </w:tabs>
        <w:ind w:firstLine="180"/>
        <w:rPr>
          <w:i/>
          <w:color w:val="auto"/>
        </w:rPr>
      </w:pPr>
      <w:r w:rsidRPr="00E30E24">
        <w:rPr>
          <w:i/>
          <w:color w:val="auto"/>
        </w:rPr>
        <w:t>dosiahol dobré výsledky,</w:t>
      </w:r>
    </w:p>
    <w:p w:rsidR="00E30E24" w:rsidRPr="00E30E24" w:rsidRDefault="00E30E24" w:rsidP="007311F2">
      <w:pPr>
        <w:pStyle w:val="odsek"/>
        <w:numPr>
          <w:ilvl w:val="2"/>
          <w:numId w:val="39"/>
        </w:numPr>
        <w:tabs>
          <w:tab w:val="clear" w:pos="510"/>
          <w:tab w:val="left" w:pos="900"/>
        </w:tabs>
        <w:ind w:firstLine="180"/>
        <w:rPr>
          <w:i/>
          <w:color w:val="auto"/>
        </w:rPr>
      </w:pPr>
      <w:r w:rsidRPr="00E30E24">
        <w:rPr>
          <w:i/>
          <w:color w:val="auto"/>
        </w:rPr>
        <w:t>dosiahol uspokojivé výsledky,</w:t>
      </w:r>
    </w:p>
    <w:p w:rsidR="00E30E24" w:rsidRPr="00E30E24" w:rsidRDefault="00E30E24" w:rsidP="007311F2">
      <w:pPr>
        <w:pStyle w:val="odsek"/>
        <w:numPr>
          <w:ilvl w:val="2"/>
          <w:numId w:val="39"/>
        </w:numPr>
        <w:tabs>
          <w:tab w:val="clear" w:pos="510"/>
          <w:tab w:val="left" w:pos="900"/>
        </w:tabs>
        <w:ind w:firstLine="180"/>
        <w:rPr>
          <w:i/>
          <w:color w:val="auto"/>
        </w:rPr>
      </w:pPr>
      <w:r w:rsidRPr="00E30E24">
        <w:rPr>
          <w:i/>
          <w:color w:val="auto"/>
        </w:rPr>
        <w:t>dosiahol neuspokojivé výsledky.</w:t>
      </w:r>
    </w:p>
    <w:p w:rsidR="00E30E24" w:rsidRPr="00E30E24" w:rsidRDefault="00E30E24" w:rsidP="00E30E24">
      <w:pPr>
        <w:spacing w:line="240" w:lineRule="auto"/>
        <w:rPr>
          <w:rFonts w:ascii="Times New Roman" w:hAnsi="Times New Roman" w:cs="Times New Roman"/>
          <w:i/>
          <w:sz w:val="24"/>
          <w:szCs w:val="24"/>
        </w:rPr>
      </w:pPr>
    </w:p>
    <w:p w:rsidR="00E30E24" w:rsidRPr="00E30E24" w:rsidRDefault="00E30E24" w:rsidP="00E30E24">
      <w:pPr>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Stupeň</w:t>
      </w:r>
      <w:r w:rsidR="00E22755">
        <w:rPr>
          <w:rFonts w:ascii="Times New Roman" w:hAnsi="Times New Roman" w:cs="Times New Roman"/>
          <w:i/>
          <w:sz w:val="24"/>
          <w:szCs w:val="24"/>
        </w:rPr>
        <w:t xml:space="preserve"> –</w:t>
      </w:r>
      <w:r w:rsidRPr="00E30E24">
        <w:rPr>
          <w:rFonts w:ascii="Times New Roman" w:hAnsi="Times New Roman" w:cs="Times New Roman"/>
          <w:i/>
          <w:sz w:val="24"/>
          <w:szCs w:val="24"/>
        </w:rPr>
        <w:t xml:space="preserve">  dosiahol veľmi dobré výsledky</w:t>
      </w:r>
    </w:p>
    <w:p w:rsidR="00E30E24" w:rsidRPr="00E30E24" w:rsidRDefault="00E30E24" w:rsidP="00E30E24">
      <w:pPr>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 xml:space="preserve">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w:t>
      </w:r>
      <w:r w:rsidRPr="00E30E24">
        <w:rPr>
          <w:rFonts w:ascii="Times New Roman" w:hAnsi="Times New Roman" w:cs="Times New Roman"/>
          <w:i/>
          <w:sz w:val="24"/>
          <w:szCs w:val="24"/>
        </w:rPr>
        <w:lastRenderedPageBreak/>
        <w:t>osvojené kľúčové kompetencie, účinne si organizuje svoju prácu a je schopný samostatne pracovať po p</w:t>
      </w:r>
      <w:r w:rsidR="007459AE">
        <w:rPr>
          <w:rFonts w:ascii="Times New Roman" w:hAnsi="Times New Roman" w:cs="Times New Roman"/>
          <w:i/>
          <w:sz w:val="24"/>
          <w:szCs w:val="24"/>
        </w:rPr>
        <w:t xml:space="preserve">redchádzajúcom návode učiteľa. </w:t>
      </w:r>
      <w:r w:rsidRPr="00E30E24">
        <w:rPr>
          <w:rFonts w:ascii="Times New Roman" w:hAnsi="Times New Roman" w:cs="Times New Roman"/>
          <w:i/>
          <w:sz w:val="24"/>
          <w:szCs w:val="24"/>
        </w:rPr>
        <w:t>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E30E24" w:rsidRPr="00E30E24" w:rsidRDefault="00E30E24" w:rsidP="00E30E24">
      <w:pPr>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 xml:space="preserve">Stupeň </w:t>
      </w:r>
      <w:r w:rsidR="00E22755">
        <w:rPr>
          <w:rFonts w:ascii="Times New Roman" w:hAnsi="Times New Roman" w:cs="Times New Roman"/>
          <w:i/>
          <w:sz w:val="24"/>
          <w:szCs w:val="24"/>
        </w:rPr>
        <w:t xml:space="preserve">– </w:t>
      </w:r>
      <w:r w:rsidRPr="00E30E24">
        <w:rPr>
          <w:rFonts w:ascii="Times New Roman" w:hAnsi="Times New Roman" w:cs="Times New Roman"/>
          <w:i/>
          <w:sz w:val="24"/>
          <w:szCs w:val="24"/>
        </w:rPr>
        <w:t xml:space="preserve"> dosiahol dobré výsledky</w:t>
      </w:r>
    </w:p>
    <w:p w:rsidR="00E30E24" w:rsidRPr="00E30E24" w:rsidRDefault="00E30E24" w:rsidP="00E30E24">
      <w:pPr>
        <w:autoSpaceDE w:val="0"/>
        <w:autoSpaceDN w:val="0"/>
        <w:adjustRightInd w:val="0"/>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w:t>
      </w:r>
      <w:r w:rsidR="0029589C">
        <w:rPr>
          <w:rFonts w:ascii="Times New Roman" w:hAnsi="Times New Roman" w:cs="Times New Roman"/>
          <w:i/>
          <w:sz w:val="24"/>
          <w:szCs w:val="24"/>
        </w:rPr>
        <w:t xml:space="preserve"> riešení úloh uplatňuje logiku. </w:t>
      </w:r>
      <w:r w:rsidRPr="00E30E24">
        <w:rPr>
          <w:rFonts w:ascii="Times New Roman" w:hAnsi="Times New Roman" w:cs="Times New Roman"/>
          <w:i/>
          <w:sz w:val="24"/>
          <w:szCs w:val="24"/>
        </w:rPr>
        <w:t xml:space="preserve">Občas potrebuje usmernenie a motiváciu k ďalšiemu sebazdokonaľovaniu. Jeho ústny aj  písomný prejav je menej presný a výstižný. Grafický prejav je estetický, bez väčších nepresností. Kvalita výsledkov činností žiaka je dobrá. </w:t>
      </w:r>
    </w:p>
    <w:p w:rsidR="00E30E24" w:rsidRPr="00E30E24" w:rsidRDefault="00E22755" w:rsidP="00E30E2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Stupeň – </w:t>
      </w:r>
      <w:r w:rsidR="00E30E24" w:rsidRPr="00E30E24">
        <w:rPr>
          <w:rFonts w:ascii="Times New Roman" w:hAnsi="Times New Roman" w:cs="Times New Roman"/>
          <w:i/>
          <w:sz w:val="24"/>
          <w:szCs w:val="24"/>
        </w:rPr>
        <w:t>dosiahol uspokojivé výsledky</w:t>
      </w:r>
    </w:p>
    <w:p w:rsidR="00E30E24" w:rsidRPr="00E30E24" w:rsidRDefault="00E30E24" w:rsidP="00E30E24">
      <w:pPr>
        <w:tabs>
          <w:tab w:val="left" w:pos="5670"/>
        </w:tabs>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Žiak nerozširuje svoju tvorivosť, chýba mu iniciatívnosť, priemerne si osvojuje poznatky a zákonitosti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E30E24" w:rsidRPr="00E30E24" w:rsidRDefault="00E30E24" w:rsidP="00E30E24">
      <w:pPr>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 xml:space="preserve">Stupeň </w:t>
      </w:r>
      <w:r w:rsidR="00B93FAF">
        <w:rPr>
          <w:rFonts w:ascii="Times New Roman" w:hAnsi="Times New Roman" w:cs="Times New Roman"/>
          <w:i/>
          <w:sz w:val="24"/>
          <w:szCs w:val="24"/>
        </w:rPr>
        <w:t>–</w:t>
      </w:r>
      <w:r w:rsidRPr="00E30E24">
        <w:rPr>
          <w:rFonts w:ascii="Times New Roman" w:hAnsi="Times New Roman" w:cs="Times New Roman"/>
          <w:i/>
          <w:sz w:val="24"/>
          <w:szCs w:val="24"/>
        </w:rPr>
        <w:t xml:space="preserve"> dosiahol neuspokojivé výsledky</w:t>
      </w:r>
    </w:p>
    <w:p w:rsidR="00E30E24" w:rsidRPr="00E30E24" w:rsidRDefault="00E30E24" w:rsidP="00E30E24">
      <w:pPr>
        <w:tabs>
          <w:tab w:val="left" w:pos="5670"/>
        </w:tabs>
        <w:spacing w:line="240" w:lineRule="auto"/>
        <w:jc w:val="both"/>
        <w:rPr>
          <w:rFonts w:ascii="Times New Roman" w:hAnsi="Times New Roman" w:cs="Times New Roman"/>
          <w:i/>
          <w:sz w:val="24"/>
          <w:szCs w:val="24"/>
        </w:rPr>
      </w:pPr>
      <w:r w:rsidRPr="00E30E24">
        <w:rPr>
          <w:rFonts w:ascii="Times New Roman" w:hAnsi="Times New Roman" w:cs="Times New Roman"/>
          <w:i/>
          <w:sz w:val="24"/>
          <w:szCs w:val="24"/>
        </w:rPr>
        <w:t>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E30E24" w:rsidRDefault="00E30E24" w:rsidP="00E30E24">
      <w:pPr>
        <w:autoSpaceDE w:val="0"/>
        <w:autoSpaceDN w:val="0"/>
        <w:adjustRightInd w:val="0"/>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3. Hodnotenie správania</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b/>
          <w:bCs/>
          <w:sz w:val="24"/>
          <w:szCs w:val="24"/>
        </w:rPr>
        <w:t xml:space="preserve">Správanie žiaka </w:t>
      </w:r>
      <w:r w:rsidRPr="00E30E24">
        <w:rPr>
          <w:rFonts w:ascii="Times New Roman" w:hAnsi="Times New Roman" w:cs="Times New Roman"/>
          <w:sz w:val="24"/>
          <w:szCs w:val="24"/>
        </w:rPr>
        <w:t>sa klasifikuje týmito stupňami:</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a) 1 – veľmi dobré,</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b) 2 – uspokojivé,</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c) 3 – menej uspokojivé,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d) 4 – neuspokojivé.</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1(veľmi dobré)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dodržiava pravidlá správania a ustanovenia školského poriadku a len ojedinele sa dopúšťa menej závažných previnení.</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2 (uspokojivé)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porušuje jednotlivé pravidlá školského poriadku, je prístupný výchovnému pôsobeniu a usiluje sa svoje chyby napraviť.</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3 (menej uspokojivé)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závažne porušuje pravidlá správania a školský poriadok alebo sa dopúšťa ďalších previnení.</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lastRenderedPageBreak/>
        <w:t>Stupeň 4 (neuspokojivé)</w:t>
      </w:r>
    </w:p>
    <w:p w:rsid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sústavne porušuje pravidlá správania a školský poriadok, zámerne narúša korektné vzťahy medzi spolužiakmi a závažnými previneniami ohrozuje ostatných žiakov a zamestnancov š</w:t>
      </w:r>
      <w:r w:rsidR="00E939D5">
        <w:rPr>
          <w:rFonts w:ascii="Times New Roman" w:hAnsi="Times New Roman" w:cs="Times New Roman"/>
        </w:rPr>
        <w:t>koly.</w:t>
      </w:r>
    </w:p>
    <w:p w:rsidR="00042958" w:rsidRDefault="00042958" w:rsidP="00E30E24">
      <w:pPr>
        <w:pStyle w:val="Default"/>
        <w:jc w:val="both"/>
        <w:rPr>
          <w:rFonts w:ascii="Times New Roman" w:hAnsi="Times New Roman" w:cs="Times New Roman"/>
        </w:rPr>
      </w:pPr>
    </w:p>
    <w:p w:rsidR="00042958" w:rsidRPr="00E30E24" w:rsidRDefault="00042958"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b/>
          <w:bCs/>
        </w:rPr>
        <w:t>4. Celkové hodnotenie žiaka</w:t>
      </w:r>
    </w:p>
    <w:p w:rsidR="00E30E24" w:rsidRPr="00E30E24" w:rsidRDefault="00E30E24" w:rsidP="00E30E24">
      <w:pPr>
        <w:pStyle w:val="Default"/>
        <w:ind w:left="720"/>
        <w:jc w:val="both"/>
        <w:rPr>
          <w:rFonts w:ascii="Times New Roman" w:hAnsi="Times New Roman" w:cs="Times New Roman"/>
          <w:i/>
          <w:color w:val="auto"/>
        </w:rPr>
      </w:pPr>
    </w:p>
    <w:p w:rsidR="00E30E24" w:rsidRPr="00E30E24" w:rsidRDefault="00E30E24" w:rsidP="00E30E24">
      <w:pPr>
        <w:pStyle w:val="Default"/>
        <w:jc w:val="both"/>
        <w:rPr>
          <w:rFonts w:ascii="Times New Roman" w:hAnsi="Times New Roman" w:cs="Times New Roman"/>
          <w:color w:val="auto"/>
        </w:rPr>
      </w:pPr>
      <w:r w:rsidRPr="00E30E24">
        <w:rPr>
          <w:rFonts w:ascii="Times New Roman" w:hAnsi="Times New Roman" w:cs="Times New Roman"/>
          <w:bCs/>
        </w:rPr>
        <w:t xml:space="preserve">Celkové hodnotenie žiaka na konci prvého a druhého polroku v súlade s §55, ods. 9 Zákona </w:t>
      </w:r>
      <w:r w:rsidRPr="00E30E24">
        <w:rPr>
          <w:rFonts w:ascii="Times New Roman" w:hAnsi="Times New Roman" w:cs="Times New Roman"/>
        </w:rPr>
        <w:t>č. 245/2008 Z. z. o výchove a vzdelávaní (školský zákon) a o zmene a doplnení niektorých zákonov vyjadruje výsledky jeho klasifikácie v povinných vyučovacích predmetoch, ktoré sa klasifikujú, a klasifikáciu jeho správania; nezahŕňa klasifikáciu v nepovinných vyučovacích predmetoch.</w:t>
      </w:r>
    </w:p>
    <w:p w:rsidR="00E30E24" w:rsidRPr="00E30E24" w:rsidRDefault="00E30E24" w:rsidP="00E30E24">
      <w:pPr>
        <w:pStyle w:val="Default"/>
        <w:ind w:left="720"/>
        <w:jc w:val="both"/>
        <w:rPr>
          <w:rFonts w:ascii="Times New Roman" w:hAnsi="Times New Roman" w:cs="Times New Roman"/>
          <w:i/>
          <w:color w:val="auto"/>
        </w:rPr>
      </w:pP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b/>
          <w:bCs/>
          <w:sz w:val="24"/>
          <w:szCs w:val="24"/>
        </w:rPr>
        <w:t xml:space="preserve">Celkové hodnotenie žiaka prvého ročníka základnej školy </w:t>
      </w:r>
      <w:r w:rsidRPr="00E30E24">
        <w:rPr>
          <w:rFonts w:ascii="Times New Roman" w:hAnsi="Times New Roman" w:cs="Times New Roman"/>
          <w:sz w:val="24"/>
          <w:szCs w:val="24"/>
        </w:rPr>
        <w:t>sa na konci prvého a</w:t>
      </w:r>
      <w:r w:rsidR="00492993">
        <w:rPr>
          <w:rFonts w:ascii="Times New Roman" w:hAnsi="Times New Roman" w:cs="Times New Roman"/>
          <w:sz w:val="24"/>
          <w:szCs w:val="24"/>
        </w:rPr>
        <w:t> </w:t>
      </w:r>
      <w:r w:rsidRPr="00E30E24">
        <w:rPr>
          <w:rFonts w:ascii="Times New Roman" w:hAnsi="Times New Roman" w:cs="Times New Roman"/>
          <w:sz w:val="24"/>
          <w:szCs w:val="24"/>
        </w:rPr>
        <w:t>druhého</w:t>
      </w:r>
      <w:r w:rsidR="00492993">
        <w:rPr>
          <w:rFonts w:ascii="Times New Roman" w:hAnsi="Times New Roman" w:cs="Times New Roman"/>
          <w:sz w:val="24"/>
          <w:szCs w:val="24"/>
        </w:rPr>
        <w:t xml:space="preserve"> </w:t>
      </w:r>
      <w:r w:rsidRPr="00E30E24">
        <w:rPr>
          <w:rFonts w:ascii="Times New Roman" w:hAnsi="Times New Roman" w:cs="Times New Roman"/>
          <w:sz w:val="24"/>
          <w:szCs w:val="24"/>
        </w:rPr>
        <w:t>polroka na vysvedčení vyjadruje takto:</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a) prospel (</w:t>
      </w:r>
      <w:r w:rsidR="00B1085B">
        <w:rPr>
          <w:rFonts w:ascii="Times New Roman" w:hAnsi="Times New Roman" w:cs="Times New Roman"/>
          <w:sz w:val="24"/>
          <w:szCs w:val="24"/>
        </w:rPr>
        <w:t>-</w:t>
      </w:r>
      <w:r w:rsidRPr="00E30E24">
        <w:rPr>
          <w:rFonts w:ascii="Times New Roman" w:hAnsi="Times New Roman" w:cs="Times New Roman"/>
          <w:sz w:val="24"/>
          <w:szCs w:val="24"/>
        </w:rPr>
        <w:t>a),</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b) neprospel (</w:t>
      </w:r>
      <w:r w:rsidR="00B1085B">
        <w:rPr>
          <w:rFonts w:ascii="Times New Roman" w:hAnsi="Times New Roman" w:cs="Times New Roman"/>
          <w:sz w:val="24"/>
          <w:szCs w:val="24"/>
        </w:rPr>
        <w:t>-</w:t>
      </w:r>
      <w:r w:rsidRPr="00E30E24">
        <w:rPr>
          <w:rFonts w:ascii="Times New Roman" w:hAnsi="Times New Roman" w:cs="Times New Roman"/>
          <w:sz w:val="24"/>
          <w:szCs w:val="24"/>
        </w:rPr>
        <w:t>a).</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b/>
          <w:bCs/>
          <w:sz w:val="24"/>
          <w:szCs w:val="24"/>
        </w:rPr>
        <w:t xml:space="preserve">Celkové hodnotenie žiaka druhého až deviateho ročníka základnej školy, </w:t>
      </w:r>
      <w:r w:rsidRPr="00E30E24">
        <w:rPr>
          <w:rFonts w:ascii="Times New Roman" w:hAnsi="Times New Roman" w:cs="Times New Roman"/>
          <w:sz w:val="24"/>
          <w:szCs w:val="24"/>
        </w:rPr>
        <w:t>sa na konci prvého a druhého polroka vyjadruje na vysvedčení takto:</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a) prospel (</w:t>
      </w:r>
      <w:r w:rsidR="00B1085B">
        <w:rPr>
          <w:rFonts w:ascii="Times New Roman" w:hAnsi="Times New Roman" w:cs="Times New Roman"/>
          <w:sz w:val="24"/>
          <w:szCs w:val="24"/>
        </w:rPr>
        <w:t>-</w:t>
      </w:r>
      <w:r w:rsidRPr="00E30E24">
        <w:rPr>
          <w:rFonts w:ascii="Times New Roman" w:hAnsi="Times New Roman" w:cs="Times New Roman"/>
          <w:sz w:val="24"/>
          <w:szCs w:val="24"/>
        </w:rPr>
        <w:t>a) s vyznamenaním,</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b) prospel (</w:t>
      </w:r>
      <w:r w:rsidR="00B1085B">
        <w:rPr>
          <w:rFonts w:ascii="Times New Roman" w:hAnsi="Times New Roman" w:cs="Times New Roman"/>
          <w:sz w:val="24"/>
          <w:szCs w:val="24"/>
        </w:rPr>
        <w:t>-</w:t>
      </w:r>
      <w:r w:rsidRPr="00E30E24">
        <w:rPr>
          <w:rFonts w:ascii="Times New Roman" w:hAnsi="Times New Roman" w:cs="Times New Roman"/>
          <w:sz w:val="24"/>
          <w:szCs w:val="24"/>
        </w:rPr>
        <w:t>a) veľmi dobre,</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c) prospel (</w:t>
      </w:r>
      <w:r w:rsidR="00B1085B">
        <w:rPr>
          <w:rFonts w:ascii="Times New Roman" w:hAnsi="Times New Roman" w:cs="Times New Roman"/>
          <w:sz w:val="24"/>
          <w:szCs w:val="24"/>
        </w:rPr>
        <w:t>-</w:t>
      </w:r>
      <w:r w:rsidRPr="00E30E24">
        <w:rPr>
          <w:rFonts w:ascii="Times New Roman" w:hAnsi="Times New Roman" w:cs="Times New Roman"/>
          <w:sz w:val="24"/>
          <w:szCs w:val="24"/>
        </w:rPr>
        <w:t>a),</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d) neprospel (</w:t>
      </w:r>
      <w:r w:rsidR="00B1085B">
        <w:rPr>
          <w:rFonts w:ascii="Times New Roman" w:hAnsi="Times New Roman" w:cs="Times New Roman"/>
        </w:rPr>
        <w:t>-</w:t>
      </w:r>
      <w:r w:rsidRPr="00E30E24">
        <w:rPr>
          <w:rFonts w:ascii="Times New Roman" w:hAnsi="Times New Roman" w:cs="Times New Roman"/>
        </w:rPr>
        <w:t>a).</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b/>
        </w:rPr>
      </w:pPr>
      <w:r w:rsidRPr="00E30E24">
        <w:rPr>
          <w:rFonts w:ascii="Times New Roman" w:hAnsi="Times New Roman" w:cs="Times New Roman"/>
          <w:b/>
        </w:rPr>
        <w:t>Žiak prospel s vyznamenaním, ak:</w:t>
      </w:r>
    </w:p>
    <w:p w:rsidR="00E30E24" w:rsidRPr="00E30E24" w:rsidRDefault="00E30E24" w:rsidP="007311F2">
      <w:pPr>
        <w:pStyle w:val="Default"/>
        <w:numPr>
          <w:ilvl w:val="0"/>
          <w:numId w:val="32"/>
        </w:numPr>
        <w:jc w:val="both"/>
        <w:rPr>
          <w:rFonts w:ascii="Times New Roman" w:hAnsi="Times New Roman" w:cs="Times New Roman"/>
        </w:rPr>
      </w:pPr>
      <w:r w:rsidRPr="00E30E24">
        <w:rPr>
          <w:rFonts w:ascii="Times New Roman" w:hAnsi="Times New Roman" w:cs="Times New Roman"/>
        </w:rPr>
        <w:t>ani v jednom vyučovacom predmete nemá prospech horší ako chválitebný, priemerný stupeň prospechu z povinných vyučovacích predmetov nemá horší ako 1,5 a jeho správanie je veľmi dobré;</w:t>
      </w:r>
    </w:p>
    <w:p w:rsidR="00E30E24" w:rsidRPr="00E30E24" w:rsidRDefault="00E30E24" w:rsidP="007311F2">
      <w:pPr>
        <w:pStyle w:val="Default"/>
        <w:numPr>
          <w:ilvl w:val="0"/>
          <w:numId w:val="32"/>
        </w:numPr>
        <w:jc w:val="both"/>
        <w:rPr>
          <w:rFonts w:ascii="Times New Roman" w:hAnsi="Times New Roman" w:cs="Times New Roman"/>
        </w:rPr>
      </w:pPr>
      <w:r w:rsidRPr="00E30E24">
        <w:rPr>
          <w:rFonts w:ascii="Times New Roman" w:hAnsi="Times New Roman" w:cs="Times New Roman"/>
        </w:rPr>
        <w:t>pri slovnom hodnotení ani v jednom vyučovacom predmete nedosiahol horšie hodnotenie ako „dosiahol dobré výsledky“ a jeho správanie je veľmi dobré.</w:t>
      </w:r>
    </w:p>
    <w:p w:rsidR="00E30E24" w:rsidRPr="00E30E24" w:rsidRDefault="00E30E24" w:rsidP="00E30E24">
      <w:pPr>
        <w:pStyle w:val="Default"/>
        <w:jc w:val="both"/>
        <w:rPr>
          <w:rFonts w:ascii="Times New Roman" w:hAnsi="Times New Roman" w:cs="Times New Roman"/>
          <w:b/>
        </w:rPr>
      </w:pPr>
      <w:r w:rsidRPr="00E30E24">
        <w:rPr>
          <w:rFonts w:ascii="Times New Roman" w:hAnsi="Times New Roman" w:cs="Times New Roman"/>
          <w:b/>
        </w:rPr>
        <w:t>Žiak prospel veľmi dobre, ak:</w:t>
      </w:r>
    </w:p>
    <w:p w:rsidR="00E30E24" w:rsidRPr="00E30E24" w:rsidRDefault="00E30E24" w:rsidP="007311F2">
      <w:pPr>
        <w:pStyle w:val="Default"/>
        <w:numPr>
          <w:ilvl w:val="0"/>
          <w:numId w:val="33"/>
        </w:numPr>
        <w:jc w:val="both"/>
        <w:rPr>
          <w:rFonts w:ascii="Times New Roman" w:hAnsi="Times New Roman" w:cs="Times New Roman"/>
        </w:rPr>
      </w:pPr>
      <w:r w:rsidRPr="00E30E24">
        <w:rPr>
          <w:rFonts w:ascii="Times New Roman" w:hAnsi="Times New Roman" w:cs="Times New Roman"/>
        </w:rPr>
        <w:t>ani v jednom povinnom vyučovacom predmete n</w:t>
      </w:r>
      <w:r w:rsidR="00A26B00">
        <w:rPr>
          <w:rFonts w:ascii="Times New Roman" w:hAnsi="Times New Roman" w:cs="Times New Roman"/>
        </w:rPr>
        <w:t>emá stupeň prospechu horší ako</w:t>
      </w:r>
      <w:r w:rsidRPr="00E30E24">
        <w:rPr>
          <w:rFonts w:ascii="Times New Roman" w:hAnsi="Times New Roman" w:cs="Times New Roman"/>
        </w:rPr>
        <w:t xml:space="preserve"> dobrý, priemerný stupeň prospechu z povinných predmetov nemá horší ako 2,0 a jeho správanie je veľmi dobré;</w:t>
      </w:r>
    </w:p>
    <w:p w:rsidR="00E30E24" w:rsidRPr="00E30E24" w:rsidRDefault="00E30E24" w:rsidP="007311F2">
      <w:pPr>
        <w:pStyle w:val="Default"/>
        <w:numPr>
          <w:ilvl w:val="0"/>
          <w:numId w:val="33"/>
        </w:numPr>
        <w:jc w:val="both"/>
        <w:rPr>
          <w:rFonts w:ascii="Times New Roman" w:hAnsi="Times New Roman" w:cs="Times New Roman"/>
        </w:rPr>
      </w:pPr>
      <w:r w:rsidRPr="00E30E24">
        <w:rPr>
          <w:rFonts w:ascii="Times New Roman" w:hAnsi="Times New Roman" w:cs="Times New Roman"/>
        </w:rPr>
        <w:t>pri slovnom hodnotení ani v jednom povinnom vyučovacom predmete nedosiahol horšie hodnotenie ako „dosiahol uspokojivé výsledky“ a jeho správanie je veľmi dobré.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b/>
        </w:rPr>
        <w:t>Žiak prospel, ak:</w:t>
      </w:r>
    </w:p>
    <w:p w:rsidR="00E30E24" w:rsidRPr="00E30E24" w:rsidRDefault="00E30E24" w:rsidP="007311F2">
      <w:pPr>
        <w:pStyle w:val="Default"/>
        <w:numPr>
          <w:ilvl w:val="0"/>
          <w:numId w:val="34"/>
        </w:numPr>
        <w:jc w:val="both"/>
        <w:rPr>
          <w:rFonts w:ascii="Times New Roman" w:hAnsi="Times New Roman" w:cs="Times New Roman"/>
        </w:rPr>
      </w:pPr>
      <w:r w:rsidRPr="00E30E24">
        <w:rPr>
          <w:rFonts w:ascii="Times New Roman" w:hAnsi="Times New Roman" w:cs="Times New Roman"/>
        </w:rPr>
        <w:t>nemá stupeň prospechu nedostatočný ani v jednom povinnom vyučovacom predmete;</w:t>
      </w:r>
    </w:p>
    <w:p w:rsidR="00E30E24" w:rsidRPr="00E30E24" w:rsidRDefault="00E30E24" w:rsidP="007311F2">
      <w:pPr>
        <w:pStyle w:val="Default"/>
        <w:numPr>
          <w:ilvl w:val="0"/>
          <w:numId w:val="34"/>
        </w:numPr>
        <w:jc w:val="both"/>
        <w:rPr>
          <w:rFonts w:ascii="Times New Roman" w:hAnsi="Times New Roman" w:cs="Times New Roman"/>
        </w:rPr>
      </w:pPr>
      <w:r w:rsidRPr="00E30E24">
        <w:rPr>
          <w:rFonts w:ascii="Times New Roman" w:hAnsi="Times New Roman" w:cs="Times New Roman"/>
        </w:rPr>
        <w:t>pri slovnom hodnotení ani v jednom povinnom vyučovacom predmete nebol hodnotený ako „dosiahol neuspokojivé výsledky“.</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b/>
        </w:rPr>
        <w:t>Žiak neprospel, ak:</w:t>
      </w:r>
    </w:p>
    <w:p w:rsidR="00E30E24" w:rsidRPr="00E30E24" w:rsidRDefault="00E30E24" w:rsidP="007311F2">
      <w:pPr>
        <w:pStyle w:val="Default"/>
        <w:numPr>
          <w:ilvl w:val="0"/>
          <w:numId w:val="34"/>
        </w:numPr>
        <w:jc w:val="both"/>
        <w:rPr>
          <w:rFonts w:ascii="Times New Roman" w:hAnsi="Times New Roman" w:cs="Times New Roman"/>
        </w:rPr>
      </w:pPr>
      <w:r w:rsidRPr="00E30E24">
        <w:rPr>
          <w:rFonts w:ascii="Times New Roman" w:hAnsi="Times New Roman" w:cs="Times New Roman"/>
        </w:rPr>
        <w:t>má z niektorého povinného vyučovacieho predmetu aj po opravnej skúške stupeň prospechu nedostatočný;</w:t>
      </w:r>
    </w:p>
    <w:p w:rsidR="00E30E24" w:rsidRPr="00E30E24" w:rsidRDefault="00E30E24" w:rsidP="007311F2">
      <w:pPr>
        <w:pStyle w:val="Default"/>
        <w:numPr>
          <w:ilvl w:val="0"/>
          <w:numId w:val="34"/>
        </w:numPr>
        <w:jc w:val="both"/>
        <w:rPr>
          <w:rFonts w:ascii="Times New Roman" w:hAnsi="Times New Roman" w:cs="Times New Roman"/>
        </w:rPr>
      </w:pPr>
      <w:r w:rsidRPr="00E30E24">
        <w:rPr>
          <w:rFonts w:ascii="Times New Roman" w:hAnsi="Times New Roman" w:cs="Times New Roman"/>
        </w:rPr>
        <w:t>pri slovnom hodnotení z niektorého povinného vyučovacieho predmetu aj po opravnej skúške bol hodnotený ako „dosiahol neuspokojivé výsledky“.</w:t>
      </w:r>
    </w:p>
    <w:p w:rsidR="00E30E24" w:rsidRPr="00E30E24" w:rsidRDefault="00E30E24" w:rsidP="00E30E24">
      <w:pPr>
        <w:pStyle w:val="Default"/>
        <w:jc w:val="both"/>
        <w:rPr>
          <w:rFonts w:ascii="Times New Roman" w:hAnsi="Times New Roman" w:cs="Times New Roman"/>
          <w:b/>
        </w:rPr>
      </w:pPr>
      <w:r w:rsidRPr="00E30E24">
        <w:rPr>
          <w:rFonts w:ascii="Times New Roman" w:hAnsi="Times New Roman" w:cs="Times New Roman"/>
          <w:b/>
        </w:rPr>
        <w:t>Žiak opakuje ročník počas plnenia povinnej školskej dochádzky, ak:</w:t>
      </w:r>
    </w:p>
    <w:p w:rsidR="00E30E24" w:rsidRPr="00E30E24" w:rsidRDefault="00E30E24" w:rsidP="007311F2">
      <w:pPr>
        <w:pStyle w:val="Default"/>
        <w:numPr>
          <w:ilvl w:val="0"/>
          <w:numId w:val="36"/>
        </w:numPr>
        <w:jc w:val="both"/>
        <w:rPr>
          <w:rFonts w:ascii="Times New Roman" w:hAnsi="Times New Roman" w:cs="Times New Roman"/>
        </w:rPr>
      </w:pPr>
      <w:r w:rsidRPr="00E30E24">
        <w:rPr>
          <w:rFonts w:ascii="Times New Roman" w:hAnsi="Times New Roman" w:cs="Times New Roman"/>
        </w:rPr>
        <w:t>bol na konci druhého polroka hodnotený stupňom prospechu nedostatočný alebo dosiahol neuspokojivé výsledky z viac ako dvoch povinných vyučovacích predmetov (</w:t>
      </w:r>
      <w:r w:rsidRPr="00E30E24">
        <w:rPr>
          <w:rFonts w:ascii="Times New Roman" w:hAnsi="Times New Roman" w:cs="Times New Roman"/>
          <w:bCs/>
        </w:rPr>
        <w:t xml:space="preserve">§55, ods. 20 Zákona </w:t>
      </w:r>
      <w:r w:rsidRPr="00E30E24">
        <w:rPr>
          <w:rFonts w:ascii="Times New Roman" w:hAnsi="Times New Roman" w:cs="Times New Roman"/>
        </w:rPr>
        <w:t>č. 245/2008 Z. z. o výchove a vzdelávaní (školský zákon) a o zmene a doplnení niektorých zákonov),</w:t>
      </w:r>
    </w:p>
    <w:p w:rsidR="00E30E24" w:rsidRPr="00E30E24" w:rsidRDefault="00E30E24" w:rsidP="007311F2">
      <w:pPr>
        <w:pStyle w:val="Default"/>
        <w:numPr>
          <w:ilvl w:val="0"/>
          <w:numId w:val="36"/>
        </w:numPr>
        <w:jc w:val="both"/>
        <w:rPr>
          <w:rFonts w:ascii="Times New Roman" w:hAnsi="Times New Roman" w:cs="Times New Roman"/>
        </w:rPr>
      </w:pPr>
      <w:r w:rsidRPr="00E30E24">
        <w:rPr>
          <w:rFonts w:ascii="Times New Roman" w:hAnsi="Times New Roman" w:cs="Times New Roman"/>
        </w:rPr>
        <w:t>ho nebolo  možno klasifikovať ani v náhradnom termíne zo závažných objektívnych dôvodov, najmä zdravotných, dlhodobého pobytu v zahraničí (</w:t>
      </w:r>
      <w:r w:rsidRPr="00E30E24">
        <w:rPr>
          <w:rFonts w:ascii="Times New Roman" w:hAnsi="Times New Roman" w:cs="Times New Roman"/>
          <w:bCs/>
        </w:rPr>
        <w:t xml:space="preserve">§55, ods. 21 Zákona </w:t>
      </w:r>
      <w:r w:rsidRPr="00E30E24">
        <w:rPr>
          <w:rFonts w:ascii="Times New Roman" w:hAnsi="Times New Roman" w:cs="Times New Roman"/>
        </w:rPr>
        <w:t>č. 245/2008 Z. z. o výchove a vzdelávaní (školský zákon) a o zmene a doplnení niektorých zákonov).</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b/>
        </w:rPr>
        <w:lastRenderedPageBreak/>
        <w:t>Žiak, ktorý sa vzdeláva podľa medzinárodných programov</w:t>
      </w:r>
      <w:r w:rsidRPr="00E30E24">
        <w:rPr>
          <w:rFonts w:ascii="Times New Roman" w:hAnsi="Times New Roman" w:cs="Times New Roman"/>
        </w:rPr>
        <w:t xml:space="preserve"> (§7, ods. 6 </w:t>
      </w:r>
      <w:r w:rsidRPr="00E30E24">
        <w:rPr>
          <w:rFonts w:ascii="Times New Roman" w:hAnsi="Times New Roman" w:cs="Times New Roman"/>
          <w:bCs/>
        </w:rPr>
        <w:t xml:space="preserve">Zákona </w:t>
      </w:r>
      <w:r w:rsidRPr="00E30E24">
        <w:rPr>
          <w:rFonts w:ascii="Times New Roman" w:hAnsi="Times New Roman" w:cs="Times New Roman"/>
        </w:rPr>
        <w:t>č. 245/2008 Z. z. o výchove a vzdelávaní (školský zákon) a o zmene a doplnení niektorých zákonov):</w:t>
      </w:r>
    </w:p>
    <w:p w:rsidR="00E30E24" w:rsidRPr="00E30E24" w:rsidRDefault="00E30E24" w:rsidP="007311F2">
      <w:pPr>
        <w:pStyle w:val="Default"/>
        <w:numPr>
          <w:ilvl w:val="0"/>
          <w:numId w:val="37"/>
        </w:numPr>
        <w:jc w:val="both"/>
        <w:rPr>
          <w:rFonts w:ascii="Times New Roman" w:hAnsi="Times New Roman" w:cs="Times New Roman"/>
        </w:rPr>
      </w:pPr>
      <w:r w:rsidRPr="00E30E24">
        <w:rPr>
          <w:rFonts w:ascii="Times New Roman" w:hAnsi="Times New Roman" w:cs="Times New Roman"/>
        </w:rPr>
        <w:t xml:space="preserve">je hodnotený podľa pravidiel hodnotenia týchto programov (§55, ods. 23 </w:t>
      </w:r>
      <w:r w:rsidRPr="00E30E24">
        <w:rPr>
          <w:rFonts w:ascii="Times New Roman" w:hAnsi="Times New Roman" w:cs="Times New Roman"/>
          <w:bCs/>
        </w:rPr>
        <w:t xml:space="preserve">Zákona </w:t>
      </w:r>
      <w:r w:rsidRPr="00E30E24">
        <w:rPr>
          <w:rFonts w:ascii="Times New Roman" w:hAnsi="Times New Roman" w:cs="Times New Roman"/>
        </w:rPr>
        <w:t>č. 245/2008 Z. z. o výchove a vzdelávaní (školský zákon) a o zmene a doplnení niektorých zákonov.)</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b/>
        </w:rPr>
        <w:t>Žiakovi, ktorý je v niektorom vyučovacom predmete neklasifikovaný (nehodnotený)</w:t>
      </w:r>
      <w:r w:rsidRPr="00E30E24">
        <w:rPr>
          <w:rFonts w:ascii="Times New Roman" w:hAnsi="Times New Roman" w:cs="Times New Roman"/>
        </w:rPr>
        <w:t>, sa na vysvedčení a v katalógovom liste uvádza namiesto klasifikačného stupňa alebo slovného hodnotenia slovo:</w:t>
      </w:r>
    </w:p>
    <w:p w:rsidR="00E30E24" w:rsidRPr="00E30E24" w:rsidRDefault="00E30E24" w:rsidP="007311F2">
      <w:pPr>
        <w:pStyle w:val="Default"/>
        <w:numPr>
          <w:ilvl w:val="0"/>
          <w:numId w:val="35"/>
        </w:numPr>
        <w:jc w:val="both"/>
        <w:rPr>
          <w:rFonts w:ascii="Times New Roman" w:hAnsi="Times New Roman" w:cs="Times New Roman"/>
        </w:rPr>
      </w:pPr>
      <w:r w:rsidRPr="00E30E24">
        <w:rPr>
          <w:rFonts w:ascii="Times New Roman" w:hAnsi="Times New Roman" w:cs="Times New Roman"/>
          <w:i/>
        </w:rPr>
        <w:t>absolvoval,</w:t>
      </w:r>
      <w:r w:rsidRPr="00E30E24">
        <w:rPr>
          <w:rFonts w:ascii="Times New Roman" w:hAnsi="Times New Roman" w:cs="Times New Roman"/>
        </w:rPr>
        <w:t xml:space="preserve"> ak sa žiak aktívne zúčastňovala na vyučovacom procese daného predmetu alebo ak bol žiak prítomný na vyučovacej hodine, aj keď zo závažných objektívnych dôvodov nepracoval,</w:t>
      </w:r>
    </w:p>
    <w:p w:rsidR="00E30E24" w:rsidRPr="00E30E24" w:rsidRDefault="00E30E24" w:rsidP="007311F2">
      <w:pPr>
        <w:pStyle w:val="Default"/>
        <w:numPr>
          <w:ilvl w:val="0"/>
          <w:numId w:val="35"/>
        </w:numPr>
        <w:jc w:val="both"/>
        <w:rPr>
          <w:rFonts w:ascii="Times New Roman" w:hAnsi="Times New Roman" w:cs="Times New Roman"/>
        </w:rPr>
      </w:pPr>
      <w:r w:rsidRPr="00E30E24">
        <w:rPr>
          <w:rFonts w:ascii="Times New Roman" w:hAnsi="Times New Roman" w:cs="Times New Roman"/>
          <w:i/>
        </w:rPr>
        <w:t xml:space="preserve">neabsolvoval, </w:t>
      </w:r>
      <w:r w:rsidRPr="00E30E24">
        <w:rPr>
          <w:rFonts w:ascii="Times New Roman" w:hAnsi="Times New Roman" w:cs="Times New Roman"/>
        </w:rPr>
        <w:t>ak žiak zo závažných dôvodov nemohol vykonávať požadované intelektuálne a motorické činnosti, a preto sa na vyučovacom predmete ospravedlnene nezúčastňoval,</w:t>
      </w:r>
    </w:p>
    <w:p w:rsidR="00E30E24" w:rsidRPr="00E30E24" w:rsidRDefault="00E30E24" w:rsidP="007311F2">
      <w:pPr>
        <w:pStyle w:val="Default"/>
        <w:numPr>
          <w:ilvl w:val="0"/>
          <w:numId w:val="35"/>
        </w:numPr>
        <w:jc w:val="both"/>
        <w:rPr>
          <w:rFonts w:ascii="Times New Roman" w:hAnsi="Times New Roman" w:cs="Times New Roman"/>
        </w:rPr>
      </w:pPr>
      <w:r w:rsidRPr="00E30E24">
        <w:rPr>
          <w:rFonts w:ascii="Times New Roman" w:hAnsi="Times New Roman" w:cs="Times New Roman"/>
          <w:i/>
        </w:rPr>
        <w:t xml:space="preserve">neabsolvoval, </w:t>
      </w:r>
      <w:r w:rsidRPr="00E30E24">
        <w:rPr>
          <w:rFonts w:ascii="Times New Roman" w:hAnsi="Times New Roman" w:cs="Times New Roman"/>
        </w:rPr>
        <w:t>ak žiak na vyučovacej hodine nepracoval, nevie uplatniť svoje vedomosti a zručnosti ani na podnet učiteľa; celkového hodnotenie takéhoto žiaka je neprospel.</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b/>
        </w:rPr>
      </w:pPr>
    </w:p>
    <w:p w:rsidR="00E30E24" w:rsidRPr="00E30E24" w:rsidRDefault="00E30E24" w:rsidP="00E30E24">
      <w:pPr>
        <w:pStyle w:val="Default"/>
        <w:jc w:val="both"/>
        <w:rPr>
          <w:rFonts w:ascii="Times New Roman" w:hAnsi="Times New Roman" w:cs="Times New Roman"/>
          <w:b/>
          <w:color w:val="auto"/>
        </w:rPr>
      </w:pPr>
      <w:r w:rsidRPr="00E30E24">
        <w:rPr>
          <w:rFonts w:ascii="Times New Roman" w:hAnsi="Times New Roman" w:cs="Times New Roman"/>
          <w:b/>
          <w:color w:val="auto"/>
        </w:rPr>
        <w:t>E) Postup pri hodnotení žiaka</w:t>
      </w:r>
    </w:p>
    <w:p w:rsidR="00E30E24" w:rsidRPr="00E30E24" w:rsidRDefault="00E30E24" w:rsidP="00E30E24">
      <w:pPr>
        <w:pStyle w:val="Default"/>
        <w:jc w:val="both"/>
        <w:rPr>
          <w:rFonts w:ascii="Times New Roman" w:hAnsi="Times New Roman" w:cs="Times New Roman"/>
          <w:b/>
          <w:color w:val="auto"/>
        </w:rPr>
      </w:pPr>
    </w:p>
    <w:p w:rsidR="00E30E24" w:rsidRPr="00E30E24" w:rsidRDefault="00E30E24" w:rsidP="00E30E24">
      <w:pPr>
        <w:pStyle w:val="odsek"/>
        <w:numPr>
          <w:ilvl w:val="0"/>
          <w:numId w:val="0"/>
        </w:numPr>
        <w:tabs>
          <w:tab w:val="clear" w:pos="510"/>
          <w:tab w:val="left" w:pos="540"/>
        </w:tabs>
        <w:rPr>
          <w:color w:val="auto"/>
        </w:rPr>
      </w:pPr>
      <w:r w:rsidRPr="00E30E24">
        <w:rPr>
          <w:color w:val="auto"/>
        </w:rPr>
        <w:t>1. Stupeň prospechu určí učiteľ, ktorý vyučuje príslušný predmet.</w:t>
      </w:r>
    </w:p>
    <w:p w:rsidR="00E30E24" w:rsidRPr="00E30E24" w:rsidRDefault="00E30E24" w:rsidP="00E30E24">
      <w:pPr>
        <w:pStyle w:val="odsek"/>
        <w:numPr>
          <w:ilvl w:val="0"/>
          <w:numId w:val="0"/>
        </w:numPr>
        <w:tabs>
          <w:tab w:val="clear" w:pos="510"/>
          <w:tab w:val="left" w:pos="-900"/>
          <w:tab w:val="left" w:pos="0"/>
          <w:tab w:val="left" w:pos="540"/>
        </w:tabs>
        <w:rPr>
          <w:color w:val="auto"/>
        </w:rPr>
      </w:pPr>
      <w:r w:rsidRPr="00E30E24">
        <w:rPr>
          <w:color w:val="auto"/>
        </w:rPr>
        <w:t>2. V predmete, v ktorom vyučuje viac učiteľov, určia stupeň prospechu žiaka za hodnotiace obdobie po vzájomnej dohode.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3. 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E30E24" w:rsidRPr="00E30E24" w:rsidRDefault="00E30E24" w:rsidP="00E30E24">
      <w:pPr>
        <w:pStyle w:val="odsek"/>
        <w:numPr>
          <w:ilvl w:val="0"/>
          <w:numId w:val="0"/>
        </w:numPr>
        <w:tabs>
          <w:tab w:val="clear" w:pos="510"/>
          <w:tab w:val="left" w:pos="540"/>
        </w:tabs>
        <w:rPr>
          <w:color w:val="auto"/>
        </w:rPr>
      </w:pPr>
      <w:r w:rsidRPr="00E30E24">
        <w:rPr>
          <w:color w:val="auto"/>
        </w:rPr>
        <w:t>4. Hodnotenie ž</w:t>
      </w:r>
      <w:r w:rsidR="001A7397">
        <w:rPr>
          <w:color w:val="auto"/>
        </w:rPr>
        <w:t>iaka so zdrav. znevýhodnením</w:t>
      </w:r>
      <w:r w:rsidRPr="00E30E24">
        <w:rPr>
          <w:color w:val="auto"/>
        </w:rPr>
        <w:t xml:space="preserve"> sa uskutočňuje v súlade so Zásadam</w:t>
      </w:r>
      <w:r w:rsidR="001A7397">
        <w:rPr>
          <w:color w:val="auto"/>
        </w:rPr>
        <w:t>i hodnotenia žiaka so zdrav.</w:t>
      </w:r>
      <w:r w:rsidRPr="00E30E24">
        <w:rPr>
          <w:color w:val="auto"/>
        </w:rPr>
        <w:t xml:space="preserve"> znevýhodnením začleneného v zák</w:t>
      </w:r>
      <w:r w:rsidR="0006106D">
        <w:rPr>
          <w:color w:val="auto"/>
        </w:rPr>
        <w:t xml:space="preserve">ladnej škole, ktoré sú uvedené </w:t>
      </w:r>
      <w:r w:rsidRPr="00E30E24">
        <w:rPr>
          <w:color w:val="auto"/>
        </w:rPr>
        <w:t xml:space="preserve"> v prílohe č. 2.</w:t>
      </w:r>
      <w:r w:rsidR="001A7397">
        <w:rPr>
          <w:color w:val="auto"/>
        </w:rPr>
        <w:t xml:space="preserve"> MP č. 22/2011.</w:t>
      </w:r>
    </w:p>
    <w:p w:rsidR="00E30E24" w:rsidRPr="00E30E24" w:rsidRDefault="00E30E24" w:rsidP="00E30E24">
      <w:pPr>
        <w:pStyle w:val="odsek"/>
        <w:numPr>
          <w:ilvl w:val="0"/>
          <w:numId w:val="0"/>
        </w:numPr>
        <w:tabs>
          <w:tab w:val="clear" w:pos="510"/>
          <w:tab w:val="left" w:pos="540"/>
        </w:tabs>
        <w:rPr>
          <w:color w:val="auto"/>
        </w:rPr>
      </w:pPr>
      <w:r w:rsidRPr="00E30E24">
        <w:rPr>
          <w:color w:val="auto"/>
        </w:rPr>
        <w:t>5. 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rsidR="00E30E24" w:rsidRPr="00E30E24" w:rsidRDefault="00E30E24" w:rsidP="00E30E24">
      <w:pPr>
        <w:pStyle w:val="odsek"/>
        <w:numPr>
          <w:ilvl w:val="0"/>
          <w:numId w:val="0"/>
        </w:numPr>
        <w:tabs>
          <w:tab w:val="clear" w:pos="510"/>
          <w:tab w:val="left" w:pos="540"/>
        </w:tabs>
        <w:rPr>
          <w:color w:val="auto"/>
        </w:rPr>
      </w:pPr>
      <w:r w:rsidRPr="00E30E24">
        <w:rPr>
          <w:color w:val="auto"/>
        </w:rPr>
        <w:t>6. Pedagogická rada zameraná na hodnotenie žiakov za prvý polrok sa uskutoční najskôr 22. januára a za druhý polrok sa uskutoční najskôr 21. júna príslušného školského roka.</w:t>
      </w:r>
    </w:p>
    <w:p w:rsidR="00E30E24" w:rsidRPr="00E30E24" w:rsidRDefault="00E30E24" w:rsidP="00E30E24">
      <w:pPr>
        <w:pStyle w:val="odsek"/>
        <w:numPr>
          <w:ilvl w:val="0"/>
          <w:numId w:val="0"/>
        </w:numPr>
        <w:tabs>
          <w:tab w:val="clear" w:pos="510"/>
          <w:tab w:val="left" w:pos="540"/>
        </w:tabs>
        <w:rPr>
          <w:color w:val="auto"/>
        </w:rPr>
      </w:pPr>
      <w:r w:rsidRPr="00E30E24">
        <w:rPr>
          <w:color w:val="auto"/>
        </w:rPr>
        <w:t>7. 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E30E24" w:rsidRPr="00E30E24" w:rsidRDefault="00E30E24" w:rsidP="00E30E24">
      <w:pPr>
        <w:pStyle w:val="odsek"/>
        <w:numPr>
          <w:ilvl w:val="0"/>
          <w:numId w:val="0"/>
        </w:numPr>
        <w:tabs>
          <w:tab w:val="clear" w:pos="510"/>
          <w:tab w:val="left" w:pos="540"/>
        </w:tabs>
        <w:rPr>
          <w:color w:val="auto"/>
        </w:rPr>
      </w:pPr>
      <w:r w:rsidRPr="00E30E24">
        <w:rPr>
          <w:color w:val="auto"/>
        </w:rPr>
        <w:t>8. Triedny učiteľ a učitelia jednotlivých predmetov priebežne a preukázateľným spôsobom informujú zákonného zástupc</w:t>
      </w:r>
      <w:r w:rsidR="009B6DC5">
        <w:rPr>
          <w:color w:val="auto"/>
        </w:rPr>
        <w:t xml:space="preserve">u žiaka o prospechu a správaní </w:t>
      </w:r>
      <w:r w:rsidRPr="00E30E24">
        <w:rPr>
          <w:color w:val="auto"/>
        </w:rPr>
        <w:t xml:space="preserve">žiaka. Na informovanie zákonného zástupcu o priebežných výsledkoch žiaka sa používa žiacka knižka, internetová žiacka knižka alebo iný informačný prostriedok. </w:t>
      </w:r>
    </w:p>
    <w:p w:rsidR="00E30E24" w:rsidRPr="00E30E24" w:rsidRDefault="00E30E24" w:rsidP="00E30E24">
      <w:pPr>
        <w:pStyle w:val="odsek"/>
        <w:numPr>
          <w:ilvl w:val="0"/>
          <w:numId w:val="0"/>
        </w:numPr>
        <w:tabs>
          <w:tab w:val="clear" w:pos="510"/>
          <w:tab w:val="left" w:pos="540"/>
        </w:tabs>
        <w:rPr>
          <w:color w:val="auto"/>
        </w:rPr>
      </w:pPr>
      <w:r w:rsidRPr="00E30E24">
        <w:rPr>
          <w:color w:val="auto"/>
        </w:rPr>
        <w:t xml:space="preserve">9. Ak žiak prestupuje do inej školy </w:t>
      </w:r>
      <w:r w:rsidRPr="00E30E24">
        <w:rPr>
          <w:rStyle w:val="Odkaznapoznmkupodiarou"/>
          <w:color w:val="auto"/>
        </w:rPr>
        <w:footnoteReference w:id="1"/>
      </w:r>
      <w:r w:rsidRPr="00E30E24">
        <w:rPr>
          <w:color w:val="auto"/>
          <w:vertAlign w:val="superscript"/>
        </w:rPr>
        <w:t>)</w:t>
      </w:r>
      <w:r w:rsidRPr="00E30E24">
        <w:rPr>
          <w:color w:val="auto"/>
        </w:rPr>
        <w:t xml:space="preserve">, riaditeľ kmeňovej školy, ktorú žiak navštevoval, zašle záznam o jeho správaní a prospechu za neukončené hodnotiace obdobie riaditeľovi školy, do ktorej žiak </w:t>
      </w:r>
      <w:r w:rsidRPr="00E30E24">
        <w:rPr>
          <w:color w:val="auto"/>
        </w:rPr>
        <w:lastRenderedPageBreak/>
        <w:t>prestupuje. Tento záznam sa využije na hodnotenie žiaka. Ak žiak prestupuje do inej školy po 15. novembri alebo po 15. apríli, je záznam súčasne podkladom na celkové hodnotenie žiaka.</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10. 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w:t>
      </w:r>
      <w:r w:rsidR="009A3F25">
        <w:rPr>
          <w:color w:val="auto"/>
        </w:rPr>
        <w:t>i</w:t>
      </w:r>
      <w:r w:rsidRPr="00E30E24">
        <w:rPr>
          <w:color w:val="auto"/>
        </w:rPr>
        <w:t>. Návrh sa zasiela po prerokovaní v pedagogickej rade školy pri zariadení  najneskoršie 14 dní pred termínom vydávania vysvedčenia. V ostatných vyučovacích predmetoch sa nehodnotí.</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11. Úspešným absolvovaním posledného ročníka vzdelávacieho programu odboru vzdelávania pre prvý stupeň základnej školy žiak získa primárne vzdelanie. Na vysvedčení v štvrtom ročníku sa do doložky uvedie: „Žiak získal primárne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12. 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13. Ak žiak ukončí plnenie povinnej školskej dochádzky v nižšom ročníku ako deviatom ročníku, na vysvedčení z príslušného ročníka sa mu do doložky uvedie: „Žiak získal primárne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14. Mimoriadne nadaný žiak môže skončiť základnú školu skôr ako za deväť rokov. Na vysvedčení sa do doložky uvedie: „Žiak  získal nižšie stredné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15. 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hodnotený z predmetov, z ktorých nebol hodnotený na vysvedčení vydanom v školskom roku ... školou ... za ... ročník“.</w:t>
      </w:r>
    </w:p>
    <w:p w:rsidR="00E30E24" w:rsidRPr="00E30E24" w:rsidRDefault="00E30E24" w:rsidP="00E30E24">
      <w:pPr>
        <w:pStyle w:val="odsek"/>
        <w:numPr>
          <w:ilvl w:val="0"/>
          <w:numId w:val="0"/>
        </w:numPr>
        <w:tabs>
          <w:tab w:val="clear" w:pos="510"/>
          <w:tab w:val="left" w:pos="540"/>
        </w:tabs>
        <w:rPr>
          <w:color w:val="auto"/>
        </w:rPr>
      </w:pPr>
      <w:r w:rsidRPr="00E30E24">
        <w:rPr>
          <w:color w:val="auto"/>
        </w:rPr>
        <w:t xml:space="preserve">16. 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w:t>
      </w:r>
      <w:r w:rsidRPr="00E30E24">
        <w:rPr>
          <w:bCs/>
          <w:color w:val="auto"/>
        </w:rPr>
        <w:t>V doložke vysvedčenia žiaka so zdravotným znevýhodnením je možné uviesť aj ďalšie dôležité skutočnosti súvisiace s jeho vzdelávaním.</w:t>
      </w:r>
    </w:p>
    <w:p w:rsidR="00E30E24" w:rsidRPr="00E30E24" w:rsidRDefault="00E30E24" w:rsidP="00E30E24">
      <w:pPr>
        <w:pStyle w:val="odsek"/>
        <w:numPr>
          <w:ilvl w:val="0"/>
          <w:numId w:val="0"/>
        </w:numPr>
        <w:tabs>
          <w:tab w:val="clear" w:pos="510"/>
          <w:tab w:val="left" w:pos="540"/>
          <w:tab w:val="left" w:pos="720"/>
        </w:tabs>
        <w:rPr>
          <w:color w:val="auto"/>
        </w:rPr>
      </w:pPr>
      <w:r w:rsidRPr="00E30E24">
        <w:rPr>
          <w:color w:val="auto"/>
        </w:rPr>
        <w:t>17. Žiakovi, ktorý ukončil vzdelávanie v základnej škole, sa na vysvedčení uvedie, koľko rokov povinnej školskej dochádzky splnil. V doložke sa uvedie: „Žiak splnil.......rokov povinnej školskej dochádzky“.</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18. Žiak, ktorý v školskom roku 2012/2013 ukončí deviaty ročník, získa nižšie stredné vzdelanie. Takémuto žiakovi sa na konci školského roka na vysvedčení prvýkrát v doložke vypíše text: “Žiak/ žiačka získal/a/  nižšie stredné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19. Žiak, ktorý v školskom roku 2011/2012 ukončí štvrtý ročník, získa primárne vzdelanie. Takémuto žiakovi sa na konci školského roka na vysvedčení prvýkrát v doložke vypíše text: “Žiak/žiačka získal/</w:t>
      </w:r>
      <w:r w:rsidR="00890D6D">
        <w:rPr>
          <w:color w:val="auto"/>
        </w:rPr>
        <w:t>-</w:t>
      </w:r>
      <w:r w:rsidRPr="00E30E24">
        <w:rPr>
          <w:color w:val="auto"/>
        </w:rPr>
        <w:t>a/ primárne vzdelanie“.</w:t>
      </w:r>
    </w:p>
    <w:p w:rsidR="00E30E24" w:rsidRPr="00E30E24" w:rsidRDefault="00E30E24" w:rsidP="00E30E24">
      <w:pPr>
        <w:pStyle w:val="odsek"/>
        <w:numPr>
          <w:ilvl w:val="0"/>
          <w:numId w:val="0"/>
        </w:numPr>
        <w:tabs>
          <w:tab w:val="clear" w:pos="510"/>
          <w:tab w:val="left" w:pos="540"/>
        </w:tabs>
        <w:rPr>
          <w:color w:val="auto"/>
        </w:rPr>
      </w:pPr>
      <w:r w:rsidRPr="00E30E24">
        <w:rPr>
          <w:color w:val="auto"/>
        </w:rPr>
        <w:t>20. Začlenenému žiakovi so špeciálnymi výchovno-vzdelávacími potrebami sa v doložke na vysvedčení uvedie: „Žiak sa vzdelával podľa individuálneho vzdelávacieho programu“.</w:t>
      </w:r>
    </w:p>
    <w:p w:rsidR="00E30E24" w:rsidRPr="00E30E24" w:rsidRDefault="00E30E24" w:rsidP="00E30E24">
      <w:pPr>
        <w:pStyle w:val="odsek"/>
        <w:numPr>
          <w:ilvl w:val="0"/>
          <w:numId w:val="0"/>
        </w:numPr>
        <w:tabs>
          <w:tab w:val="clear" w:pos="510"/>
          <w:tab w:val="left" w:pos="540"/>
        </w:tabs>
        <w:rPr>
          <w:b/>
          <w:color w:val="auto"/>
        </w:rPr>
      </w:pPr>
    </w:p>
    <w:p w:rsidR="00E30E24" w:rsidRPr="00E30E24" w:rsidRDefault="00E30E24" w:rsidP="00E30E24">
      <w:pPr>
        <w:pStyle w:val="odsek"/>
        <w:numPr>
          <w:ilvl w:val="0"/>
          <w:numId w:val="0"/>
        </w:numPr>
        <w:tabs>
          <w:tab w:val="clear" w:pos="510"/>
          <w:tab w:val="left" w:pos="540"/>
        </w:tabs>
        <w:rPr>
          <w:b/>
          <w:color w:val="auto"/>
        </w:rPr>
      </w:pPr>
      <w:r w:rsidRPr="00E30E24">
        <w:rPr>
          <w:b/>
          <w:color w:val="auto"/>
        </w:rPr>
        <w:t>Postup pri hodnotení žiaka v náhradnom termíne</w:t>
      </w:r>
    </w:p>
    <w:p w:rsidR="00E30E24" w:rsidRPr="00E30E24" w:rsidRDefault="00E30E24" w:rsidP="00E30E24">
      <w:pPr>
        <w:pStyle w:val="odsek"/>
        <w:numPr>
          <w:ilvl w:val="0"/>
          <w:numId w:val="0"/>
        </w:numPr>
        <w:rPr>
          <w:color w:val="auto"/>
        </w:rPr>
      </w:pPr>
      <w:r w:rsidRPr="00E30E24">
        <w:rPr>
          <w:color w:val="auto"/>
        </w:rPr>
        <w:t>1. 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E30E24" w:rsidRDefault="00E30E24" w:rsidP="00E30E24">
      <w:pPr>
        <w:spacing w:line="240" w:lineRule="auto"/>
        <w:jc w:val="both"/>
        <w:rPr>
          <w:rFonts w:ascii="Times New Roman" w:hAnsi="Times New Roman" w:cs="Times New Roman"/>
          <w:sz w:val="24"/>
          <w:szCs w:val="24"/>
        </w:rPr>
      </w:pPr>
      <w:r w:rsidRPr="00E30E24">
        <w:rPr>
          <w:rFonts w:ascii="Times New Roman" w:hAnsi="Times New Roman" w:cs="Times New Roman"/>
          <w:sz w:val="24"/>
          <w:szCs w:val="24"/>
        </w:rPr>
        <w:lastRenderedPageBreak/>
        <w:t>2. Ak pre závažné objektívne príčiny nemožno hodnotiť žiaka na konci druhého polroka, riaditeľ určí na jeho hodnotenie náhradný termín, a to tak, aby sa hodnotenie žiaka vykonalo spravidla v poslednom týždni augusta.</w:t>
      </w:r>
    </w:p>
    <w:p w:rsidR="00493701" w:rsidRPr="00E30E24" w:rsidRDefault="00493701" w:rsidP="00E30E24">
      <w:pPr>
        <w:spacing w:line="240" w:lineRule="auto"/>
        <w:jc w:val="both"/>
        <w:rPr>
          <w:rFonts w:ascii="Times New Roman" w:hAnsi="Times New Roman" w:cs="Times New Roman"/>
          <w:sz w:val="24"/>
          <w:szCs w:val="24"/>
        </w:rPr>
      </w:pPr>
    </w:p>
    <w:p w:rsidR="00E30E24" w:rsidRPr="00E30E24" w:rsidRDefault="00E30E24" w:rsidP="00E30E24">
      <w:pPr>
        <w:spacing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Opravné skúšky</w:t>
      </w:r>
    </w:p>
    <w:p w:rsidR="00E30E24" w:rsidRPr="00E30E24" w:rsidRDefault="00E30E24" w:rsidP="00E30E24">
      <w:pPr>
        <w:pStyle w:val="odsek"/>
        <w:numPr>
          <w:ilvl w:val="0"/>
          <w:numId w:val="0"/>
        </w:numPr>
        <w:rPr>
          <w:color w:val="auto"/>
        </w:rPr>
      </w:pPr>
      <w:r w:rsidRPr="00E30E24">
        <w:rPr>
          <w:color w:val="auto"/>
        </w:rPr>
        <w:t xml:space="preserve">1. 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rsidR="00E30E24" w:rsidRPr="00E30E24" w:rsidRDefault="00E30E24" w:rsidP="00E30E24">
      <w:pPr>
        <w:pStyle w:val="odsek"/>
        <w:numPr>
          <w:ilvl w:val="0"/>
          <w:numId w:val="0"/>
        </w:numPr>
        <w:rPr>
          <w:color w:val="auto"/>
        </w:rPr>
      </w:pPr>
      <w:r w:rsidRPr="00E30E24">
        <w:rPr>
          <w:color w:val="auto"/>
        </w:rPr>
        <w:t>2. Obsah a formu opravnej skúšky žiaka, ktorý na konci druhého polroka je hodnotený neabsolvoval a neprospel v niektorom vyučovacom predmete, určí riaditeľ po prerokovaní v pedagogickej rade.</w:t>
      </w:r>
    </w:p>
    <w:p w:rsidR="00E30E24" w:rsidRPr="00E30E24" w:rsidRDefault="00E30E24" w:rsidP="00E30E24">
      <w:pPr>
        <w:pStyle w:val="odsek"/>
        <w:numPr>
          <w:ilvl w:val="0"/>
          <w:numId w:val="0"/>
        </w:numPr>
        <w:rPr>
          <w:color w:val="auto"/>
        </w:rPr>
      </w:pPr>
      <w:r w:rsidRPr="00E30E24">
        <w:rPr>
          <w:color w:val="auto"/>
        </w:rPr>
        <w:t>3. Opravnú skúšku môže vykonať aj žiak, ktorého prospech na konci prvého polroka je nedostatočný najviac z dvoch povinných vyučovacích predmetov, ktoré sa vyučujú len v prvom polroku.</w:t>
      </w:r>
    </w:p>
    <w:p w:rsidR="00E30E24" w:rsidRPr="00E30E24" w:rsidRDefault="00E30E24" w:rsidP="00E30E24">
      <w:pPr>
        <w:pStyle w:val="odsek"/>
        <w:numPr>
          <w:ilvl w:val="0"/>
          <w:numId w:val="0"/>
        </w:numPr>
        <w:rPr>
          <w:color w:val="auto"/>
        </w:rPr>
      </w:pPr>
      <w:r w:rsidRPr="00E30E24">
        <w:rPr>
          <w:color w:val="auto"/>
        </w:rPr>
        <w:t>4. Termín opravných skúšok určí riaditeľ školy tak, aby sa opravné skúšky</w:t>
      </w:r>
      <w:r w:rsidR="000B291D">
        <w:rPr>
          <w:color w:val="auto"/>
        </w:rPr>
        <w:t>:</w:t>
      </w:r>
    </w:p>
    <w:p w:rsidR="00E30E24" w:rsidRPr="00E30E24" w:rsidRDefault="00E30E24" w:rsidP="007311F2">
      <w:pPr>
        <w:pStyle w:val="Prvzarkazkladnhotextu2"/>
        <w:numPr>
          <w:ilvl w:val="0"/>
          <w:numId w:val="41"/>
        </w:numPr>
        <w:tabs>
          <w:tab w:val="left" w:pos="1080"/>
        </w:tabs>
        <w:spacing w:after="0" w:line="240" w:lineRule="auto"/>
        <w:ind w:left="720"/>
        <w:jc w:val="both"/>
        <w:rPr>
          <w:rFonts w:ascii="Times New Roman" w:hAnsi="Times New Roman" w:cs="Times New Roman"/>
          <w:sz w:val="24"/>
          <w:szCs w:val="24"/>
        </w:rPr>
      </w:pPr>
      <w:r w:rsidRPr="00E30E24">
        <w:rPr>
          <w:rFonts w:ascii="Times New Roman" w:hAnsi="Times New Roman" w:cs="Times New Roman"/>
          <w:sz w:val="24"/>
          <w:szCs w:val="24"/>
        </w:rPr>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rsidR="00E30E24" w:rsidRPr="00E30E24" w:rsidRDefault="00E30E24" w:rsidP="007311F2">
      <w:pPr>
        <w:pStyle w:val="Prvzarkazkladnhotextu2"/>
        <w:numPr>
          <w:ilvl w:val="0"/>
          <w:numId w:val="41"/>
        </w:numPr>
        <w:tabs>
          <w:tab w:val="left" w:pos="1080"/>
        </w:tabs>
        <w:spacing w:after="0" w:line="240" w:lineRule="auto"/>
        <w:ind w:left="720"/>
        <w:jc w:val="both"/>
        <w:rPr>
          <w:rFonts w:ascii="Times New Roman" w:hAnsi="Times New Roman" w:cs="Times New Roman"/>
          <w:sz w:val="24"/>
          <w:szCs w:val="24"/>
        </w:rPr>
      </w:pPr>
      <w:r w:rsidRPr="00E30E24">
        <w:rPr>
          <w:rFonts w:ascii="Times New Roman" w:hAnsi="Times New Roman" w:cs="Times New Roman"/>
          <w:sz w:val="24"/>
          <w:szCs w:val="24"/>
        </w:rPr>
        <w:t>podľa odseku 3 vykonali najneskôr do rokovania pedagogickej rady o hodnotení za druhý polrok.</w:t>
      </w:r>
    </w:p>
    <w:p w:rsidR="00E30E24" w:rsidRPr="00E30E24" w:rsidRDefault="00E30E24" w:rsidP="00E30E24">
      <w:pPr>
        <w:pStyle w:val="odsek"/>
        <w:numPr>
          <w:ilvl w:val="0"/>
          <w:numId w:val="0"/>
        </w:numPr>
        <w:tabs>
          <w:tab w:val="clear" w:pos="510"/>
          <w:tab w:val="num" w:pos="360"/>
        </w:tabs>
        <w:rPr>
          <w:color w:val="auto"/>
        </w:rPr>
      </w:pPr>
      <w:r w:rsidRPr="00E30E24">
        <w:rPr>
          <w:color w:val="auto"/>
        </w:rPr>
        <w:t>5. Žiak, ktorý bez závažných dôvodov nepríde na opravnú skúšku, sa hodnotí z vyučovacieho predmetu, z ktorého mal vykonať opravnú skúšku, stupňom prospechu nedostatočný alebo dosiahol neuspokojivé výsledky.</w:t>
      </w:r>
    </w:p>
    <w:p w:rsidR="00E30E24" w:rsidRPr="00E30E24" w:rsidRDefault="00E30E24" w:rsidP="00E30E24">
      <w:pPr>
        <w:pStyle w:val="odsek"/>
        <w:numPr>
          <w:ilvl w:val="0"/>
          <w:numId w:val="0"/>
        </w:numPr>
        <w:tabs>
          <w:tab w:val="clear" w:pos="510"/>
          <w:tab w:val="left" w:pos="540"/>
        </w:tabs>
        <w:rPr>
          <w:color w:val="auto"/>
        </w:rPr>
      </w:pPr>
      <w:r w:rsidRPr="00E30E24">
        <w:rPr>
          <w:color w:val="auto"/>
        </w:rPr>
        <w:t>6. O opravnej skúške sa vyhotoví protokol o komisionálnej skúške, dátum vykonania skúšky a jej výsledok sa zaznamenajú do triedneho výkazu alebo katalógového listu žiaka.</w:t>
      </w:r>
    </w:p>
    <w:p w:rsidR="00E30E24" w:rsidRPr="00E30E24" w:rsidRDefault="00E30E24" w:rsidP="00E30E24">
      <w:pPr>
        <w:pStyle w:val="odsek"/>
        <w:numPr>
          <w:ilvl w:val="0"/>
          <w:numId w:val="0"/>
        </w:numPr>
        <w:rPr>
          <w:color w:val="auto"/>
        </w:rPr>
      </w:pPr>
    </w:p>
    <w:p w:rsidR="00E30E24" w:rsidRPr="00E30E24" w:rsidRDefault="00E30E24" w:rsidP="00E30E24">
      <w:pPr>
        <w:pStyle w:val="odsek"/>
        <w:numPr>
          <w:ilvl w:val="0"/>
          <w:numId w:val="0"/>
        </w:numPr>
        <w:rPr>
          <w:b/>
          <w:color w:val="auto"/>
        </w:rPr>
      </w:pPr>
      <w:r w:rsidRPr="00E30E24">
        <w:rPr>
          <w:b/>
          <w:color w:val="auto"/>
        </w:rPr>
        <w:t>Komisionálna skúška</w:t>
      </w:r>
    </w:p>
    <w:p w:rsidR="00E30E24" w:rsidRPr="00E30E24" w:rsidRDefault="00E30E24" w:rsidP="00E30E24">
      <w:pPr>
        <w:pStyle w:val="odsek"/>
        <w:numPr>
          <w:ilvl w:val="0"/>
          <w:numId w:val="0"/>
        </w:numPr>
        <w:tabs>
          <w:tab w:val="num" w:pos="540"/>
        </w:tabs>
        <w:rPr>
          <w:color w:val="auto"/>
        </w:rPr>
      </w:pPr>
      <w:r w:rsidRPr="00E30E24">
        <w:rPr>
          <w:color w:val="auto"/>
        </w:rPr>
        <w:t>1. Žiak sa hodnotí podľa výsledkov komisionálnej skúšky, ak:</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je skúšaný v náhradnom termíne,</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vykonáva opravnú skúšku,</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o preskúšanie požiada zákonný zástupca,</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sa preskúšanie koná na podnet riaditeľa,</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je oslobodený od povinnosti dochádzať do školy,</w:t>
      </w:r>
    </w:p>
    <w:p w:rsidR="00E30E24" w:rsidRPr="00E30E24" w:rsidRDefault="00E30E24" w:rsidP="007311F2">
      <w:pPr>
        <w:pStyle w:val="odsek"/>
        <w:numPr>
          <w:ilvl w:val="2"/>
          <w:numId w:val="21"/>
        </w:numPr>
        <w:tabs>
          <w:tab w:val="clear" w:pos="510"/>
          <w:tab w:val="clear" w:pos="2340"/>
        </w:tabs>
        <w:ind w:left="709" w:hanging="349"/>
        <w:rPr>
          <w:color w:val="auto"/>
        </w:rPr>
      </w:pPr>
      <w:r w:rsidRPr="00E30E24">
        <w:rPr>
          <w:color w:val="auto"/>
        </w:rPr>
        <w:t>plní osobitný spôsob školskej dochádzky,</w:t>
      </w:r>
    </w:p>
    <w:p w:rsidR="00E30E24" w:rsidRPr="00E30E24" w:rsidRDefault="00E30E24" w:rsidP="007311F2">
      <w:pPr>
        <w:pStyle w:val="odsek"/>
        <w:numPr>
          <w:ilvl w:val="2"/>
          <w:numId w:val="21"/>
        </w:numPr>
        <w:tabs>
          <w:tab w:val="clear" w:pos="2340"/>
        </w:tabs>
        <w:ind w:left="540" w:hanging="180"/>
        <w:rPr>
          <w:color w:val="auto"/>
        </w:rPr>
      </w:pPr>
      <w:r w:rsidRPr="00E30E24">
        <w:rPr>
          <w:color w:val="auto"/>
        </w:rPr>
        <w:t>má povolené individuálne vzdelávanie,</w:t>
      </w:r>
    </w:p>
    <w:p w:rsidR="00E30E24" w:rsidRDefault="00E30E24" w:rsidP="007311F2">
      <w:pPr>
        <w:pStyle w:val="odsek"/>
        <w:numPr>
          <w:ilvl w:val="2"/>
          <w:numId w:val="21"/>
        </w:numPr>
        <w:tabs>
          <w:tab w:val="clear" w:pos="2340"/>
        </w:tabs>
        <w:ind w:left="540" w:hanging="180"/>
        <w:rPr>
          <w:color w:val="auto"/>
        </w:rPr>
      </w:pPr>
      <w:r w:rsidRPr="00E30E24">
        <w:rPr>
          <w:color w:val="auto"/>
        </w:rPr>
        <w:t>ukončuje  vzdelávan</w:t>
      </w:r>
      <w:r w:rsidR="003F1DF5">
        <w:rPr>
          <w:color w:val="auto"/>
        </w:rPr>
        <w:t>ie na získanie stupňa vzdelania,</w:t>
      </w:r>
    </w:p>
    <w:p w:rsidR="003F1DF5" w:rsidRPr="00E30E24" w:rsidRDefault="003F1DF5" w:rsidP="007311F2">
      <w:pPr>
        <w:pStyle w:val="odsek"/>
        <w:numPr>
          <w:ilvl w:val="2"/>
          <w:numId w:val="21"/>
        </w:numPr>
        <w:tabs>
          <w:tab w:val="clear" w:pos="2340"/>
        </w:tabs>
        <w:ind w:left="540" w:hanging="180"/>
        <w:rPr>
          <w:color w:val="auto"/>
        </w:rPr>
      </w:pPr>
      <w:r>
        <w:rPr>
          <w:color w:val="auto"/>
        </w:rPr>
        <w:t xml:space="preserve"> </w:t>
      </w:r>
      <w:r w:rsidRPr="00742C50">
        <w:rPr>
          <w:color w:val="auto"/>
        </w:rPr>
        <w:t xml:space="preserve">žiak </w:t>
      </w:r>
      <w:r w:rsidRPr="00742C50">
        <w:rPr>
          <w:b/>
          <w:color w:val="auto"/>
        </w:rPr>
        <w:t>sa môže</w:t>
      </w:r>
      <w:r w:rsidRPr="00742C50">
        <w:rPr>
          <w:color w:val="auto"/>
        </w:rPr>
        <w:t xml:space="preserve"> hodnotiť podľa výsledkov komisionálnej skúšky na podnet riaditeľa školy, ak vymešká v jednom polroku </w:t>
      </w:r>
      <w:r w:rsidRPr="007C20B7">
        <w:rPr>
          <w:b/>
          <w:color w:val="auto"/>
        </w:rPr>
        <w:t>25</w:t>
      </w:r>
      <w:r w:rsidR="007F3869" w:rsidRPr="007C20B7">
        <w:rPr>
          <w:b/>
          <w:color w:val="auto"/>
        </w:rPr>
        <w:t xml:space="preserve"> </w:t>
      </w:r>
      <w:r w:rsidRPr="007C20B7">
        <w:rPr>
          <w:b/>
          <w:color w:val="auto"/>
        </w:rPr>
        <w:t>%</w:t>
      </w:r>
      <w:r w:rsidRPr="00742C50">
        <w:rPr>
          <w:color w:val="auto"/>
        </w:rPr>
        <w:t xml:space="preserve"> a viac % z plánovaného počtu vyučovacích hodín v danom predmete, respektíve nemá splnené všetky kritériá hodnotenia a klasifikácie žiakov</w:t>
      </w:r>
      <w:r w:rsidR="00742C50">
        <w:rPr>
          <w:color w:val="auto"/>
        </w:rPr>
        <w:t>.</w:t>
      </w:r>
    </w:p>
    <w:p w:rsidR="00E30E24" w:rsidRPr="00E30E24" w:rsidRDefault="00E30E24" w:rsidP="00E30E24">
      <w:pPr>
        <w:pStyle w:val="odsek"/>
        <w:numPr>
          <w:ilvl w:val="0"/>
          <w:numId w:val="0"/>
        </w:numPr>
        <w:tabs>
          <w:tab w:val="clear" w:pos="510"/>
          <w:tab w:val="left" w:pos="426"/>
        </w:tabs>
        <w:rPr>
          <w:color w:val="auto"/>
        </w:rPr>
      </w:pPr>
      <w:r w:rsidRPr="00E30E24">
        <w:rPr>
          <w:color w:val="auto"/>
        </w:rPr>
        <w:t>2. 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E30E24" w:rsidRPr="00E30E24" w:rsidRDefault="00E30E24" w:rsidP="007311F2">
      <w:pPr>
        <w:pStyle w:val="odsek"/>
        <w:numPr>
          <w:ilvl w:val="2"/>
          <w:numId w:val="20"/>
        </w:numPr>
        <w:ind w:firstLine="0"/>
        <w:rPr>
          <w:color w:val="auto"/>
        </w:rPr>
      </w:pPr>
      <w:r w:rsidRPr="00E30E24">
        <w:rPr>
          <w:color w:val="auto"/>
        </w:rPr>
        <w:lastRenderedPageBreak/>
        <w:t>údaje identifikujúce žiaka,</w:t>
      </w:r>
    </w:p>
    <w:p w:rsidR="00E30E24" w:rsidRPr="00E30E24" w:rsidRDefault="00E30E24" w:rsidP="007311F2">
      <w:pPr>
        <w:pStyle w:val="odsek"/>
        <w:numPr>
          <w:ilvl w:val="2"/>
          <w:numId w:val="20"/>
        </w:numPr>
        <w:ind w:firstLine="0"/>
        <w:rPr>
          <w:color w:val="auto"/>
        </w:rPr>
      </w:pPr>
      <w:r w:rsidRPr="00E30E24">
        <w:rPr>
          <w:color w:val="auto"/>
        </w:rPr>
        <w:t>hodnotenie výchovno-vzdelávacích výsledkov žiaka,</w:t>
      </w:r>
    </w:p>
    <w:p w:rsidR="00E30E24" w:rsidRPr="00E30E24" w:rsidRDefault="00E30E24" w:rsidP="007311F2">
      <w:pPr>
        <w:pStyle w:val="odsek"/>
        <w:numPr>
          <w:ilvl w:val="2"/>
          <w:numId w:val="20"/>
        </w:numPr>
        <w:ind w:firstLine="0"/>
        <w:rPr>
          <w:color w:val="auto"/>
        </w:rPr>
      </w:pPr>
      <w:r w:rsidRPr="00E30E24">
        <w:rPr>
          <w:color w:val="auto"/>
        </w:rPr>
        <w:t>návrh hodnotenia.</w:t>
      </w:r>
    </w:p>
    <w:p w:rsidR="00E30E24" w:rsidRPr="00E30E24" w:rsidRDefault="00E30E24" w:rsidP="00E30E24">
      <w:pPr>
        <w:pStyle w:val="odsek"/>
        <w:numPr>
          <w:ilvl w:val="0"/>
          <w:numId w:val="0"/>
        </w:numPr>
        <w:tabs>
          <w:tab w:val="clear" w:pos="510"/>
          <w:tab w:val="left" w:pos="426"/>
        </w:tabs>
        <w:rPr>
          <w:color w:val="FF0000"/>
        </w:rPr>
      </w:pPr>
      <w:r w:rsidRPr="00E30E24">
        <w:rPr>
          <w:color w:val="auto"/>
        </w:rPr>
        <w:t>3. Ak má zákonný zástupca žiaka pochybnosti o správnosti hodnotenia  v jednotlivých predmetoch na konci prvého polroka a druhého polroka, môže do troch pracovných dní odo dňa získania výpisu hodnotenia za prvý polrok alebo do troch pracovných dní odo dňa vydani</w:t>
      </w:r>
      <w:r w:rsidR="00E20B31">
        <w:rPr>
          <w:color w:val="auto"/>
        </w:rPr>
        <w:t>a vysvedčenia</w:t>
      </w:r>
      <w:r w:rsidRPr="00E20B31">
        <w:rPr>
          <w:color w:val="FF0000"/>
        </w:rPr>
        <w:t xml:space="preserve"> </w:t>
      </w:r>
      <w:r w:rsidRPr="00E30E24">
        <w:rPr>
          <w:color w:val="auto"/>
        </w:rPr>
        <w:t>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E30E24" w:rsidRPr="00E30E24" w:rsidRDefault="00E30E24" w:rsidP="00E30E24">
      <w:pPr>
        <w:pStyle w:val="odsek"/>
        <w:numPr>
          <w:ilvl w:val="0"/>
          <w:numId w:val="0"/>
        </w:numPr>
        <w:tabs>
          <w:tab w:val="clear" w:pos="510"/>
          <w:tab w:val="left" w:pos="426"/>
        </w:tabs>
        <w:rPr>
          <w:color w:val="auto"/>
        </w:rPr>
      </w:pPr>
      <w:r w:rsidRPr="00E30E24">
        <w:rPr>
          <w:color w:val="auto"/>
        </w:rPr>
        <w:t>4. 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9277A4" w:rsidRPr="00C022B3" w:rsidRDefault="00E30E24" w:rsidP="00C022B3">
      <w:pPr>
        <w:pStyle w:val="odsek"/>
        <w:numPr>
          <w:ilvl w:val="0"/>
          <w:numId w:val="0"/>
        </w:numPr>
        <w:tabs>
          <w:tab w:val="clear" w:pos="510"/>
          <w:tab w:val="left" w:pos="426"/>
        </w:tabs>
        <w:rPr>
          <w:color w:val="auto"/>
        </w:rPr>
      </w:pPr>
      <w:r w:rsidRPr="00E30E24">
        <w:rPr>
          <w:color w:val="auto"/>
        </w:rPr>
        <w:t>5. Žiakovi, ktorý sa vzdeláva v škole mimo územia Slovenskej republiky, vzdeláva sa v škole zriadenej iným štátom na území Slovenskej republiky, vzdeláva sa individuálne v</w:t>
      </w:r>
      <w:r w:rsidR="00E20B31">
        <w:rPr>
          <w:color w:val="auto"/>
        </w:rPr>
        <w:t> </w:t>
      </w:r>
      <w:r w:rsidRPr="00E30E24">
        <w:rPr>
          <w:color w:val="auto"/>
        </w:rPr>
        <w:t>zahraničí</w:t>
      </w:r>
      <w:r w:rsidR="00E20B31">
        <w:rPr>
          <w:color w:val="auto"/>
        </w:rPr>
        <w:t>,</w:t>
      </w:r>
      <w:r w:rsidRPr="00E30E24">
        <w:rPr>
          <w:color w:val="auto"/>
        </w:rPr>
        <w:t xml:space="preserve"> </w:t>
      </w:r>
      <w:r w:rsidRPr="003D1C8B">
        <w:rPr>
          <w:color w:val="auto"/>
        </w:rPr>
        <w:t>alebo žiak</w:t>
      </w:r>
      <w:r w:rsidR="00E20B31" w:rsidRPr="003D1C8B">
        <w:rPr>
          <w:color w:val="auto"/>
        </w:rPr>
        <w:t>ovi</w:t>
      </w:r>
      <w:r w:rsidRPr="003D1C8B">
        <w:rPr>
          <w:color w:val="auto"/>
        </w:rPr>
        <w:t xml:space="preserve">, ktorému </w:t>
      </w:r>
      <w:r w:rsidRPr="00E30E24">
        <w:rPr>
          <w:color w:val="auto"/>
        </w:rPr>
        <w:t>jeho zdravotný stav neumožňuje účasť na vzdelávaní v škole a dosiahol v niektorom predmete prospech nedostatočný alebo dosiahol neuspokojivé výsledky, sa umožní vykonať opravnú skúšku v súlade s</w:t>
      </w:r>
      <w:r w:rsidR="00C022B3">
        <w:rPr>
          <w:color w:val="auto"/>
        </w:rPr>
        <w:t> bodom 6, časť: Opravné skúšky.</w:t>
      </w:r>
    </w:p>
    <w:p w:rsidR="009277A4" w:rsidRDefault="009277A4" w:rsidP="00E30E24">
      <w:pPr>
        <w:pStyle w:val="odsek"/>
        <w:numPr>
          <w:ilvl w:val="0"/>
          <w:numId w:val="0"/>
        </w:numPr>
        <w:tabs>
          <w:tab w:val="clear" w:pos="510"/>
          <w:tab w:val="left" w:pos="426"/>
        </w:tabs>
        <w:spacing w:after="0"/>
        <w:rPr>
          <w:b/>
          <w:color w:val="auto"/>
        </w:rPr>
      </w:pPr>
    </w:p>
    <w:p w:rsidR="00E30E24" w:rsidRPr="00E30E24" w:rsidRDefault="00E30E24" w:rsidP="00E30E24">
      <w:pPr>
        <w:pStyle w:val="odsek"/>
        <w:numPr>
          <w:ilvl w:val="0"/>
          <w:numId w:val="0"/>
        </w:numPr>
        <w:tabs>
          <w:tab w:val="clear" w:pos="510"/>
          <w:tab w:val="left" w:pos="426"/>
        </w:tabs>
        <w:spacing w:after="0"/>
        <w:rPr>
          <w:b/>
          <w:color w:val="auto"/>
        </w:rPr>
      </w:pPr>
      <w:r w:rsidRPr="00E30E24">
        <w:rPr>
          <w:b/>
          <w:color w:val="auto"/>
        </w:rPr>
        <w:t>Hodnotenie absolventa vzdelávania na získanie stupňa vzdelania</w:t>
      </w:r>
    </w:p>
    <w:p w:rsidR="00E30E24" w:rsidRPr="00E30E24" w:rsidRDefault="00E30E24" w:rsidP="00E30E24">
      <w:pPr>
        <w:pStyle w:val="odsek"/>
        <w:numPr>
          <w:ilvl w:val="0"/>
          <w:numId w:val="0"/>
        </w:numPr>
        <w:tabs>
          <w:tab w:val="clear" w:pos="510"/>
          <w:tab w:val="left" w:pos="426"/>
        </w:tabs>
        <w:spacing w:after="0"/>
        <w:rPr>
          <w:b/>
          <w:color w:val="auto"/>
        </w:rPr>
      </w:pPr>
    </w:p>
    <w:p w:rsidR="00E30E24" w:rsidRPr="00E30E24" w:rsidRDefault="00E30E24" w:rsidP="00E30E24">
      <w:pPr>
        <w:pStyle w:val="odsek"/>
        <w:numPr>
          <w:ilvl w:val="0"/>
          <w:numId w:val="0"/>
        </w:numPr>
        <w:spacing w:after="0"/>
        <w:rPr>
          <w:color w:val="auto"/>
        </w:rPr>
      </w:pPr>
      <w:r w:rsidRPr="00E30E24">
        <w:rPr>
          <w:color w:val="auto"/>
        </w:rPr>
        <w:t xml:space="preserve">1. Hodnotenie sa vykoná po uskutočnení komisionálnej skúšky z predmetov, ktoré sú určené učebným plánom. </w:t>
      </w:r>
    </w:p>
    <w:p w:rsidR="00E30E24" w:rsidRPr="00E30E24" w:rsidRDefault="00E30E24" w:rsidP="00E30E24">
      <w:pPr>
        <w:pStyle w:val="odsek"/>
        <w:numPr>
          <w:ilvl w:val="0"/>
          <w:numId w:val="0"/>
        </w:numPr>
        <w:rPr>
          <w:color w:val="auto"/>
        </w:rPr>
      </w:pPr>
      <w:r w:rsidRPr="00E30E24">
        <w:rPr>
          <w:color w:val="auto"/>
        </w:rPr>
        <w:t>2. 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rsidR="00E30E24" w:rsidRPr="00E30E24" w:rsidRDefault="00E30E24" w:rsidP="00E30E24">
      <w:pPr>
        <w:pStyle w:val="odsek"/>
        <w:numPr>
          <w:ilvl w:val="0"/>
          <w:numId w:val="0"/>
        </w:numPr>
        <w:tabs>
          <w:tab w:val="clear" w:pos="510"/>
          <w:tab w:val="left" w:pos="426"/>
        </w:tabs>
        <w:rPr>
          <w:b/>
          <w:color w:val="auto"/>
        </w:rPr>
      </w:pPr>
      <w:r w:rsidRPr="00E30E24">
        <w:rPr>
          <w:b/>
          <w:color w:val="auto"/>
        </w:rPr>
        <w:t>F) Postup žiaka do vyššieho ročníka</w:t>
      </w:r>
    </w:p>
    <w:p w:rsidR="00E30E24" w:rsidRPr="00E30E24" w:rsidRDefault="00E30E24" w:rsidP="00E30E24">
      <w:pPr>
        <w:pStyle w:val="odsek"/>
        <w:numPr>
          <w:ilvl w:val="0"/>
          <w:numId w:val="0"/>
        </w:numPr>
        <w:rPr>
          <w:color w:val="auto"/>
        </w:rPr>
      </w:pPr>
      <w:r w:rsidRPr="00E30E24">
        <w:rPr>
          <w:color w:val="auto"/>
        </w:rPr>
        <w:t>1. Do vyššieho ročníka postupuje žiak, ktorý prospel.</w:t>
      </w:r>
    </w:p>
    <w:p w:rsidR="00E30E24" w:rsidRPr="00E30E24" w:rsidRDefault="00E30E24" w:rsidP="00E30E24">
      <w:pPr>
        <w:pStyle w:val="odsek"/>
        <w:numPr>
          <w:ilvl w:val="0"/>
          <w:numId w:val="0"/>
        </w:numPr>
        <w:rPr>
          <w:color w:val="auto"/>
        </w:rPr>
      </w:pPr>
      <w:r w:rsidRPr="00E30E24">
        <w:rPr>
          <w:color w:val="auto"/>
        </w:rPr>
        <w:t xml:space="preserve">2. Žiak, ktorý bol na konci druhého polroka hodnotený stupňom prospechu nedostatočný alebo dosiahol neuspokojivé výsledky z viac ako dvoch povinných vyučovacích predmetov, opakuje ročník. </w:t>
      </w:r>
    </w:p>
    <w:p w:rsidR="00E30E24" w:rsidRPr="00E30E24" w:rsidRDefault="00E30E24" w:rsidP="00E30E24">
      <w:pPr>
        <w:pStyle w:val="odsek"/>
        <w:numPr>
          <w:ilvl w:val="0"/>
          <w:numId w:val="0"/>
        </w:numPr>
        <w:rPr>
          <w:color w:val="auto"/>
        </w:rPr>
      </w:pPr>
      <w:r w:rsidRPr="00E30E24">
        <w:rPr>
          <w:color w:val="auto"/>
        </w:rPr>
        <w:t>3. 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E30E24" w:rsidRPr="00E30E24" w:rsidRDefault="00E30E24" w:rsidP="00E30E24">
      <w:pPr>
        <w:pStyle w:val="odsek"/>
        <w:numPr>
          <w:ilvl w:val="0"/>
          <w:numId w:val="0"/>
        </w:numPr>
        <w:rPr>
          <w:color w:val="auto"/>
        </w:rPr>
      </w:pPr>
    </w:p>
    <w:p w:rsidR="00E30E24" w:rsidRPr="00E30E24" w:rsidRDefault="00E30E24" w:rsidP="00E30E24">
      <w:pPr>
        <w:pStyle w:val="odsek"/>
        <w:numPr>
          <w:ilvl w:val="0"/>
          <w:numId w:val="0"/>
        </w:numPr>
        <w:rPr>
          <w:b/>
          <w:color w:val="auto"/>
        </w:rPr>
      </w:pPr>
      <w:r w:rsidRPr="00E30E24">
        <w:rPr>
          <w:b/>
          <w:color w:val="auto"/>
        </w:rPr>
        <w:t>G) Hodnotenie žiaka po prestupe na školu s iným vyučovacím jazykom</w:t>
      </w:r>
    </w:p>
    <w:p w:rsidR="00E30E24" w:rsidRPr="00E30E24" w:rsidRDefault="00E30E24" w:rsidP="00E30E24">
      <w:pPr>
        <w:pStyle w:val="odsek"/>
        <w:numPr>
          <w:ilvl w:val="0"/>
          <w:numId w:val="0"/>
        </w:numPr>
        <w:rPr>
          <w:color w:val="auto"/>
        </w:rPr>
      </w:pPr>
      <w:r w:rsidRPr="00E30E24">
        <w:rPr>
          <w:color w:val="auto"/>
        </w:rPr>
        <w:t>1. Žiak prvého ročníka základnej školy, ktorého materinský jazyk je iný ako vyučovací jazyk navštevovanej základnej školy, sa hodnotí z vyučovacieho jazyka s prihliadnutím na úroveň prospechu z ostatných predmetov.</w:t>
      </w:r>
    </w:p>
    <w:p w:rsidR="00E30E24" w:rsidRPr="00E30E24" w:rsidRDefault="00E30E24" w:rsidP="00E30E24">
      <w:pPr>
        <w:pStyle w:val="odsek"/>
        <w:numPr>
          <w:ilvl w:val="0"/>
          <w:numId w:val="0"/>
        </w:numPr>
        <w:rPr>
          <w:color w:val="auto"/>
        </w:rPr>
      </w:pPr>
      <w:r w:rsidRPr="00E30E24">
        <w:rPr>
          <w:color w:val="auto"/>
        </w:rPr>
        <w:t>2. Po prestupe žiaka druhého až deviateho ročníka do školy s iným vyučovacím jazykom sa počas dvoch hodnotiacich období hodnotí najmenej takou úrovňou prospechu, ktorá zodpovedá prospechu z vyučovacieho jazyka na poslednom vysvedčení.</w:t>
      </w:r>
    </w:p>
    <w:p w:rsidR="00E30E24" w:rsidRPr="00E30E24" w:rsidRDefault="00E30E24" w:rsidP="00E30E24">
      <w:pPr>
        <w:pStyle w:val="odsek"/>
        <w:numPr>
          <w:ilvl w:val="0"/>
          <w:numId w:val="0"/>
        </w:numPr>
        <w:rPr>
          <w:color w:val="auto"/>
        </w:rPr>
      </w:pPr>
      <w:r w:rsidRPr="00E30E24">
        <w:rPr>
          <w:color w:val="auto"/>
        </w:rPr>
        <w:t>3. Po uplynutí dvoch hodnotiacich období od prestupu žiaka do školy s iným vyučovacím jazykom sa uplatňujú v ďalších dvoch hodnotiacich obdobiach z vyučovacieho jazyka miernejšie kritériá.</w:t>
      </w:r>
    </w:p>
    <w:p w:rsidR="00E30E24" w:rsidRPr="00E30E24" w:rsidRDefault="00E30E24" w:rsidP="00E30E24">
      <w:pPr>
        <w:pStyle w:val="odsek"/>
        <w:numPr>
          <w:ilvl w:val="0"/>
          <w:numId w:val="0"/>
        </w:numPr>
        <w:rPr>
          <w:color w:val="auto"/>
        </w:rPr>
      </w:pPr>
      <w:r w:rsidRPr="00E30E24">
        <w:rPr>
          <w:color w:val="auto"/>
        </w:rPr>
        <w:lastRenderedPageBreak/>
        <w:t xml:space="preserve">4. Pri hodnotení žiaka v prvom školskom roku a druhom školskom roku od prestupu žiaka do </w:t>
      </w:r>
      <w:r w:rsidR="005F1BF0">
        <w:rPr>
          <w:color w:val="auto"/>
        </w:rPr>
        <w:t>školy s iným vyučovacím jazykom</w:t>
      </w:r>
      <w:r w:rsidRPr="00E30E24">
        <w:rPr>
          <w:color w:val="auto"/>
        </w:rPr>
        <w:t xml:space="preserve"> sa hodnotia jeho vecné vedomosti a nie úroveň jeho jazykovej správnosti.</w:t>
      </w:r>
    </w:p>
    <w:p w:rsidR="00E30E24" w:rsidRPr="00E30E24" w:rsidRDefault="00E30E24" w:rsidP="00E30E24">
      <w:pPr>
        <w:pStyle w:val="odsek"/>
        <w:numPr>
          <w:ilvl w:val="0"/>
          <w:numId w:val="0"/>
        </w:numPr>
        <w:rPr>
          <w:color w:val="auto"/>
        </w:rPr>
      </w:pPr>
      <w:r w:rsidRPr="00E30E24">
        <w:rPr>
          <w:color w:val="auto"/>
        </w:rPr>
        <w:t xml:space="preserve">5. Pri hodnotení detí cudzincov sa postupuje podľa odsekov 1 až 4. </w:t>
      </w:r>
    </w:p>
    <w:p w:rsidR="00E30E24" w:rsidRPr="00E30E24" w:rsidRDefault="00E30E24" w:rsidP="00E30E24">
      <w:pPr>
        <w:pStyle w:val="odsek"/>
        <w:numPr>
          <w:ilvl w:val="0"/>
          <w:numId w:val="0"/>
        </w:numPr>
        <w:rPr>
          <w:color w:val="auto"/>
        </w:rPr>
      </w:pPr>
    </w:p>
    <w:p w:rsidR="00E30E24" w:rsidRPr="00C20474" w:rsidRDefault="00C20474" w:rsidP="00742C50">
      <w:pPr>
        <w:pStyle w:val="odsek"/>
        <w:numPr>
          <w:ilvl w:val="0"/>
          <w:numId w:val="0"/>
        </w:numPr>
        <w:rPr>
          <w:b/>
          <w:color w:val="auto"/>
          <w:sz w:val="28"/>
          <w:szCs w:val="28"/>
        </w:rPr>
      </w:pPr>
      <w:r w:rsidRPr="00C20474">
        <w:rPr>
          <w:b/>
          <w:color w:val="auto"/>
          <w:sz w:val="28"/>
          <w:szCs w:val="28"/>
        </w:rPr>
        <w:t>4</w:t>
      </w:r>
      <w:r w:rsidR="00E30E24" w:rsidRPr="00C20474">
        <w:rPr>
          <w:b/>
          <w:color w:val="auto"/>
          <w:sz w:val="28"/>
          <w:szCs w:val="28"/>
        </w:rPr>
        <w:t>. 2 Pravidlá kontroly a hodnotenia žiakov</w:t>
      </w:r>
    </w:p>
    <w:p w:rsidR="00E30E24" w:rsidRPr="00E30E24" w:rsidRDefault="00E30E24" w:rsidP="00E30E24">
      <w:pPr>
        <w:pStyle w:val="odsek"/>
        <w:numPr>
          <w:ilvl w:val="0"/>
          <w:numId w:val="0"/>
        </w:numPr>
        <w:rPr>
          <w:b/>
          <w:color w:val="auto"/>
        </w:rPr>
      </w:pPr>
    </w:p>
    <w:p w:rsidR="00655F6D" w:rsidRPr="003D1C8B" w:rsidRDefault="00E30E24" w:rsidP="00E30E24">
      <w:pPr>
        <w:pStyle w:val="odsek"/>
        <w:numPr>
          <w:ilvl w:val="0"/>
          <w:numId w:val="0"/>
        </w:numPr>
        <w:rPr>
          <w:color w:val="auto"/>
        </w:rPr>
      </w:pPr>
      <w:r w:rsidRPr="00E30E24">
        <w:rPr>
          <w:color w:val="auto"/>
        </w:rPr>
        <w:t xml:space="preserve">    Kontrola, hodnotenie a skúšanie žiakov sú významnými, citlivými a zložitými súčasťami </w:t>
      </w:r>
      <w:r w:rsidRPr="003D1C8B">
        <w:rPr>
          <w:color w:val="auto"/>
        </w:rPr>
        <w:t>výchovno-</w:t>
      </w:r>
    </w:p>
    <w:p w:rsidR="00E30E24" w:rsidRPr="00E30E24" w:rsidRDefault="00655F6D" w:rsidP="00E30E24">
      <w:pPr>
        <w:pStyle w:val="odsek"/>
        <w:numPr>
          <w:ilvl w:val="0"/>
          <w:numId w:val="0"/>
        </w:numPr>
        <w:rPr>
          <w:color w:val="auto"/>
        </w:rPr>
      </w:pPr>
      <w:r w:rsidRPr="003D1C8B">
        <w:rPr>
          <w:color w:val="auto"/>
        </w:rPr>
        <w:t>-</w:t>
      </w:r>
      <w:r w:rsidR="00E30E24" w:rsidRPr="003D1C8B">
        <w:rPr>
          <w:color w:val="auto"/>
        </w:rPr>
        <w:t>vzdelávacieho</w:t>
      </w:r>
      <w:r w:rsidR="00E30E24" w:rsidRPr="00655F6D">
        <w:rPr>
          <w:color w:val="FF0000"/>
        </w:rPr>
        <w:t xml:space="preserve"> </w:t>
      </w:r>
      <w:r w:rsidR="00E30E24" w:rsidRPr="00E30E24">
        <w:rPr>
          <w:color w:val="auto"/>
        </w:rPr>
        <w:t>procesu neustále prítomnými v škole.  Zasahujú najcitlivejšiu sféru človeka, a to jeho sebavedomie. Nakoľko žiaci a rodičia očakávajú, že skúšanie a hodnotenie budú objektívne a spravodlivé, dodržiavame pri kontrole a hodnotení žiakov tieto pravidlá:</w:t>
      </w:r>
    </w:p>
    <w:p w:rsidR="00E30E24" w:rsidRPr="00E30E24" w:rsidRDefault="00E30E24" w:rsidP="00E30E24">
      <w:pPr>
        <w:pStyle w:val="odsek"/>
        <w:numPr>
          <w:ilvl w:val="0"/>
          <w:numId w:val="0"/>
        </w:numPr>
        <w:rPr>
          <w:color w:val="auto"/>
        </w:rPr>
      </w:pPr>
      <w:r w:rsidRPr="00E30E24">
        <w:rPr>
          <w:color w:val="auto"/>
        </w:rPr>
        <w:t>1. Hodnotenie žiaka zameriavať a formulovať pozitívne.</w:t>
      </w:r>
    </w:p>
    <w:p w:rsidR="00E30E24" w:rsidRPr="00E30E24" w:rsidRDefault="00E30E24" w:rsidP="00E30E24">
      <w:pPr>
        <w:pStyle w:val="odsek"/>
        <w:numPr>
          <w:ilvl w:val="0"/>
          <w:numId w:val="0"/>
        </w:numPr>
        <w:rPr>
          <w:color w:val="auto"/>
        </w:rPr>
      </w:pPr>
      <w:r w:rsidRPr="00E30E24">
        <w:rPr>
          <w:color w:val="auto"/>
        </w:rPr>
        <w:t>2. Oboznámiť žiaka s cieľmi vzdelávania a kritériami hodnotenia.</w:t>
      </w:r>
    </w:p>
    <w:p w:rsidR="00E30E24" w:rsidRPr="00E30E24" w:rsidRDefault="00E30E24" w:rsidP="00E30E24">
      <w:pPr>
        <w:pStyle w:val="odsek"/>
        <w:numPr>
          <w:ilvl w:val="0"/>
          <w:numId w:val="0"/>
        </w:numPr>
        <w:rPr>
          <w:color w:val="auto"/>
        </w:rPr>
      </w:pPr>
      <w:r w:rsidRPr="00E30E24">
        <w:rPr>
          <w:color w:val="auto"/>
        </w:rPr>
        <w:t>3. Informovať žiaka o obsahu a význame vzdelávania (v čom bude žiak vzdelávaný a prečo), o čase, spôsobe a pravidlách hodnotenia v určitej fáze vzdelávacieho procesu.</w:t>
      </w:r>
    </w:p>
    <w:p w:rsidR="00E30E24" w:rsidRPr="00E30E24" w:rsidRDefault="00E30E24" w:rsidP="00E30E24">
      <w:pPr>
        <w:pStyle w:val="odsek"/>
        <w:numPr>
          <w:ilvl w:val="0"/>
          <w:numId w:val="0"/>
        </w:numPr>
        <w:rPr>
          <w:color w:val="auto"/>
        </w:rPr>
      </w:pPr>
      <w:r w:rsidRPr="00E30E24">
        <w:rPr>
          <w:color w:val="auto"/>
        </w:rPr>
        <w:t>4. Viesť žiakov k sebahodnoteniu ako neoddeliteľnej súčasti ich hodnotenia.</w:t>
      </w:r>
    </w:p>
    <w:p w:rsidR="00E30E24" w:rsidRPr="00E30E24" w:rsidRDefault="00E30E24" w:rsidP="00E30E24">
      <w:pPr>
        <w:pStyle w:val="odsek"/>
        <w:numPr>
          <w:ilvl w:val="0"/>
          <w:numId w:val="0"/>
        </w:numPr>
        <w:rPr>
          <w:color w:val="auto"/>
        </w:rPr>
      </w:pPr>
      <w:r w:rsidRPr="00E30E24">
        <w:rPr>
          <w:color w:val="auto"/>
        </w:rPr>
        <w:t>5. Používať pri hodnotení metódy, ktoré rešpektujú individuálne možnosti žiaka.</w:t>
      </w:r>
    </w:p>
    <w:p w:rsidR="00E30E24" w:rsidRPr="00E30E24" w:rsidRDefault="00E30E24" w:rsidP="00E30E24">
      <w:pPr>
        <w:pStyle w:val="odsek"/>
        <w:numPr>
          <w:ilvl w:val="0"/>
          <w:numId w:val="0"/>
        </w:numPr>
        <w:rPr>
          <w:color w:val="auto"/>
        </w:rPr>
      </w:pPr>
      <w:r w:rsidRPr="00E30E24">
        <w:rPr>
          <w:color w:val="auto"/>
        </w:rPr>
        <w:t>6. Viesť žiakov k spoluúčasti na hodnotiacich procesoch vedením nielen k hodnoteniu výsledku svojej práce, ale tiež k hodnoteniu vlastného postupu, ktorý žiak uplatnil.</w:t>
      </w:r>
    </w:p>
    <w:p w:rsidR="00E30E24" w:rsidRPr="00E30E24" w:rsidRDefault="00E30E24" w:rsidP="00E30E24">
      <w:pPr>
        <w:pStyle w:val="odsek"/>
        <w:numPr>
          <w:ilvl w:val="0"/>
          <w:numId w:val="0"/>
        </w:numPr>
        <w:rPr>
          <w:color w:val="auto"/>
        </w:rPr>
      </w:pPr>
      <w:r w:rsidRPr="00E30E24">
        <w:rPr>
          <w:color w:val="auto"/>
        </w:rPr>
        <w:t>7. Hodnotiť individuálny pokrok žiaka porovnávaním jeho aktuálneho výkonu s predchádzajúcimi výsledkami jeho práce bez porovnávania s ostatnými žiakmi.</w:t>
      </w:r>
    </w:p>
    <w:p w:rsidR="00E30E24" w:rsidRPr="00E30E24" w:rsidRDefault="00E30E24" w:rsidP="00E30E24">
      <w:pPr>
        <w:pStyle w:val="odsek"/>
        <w:numPr>
          <w:ilvl w:val="0"/>
          <w:numId w:val="0"/>
        </w:numPr>
        <w:rPr>
          <w:color w:val="auto"/>
        </w:rPr>
      </w:pPr>
      <w:r w:rsidRPr="00E30E24">
        <w:rPr>
          <w:color w:val="auto"/>
        </w:rPr>
        <w:t xml:space="preserve">8. </w:t>
      </w:r>
      <w:r w:rsidR="009343BD">
        <w:rPr>
          <w:color w:val="auto"/>
        </w:rPr>
        <w:t xml:space="preserve"> Pri hodnotení žiaka v predmete</w:t>
      </w:r>
      <w:r w:rsidRPr="00E30E24">
        <w:rPr>
          <w:color w:val="auto"/>
        </w:rPr>
        <w:t xml:space="preserve"> nezahŕňať do celkového hodnotenia známkou jeho správanie.</w:t>
      </w:r>
    </w:p>
    <w:p w:rsidR="00E30E24" w:rsidRPr="00E30E24" w:rsidRDefault="00E30E24" w:rsidP="00E30E24">
      <w:pPr>
        <w:pStyle w:val="odsek"/>
        <w:numPr>
          <w:ilvl w:val="0"/>
          <w:numId w:val="0"/>
        </w:numPr>
        <w:rPr>
          <w:color w:val="auto"/>
        </w:rPr>
      </w:pPr>
      <w:r w:rsidRPr="00E30E24">
        <w:rPr>
          <w:color w:val="auto"/>
        </w:rPr>
        <w:t>9. Klasifikovať iba učivo, ktoré bolo prebrané a precvičené s poskytnutím dostatku času na jeho naučenie, precvičenie a zažitie.</w:t>
      </w:r>
    </w:p>
    <w:p w:rsidR="00E30E24" w:rsidRPr="00E30E24" w:rsidRDefault="00E30E24" w:rsidP="00E30E24">
      <w:pPr>
        <w:pStyle w:val="odsek"/>
        <w:numPr>
          <w:ilvl w:val="0"/>
          <w:numId w:val="0"/>
        </w:numPr>
        <w:rPr>
          <w:color w:val="auto"/>
        </w:rPr>
      </w:pPr>
      <w:r w:rsidRPr="00E30E24">
        <w:rPr>
          <w:color w:val="auto"/>
        </w:rPr>
        <w:t>10. Vyvážene hodnotiť a klasifikovať vedomosti, zručnosti, postup, prácu s informáciami, úroveň komunikácie a tvorivosť žiaka.</w:t>
      </w:r>
    </w:p>
    <w:p w:rsidR="00E30E24" w:rsidRPr="00E30E24" w:rsidRDefault="00E30E24" w:rsidP="00E30E24">
      <w:pPr>
        <w:pStyle w:val="odsek"/>
        <w:numPr>
          <w:ilvl w:val="0"/>
          <w:numId w:val="0"/>
        </w:numPr>
        <w:rPr>
          <w:color w:val="auto"/>
        </w:rPr>
      </w:pPr>
      <w:r w:rsidRPr="00E30E24">
        <w:rPr>
          <w:color w:val="auto"/>
        </w:rPr>
        <w:t>11. Tradičné ústne skúšanie („pri tabuli“) nahrádzať efektívnejšími spôsobmi zisťovania vedomostí a schopností žiaka.</w:t>
      </w:r>
    </w:p>
    <w:p w:rsidR="00E30E24" w:rsidRPr="00E30E24" w:rsidRDefault="00E30E24" w:rsidP="00E30E24">
      <w:pPr>
        <w:pStyle w:val="odsek"/>
        <w:numPr>
          <w:ilvl w:val="0"/>
          <w:numId w:val="0"/>
        </w:numPr>
        <w:rPr>
          <w:color w:val="auto"/>
        </w:rPr>
      </w:pPr>
      <w:r w:rsidRPr="00E30E24">
        <w:rPr>
          <w:color w:val="auto"/>
        </w:rPr>
        <w:t>12. Hodnotenie prvotne zamerať</w:t>
      </w:r>
      <w:r w:rsidR="009343BD">
        <w:rPr>
          <w:color w:val="auto"/>
        </w:rPr>
        <w:t xml:space="preserve">  na poskytovanie spätnej väzby</w:t>
      </w:r>
      <w:r w:rsidRPr="00E30E24">
        <w:rPr>
          <w:color w:val="auto"/>
        </w:rPr>
        <w:t xml:space="preserve"> o priebehu a výsledkoch činností žiaka.</w:t>
      </w:r>
    </w:p>
    <w:p w:rsidR="00E30E24" w:rsidRPr="00E30E24" w:rsidRDefault="00E30E24" w:rsidP="00E30E24">
      <w:pPr>
        <w:pStyle w:val="odsek"/>
        <w:numPr>
          <w:ilvl w:val="0"/>
          <w:numId w:val="0"/>
        </w:numPr>
        <w:rPr>
          <w:color w:val="auto"/>
        </w:rPr>
      </w:pPr>
      <w:r w:rsidRPr="00E30E24">
        <w:rPr>
          <w:color w:val="auto"/>
        </w:rPr>
        <w:t>13. Poskytnúť žiakovi informácie o spôsobe a možnostiach dosiahnutia lepšieho výsledku v problémových oblastiach.</w:t>
      </w:r>
    </w:p>
    <w:p w:rsidR="00E30E24" w:rsidRPr="00E30E24" w:rsidRDefault="00E30E24" w:rsidP="00E30E24">
      <w:pPr>
        <w:pStyle w:val="odsek"/>
        <w:numPr>
          <w:ilvl w:val="0"/>
          <w:numId w:val="0"/>
        </w:numPr>
        <w:rPr>
          <w:color w:val="auto"/>
        </w:rPr>
      </w:pPr>
      <w:r w:rsidRPr="00E30E24">
        <w:rPr>
          <w:color w:val="auto"/>
        </w:rPr>
        <w:t>14. Vzdelávacie výstupy žiaka hodnotiť a klasifikovať podľa stanovených kritérií.</w:t>
      </w:r>
    </w:p>
    <w:p w:rsidR="00E30E24" w:rsidRPr="00E30E24" w:rsidRDefault="00E30E24" w:rsidP="00E30E24">
      <w:pPr>
        <w:pStyle w:val="odsek"/>
        <w:numPr>
          <w:ilvl w:val="0"/>
          <w:numId w:val="0"/>
        </w:numPr>
        <w:rPr>
          <w:color w:val="auto"/>
        </w:rPr>
      </w:pPr>
      <w:r w:rsidRPr="00E30E24">
        <w:rPr>
          <w:color w:val="auto"/>
        </w:rPr>
        <w:t>15. Viesť žiakov v prípade spoločnej, časovo dlhšej kooperatívnej spolupráce (napr. pri riešení projektu) k vytvoreniu spoločných objektívnych kritérií hodnotenia.</w:t>
      </w:r>
    </w:p>
    <w:p w:rsidR="00E30E24" w:rsidRPr="003D1C8B" w:rsidRDefault="00E30E24" w:rsidP="00E30E24">
      <w:pPr>
        <w:pStyle w:val="odsek"/>
        <w:numPr>
          <w:ilvl w:val="0"/>
          <w:numId w:val="0"/>
        </w:numPr>
        <w:rPr>
          <w:color w:val="auto"/>
        </w:rPr>
      </w:pPr>
      <w:r w:rsidRPr="00E30E24">
        <w:rPr>
          <w:color w:val="auto"/>
        </w:rPr>
        <w:t xml:space="preserve">16. Viesť žiakov  </w:t>
      </w:r>
      <w:r w:rsidR="00BC078A" w:rsidRPr="003D1C8B">
        <w:rPr>
          <w:color w:val="auto"/>
        </w:rPr>
        <w:t xml:space="preserve">k </w:t>
      </w:r>
      <w:r w:rsidRPr="003D1C8B">
        <w:rPr>
          <w:color w:val="auto"/>
        </w:rPr>
        <w:t>práci s chybou (chybu chápať ako pozitívny prvok v procese učenia sa).</w:t>
      </w:r>
    </w:p>
    <w:p w:rsidR="00E30E24" w:rsidRPr="00E30E24" w:rsidRDefault="00E30E24" w:rsidP="00E30E24">
      <w:pPr>
        <w:pStyle w:val="odsek"/>
        <w:numPr>
          <w:ilvl w:val="0"/>
          <w:numId w:val="0"/>
        </w:numPr>
        <w:rPr>
          <w:color w:val="auto"/>
        </w:rPr>
      </w:pPr>
      <w:r w:rsidRPr="003D1C8B">
        <w:rPr>
          <w:color w:val="auto"/>
        </w:rPr>
        <w:t>17. Včas oboznamovať žiakov s termínmi kontrolných prác, iných písomných prác</w:t>
      </w:r>
      <w:r w:rsidR="00BC078A" w:rsidRPr="003D1C8B">
        <w:rPr>
          <w:color w:val="auto"/>
        </w:rPr>
        <w:t>,</w:t>
      </w:r>
      <w:r w:rsidRPr="003D1C8B">
        <w:rPr>
          <w:color w:val="auto"/>
        </w:rPr>
        <w:t xml:space="preserve"> testov a pod. </w:t>
      </w:r>
      <w:r w:rsidRPr="00E30E24">
        <w:rPr>
          <w:color w:val="auto"/>
        </w:rPr>
        <w:t>a s odovzdávaním dlhších termínovaných úloh alebo projektov.</w:t>
      </w:r>
    </w:p>
    <w:p w:rsidR="00E30E24" w:rsidRPr="00E30E24" w:rsidRDefault="00E30E24" w:rsidP="00E30E24">
      <w:pPr>
        <w:pStyle w:val="odsek"/>
        <w:numPr>
          <w:ilvl w:val="0"/>
          <w:numId w:val="0"/>
        </w:numPr>
        <w:rPr>
          <w:color w:val="auto"/>
        </w:rPr>
      </w:pPr>
      <w:r w:rsidRPr="00E30E24">
        <w:rPr>
          <w:color w:val="auto"/>
        </w:rPr>
        <w:t>18. Poskytnúť žiakovi možnosť opravy v prípade neúspešného výsledku.</w:t>
      </w:r>
    </w:p>
    <w:p w:rsidR="009C084B" w:rsidRDefault="009C084B" w:rsidP="00742C50">
      <w:pPr>
        <w:pStyle w:val="odsek"/>
        <w:numPr>
          <w:ilvl w:val="0"/>
          <w:numId w:val="0"/>
        </w:numPr>
        <w:rPr>
          <w:color w:val="auto"/>
          <w:sz w:val="28"/>
          <w:szCs w:val="28"/>
        </w:rPr>
      </w:pPr>
    </w:p>
    <w:p w:rsidR="004F29BC" w:rsidRDefault="004F29BC" w:rsidP="00742C50">
      <w:pPr>
        <w:pStyle w:val="odsek"/>
        <w:numPr>
          <w:ilvl w:val="0"/>
          <w:numId w:val="0"/>
        </w:numPr>
        <w:rPr>
          <w:b/>
          <w:color w:val="auto"/>
          <w:sz w:val="28"/>
          <w:szCs w:val="28"/>
        </w:rPr>
      </w:pPr>
    </w:p>
    <w:p w:rsidR="004F29BC" w:rsidRDefault="004F29BC" w:rsidP="00742C50">
      <w:pPr>
        <w:pStyle w:val="odsek"/>
        <w:numPr>
          <w:ilvl w:val="0"/>
          <w:numId w:val="0"/>
        </w:numPr>
        <w:rPr>
          <w:b/>
          <w:color w:val="auto"/>
          <w:sz w:val="28"/>
          <w:szCs w:val="28"/>
        </w:rPr>
      </w:pPr>
    </w:p>
    <w:p w:rsidR="00E30E24" w:rsidRPr="00C20474" w:rsidRDefault="00C20474" w:rsidP="00742C50">
      <w:pPr>
        <w:pStyle w:val="odsek"/>
        <w:numPr>
          <w:ilvl w:val="0"/>
          <w:numId w:val="0"/>
        </w:numPr>
        <w:rPr>
          <w:b/>
          <w:color w:val="auto"/>
          <w:sz w:val="28"/>
          <w:szCs w:val="28"/>
        </w:rPr>
      </w:pPr>
      <w:r w:rsidRPr="00C20474">
        <w:rPr>
          <w:b/>
          <w:color w:val="auto"/>
          <w:sz w:val="28"/>
          <w:szCs w:val="28"/>
        </w:rPr>
        <w:lastRenderedPageBreak/>
        <w:t>4</w:t>
      </w:r>
      <w:r w:rsidR="00E30E24" w:rsidRPr="00C20474">
        <w:rPr>
          <w:b/>
          <w:color w:val="auto"/>
          <w:sz w:val="28"/>
          <w:szCs w:val="28"/>
        </w:rPr>
        <w:t>. 3 Spôsoby hodnotenia žiakov</w:t>
      </w:r>
    </w:p>
    <w:p w:rsidR="00E30E24" w:rsidRPr="00E30E24" w:rsidRDefault="00E30E24" w:rsidP="00E30E24">
      <w:pPr>
        <w:pStyle w:val="odsek"/>
        <w:numPr>
          <w:ilvl w:val="0"/>
          <w:numId w:val="0"/>
        </w:numPr>
        <w:rPr>
          <w:color w:val="auto"/>
        </w:rPr>
      </w:pPr>
    </w:p>
    <w:p w:rsidR="00E30E24" w:rsidRPr="00E30E24" w:rsidRDefault="00E30E24" w:rsidP="00E30E24">
      <w:pPr>
        <w:pStyle w:val="odsek"/>
        <w:numPr>
          <w:ilvl w:val="0"/>
          <w:numId w:val="0"/>
        </w:numPr>
        <w:rPr>
          <w:color w:val="auto"/>
        </w:rPr>
      </w:pPr>
      <w:r w:rsidRPr="00E30E24">
        <w:rPr>
          <w:color w:val="auto"/>
        </w:rPr>
        <w:t xml:space="preserve">    Hodnotenie žiaka sa v rámci vzdelávania na základných školách vykonáva podľa úrovne dosiahnutých výsledkov, a to:</w:t>
      </w:r>
    </w:p>
    <w:p w:rsidR="00E30E24" w:rsidRPr="00E30E24" w:rsidRDefault="00E30E24" w:rsidP="00E30E24">
      <w:pPr>
        <w:pStyle w:val="odsek"/>
        <w:numPr>
          <w:ilvl w:val="0"/>
          <w:numId w:val="0"/>
        </w:numPr>
        <w:rPr>
          <w:color w:val="auto"/>
        </w:rPr>
      </w:pPr>
      <w:r w:rsidRPr="00E30E24">
        <w:rPr>
          <w:color w:val="auto"/>
        </w:rPr>
        <w:t>a) slovným hodnotením,</w:t>
      </w:r>
    </w:p>
    <w:p w:rsidR="00E30E24" w:rsidRPr="00E30E24" w:rsidRDefault="00E30E24" w:rsidP="00E30E24">
      <w:pPr>
        <w:pStyle w:val="odsek"/>
        <w:numPr>
          <w:ilvl w:val="0"/>
          <w:numId w:val="0"/>
        </w:numPr>
        <w:rPr>
          <w:color w:val="auto"/>
        </w:rPr>
      </w:pPr>
      <w:r w:rsidRPr="00E30E24">
        <w:rPr>
          <w:color w:val="auto"/>
        </w:rPr>
        <w:t>b) klasifikáciou,</w:t>
      </w:r>
    </w:p>
    <w:p w:rsidR="00E30E24" w:rsidRPr="00E30E24" w:rsidRDefault="00E30E24" w:rsidP="00E30E24">
      <w:pPr>
        <w:pStyle w:val="odsek"/>
        <w:numPr>
          <w:ilvl w:val="0"/>
          <w:numId w:val="0"/>
        </w:numPr>
        <w:rPr>
          <w:color w:val="auto"/>
        </w:rPr>
      </w:pPr>
      <w:r w:rsidRPr="00E30E24">
        <w:rPr>
          <w:color w:val="auto"/>
        </w:rPr>
        <w:t>c)  kombináciou klasifikácie a slovného hodnotenia (par. 55 zákona č. 245/2008 Z. z.).</w:t>
      </w:r>
    </w:p>
    <w:p w:rsidR="00E30E24" w:rsidRPr="00E30E24" w:rsidRDefault="00E30E24" w:rsidP="00E30E24">
      <w:pPr>
        <w:pStyle w:val="odsek"/>
        <w:numPr>
          <w:ilvl w:val="0"/>
          <w:numId w:val="0"/>
        </w:numPr>
        <w:rPr>
          <w:color w:val="auto"/>
        </w:rPr>
      </w:pPr>
      <w:r w:rsidRPr="00E30E24">
        <w:rPr>
          <w:b/>
          <w:color w:val="auto"/>
        </w:rPr>
        <w:t>Klasifikácia</w:t>
      </w:r>
      <w:r w:rsidRPr="00E30E24">
        <w:rPr>
          <w:color w:val="auto"/>
        </w:rPr>
        <w:t xml:space="preserve"> je zaraďovanie jednotlivých výkono</w:t>
      </w:r>
      <w:r w:rsidR="00BC078A">
        <w:rPr>
          <w:color w:val="auto"/>
        </w:rPr>
        <w:t xml:space="preserve">v žiaka do </w:t>
      </w:r>
      <w:r w:rsidR="00BC078A" w:rsidRPr="00DD1FB4">
        <w:rPr>
          <w:color w:val="auto"/>
        </w:rPr>
        <w:t xml:space="preserve">výkonnostných skupín – </w:t>
      </w:r>
      <w:r w:rsidRPr="00DD1FB4">
        <w:rPr>
          <w:color w:val="auto"/>
        </w:rPr>
        <w:t>stupňov. V našom školstve je päť stupňov. Učiteľ žiaka klasifikuje, ak jeho hodnotenie vyjadrí v kon</w:t>
      </w:r>
      <w:r w:rsidR="00BC078A" w:rsidRPr="00DD1FB4">
        <w:rPr>
          <w:color w:val="auto"/>
        </w:rPr>
        <w:t xml:space="preserve">centrovanej podobe formou čísla – </w:t>
      </w:r>
      <w:r w:rsidRPr="00DD1FB4">
        <w:rPr>
          <w:color w:val="auto"/>
        </w:rPr>
        <w:t xml:space="preserve">známky. Na prvom stupni základnej školy (najmä v prvom ročníku) </w:t>
      </w:r>
      <w:r w:rsidRPr="00E30E24">
        <w:rPr>
          <w:color w:val="auto"/>
        </w:rPr>
        <w:t>môže mať klasifikácia podobu symbolickú, na</w:t>
      </w:r>
      <w:r w:rsidR="00BC078A">
        <w:rPr>
          <w:color w:val="auto"/>
        </w:rPr>
        <w:t xml:space="preserve">pr. odtlačok zvieratka (včielka – </w:t>
      </w:r>
      <w:r w:rsidRPr="00E30E24">
        <w:rPr>
          <w:color w:val="auto"/>
        </w:rPr>
        <w:t>usilovnosť). Základom na pridelenie klasifikačného stupňa (známky) je výsledok získaný skúšaním, preverovaním.</w:t>
      </w:r>
    </w:p>
    <w:p w:rsidR="00E30E24" w:rsidRPr="00E30E24" w:rsidRDefault="00E30E24" w:rsidP="00E30E24">
      <w:pPr>
        <w:pStyle w:val="odsek"/>
        <w:numPr>
          <w:ilvl w:val="0"/>
          <w:numId w:val="0"/>
        </w:numPr>
        <w:rPr>
          <w:color w:val="auto"/>
        </w:rPr>
      </w:pPr>
      <w:r w:rsidRPr="00E30E24">
        <w:rPr>
          <w:b/>
          <w:color w:val="auto"/>
        </w:rPr>
        <w:t xml:space="preserve">Slovné hodnotenie je, </w:t>
      </w:r>
      <w:r w:rsidRPr="00E30E24">
        <w:rPr>
          <w:color w:val="auto"/>
        </w:rPr>
        <w:t>ak má hodnotenie slovnú formu</w:t>
      </w:r>
      <w:r w:rsidRPr="00E30E24">
        <w:rPr>
          <w:b/>
          <w:color w:val="auto"/>
        </w:rPr>
        <w:t xml:space="preserve">. </w:t>
      </w:r>
      <w:r w:rsidRPr="00E30E24">
        <w:rPr>
          <w:color w:val="auto"/>
        </w:rPr>
        <w:t>Ide o učiteľovo slovné hodnotenie výkonu žiaka poukázaním na jeho prednosti (čo zvládol dobre a správne...), ale aj poukázanie na chyby, nedostatočné osvojenie a zvládnutie vzdelávac</w:t>
      </w:r>
      <w:r w:rsidR="00BC078A">
        <w:rPr>
          <w:color w:val="auto"/>
        </w:rPr>
        <w:t>ieho obsahu</w:t>
      </w:r>
      <w:r w:rsidRPr="00E30E24">
        <w:rPr>
          <w:color w:val="auto"/>
        </w:rPr>
        <w:t>. Súčasťou slovného hodnotenia je i analýza nedostatkov, príčiny neúspechu, nezvládnutia, príčiny chýb a usmernenie zo strany učiteľa, ako ďalej, ako chyby odstrániť a úspešne napredovať a zvládať vzdelávací obsah. Učiteľ by mal žiaka usmerniť, akým spôsobom možno jeho výkon zlepšiť.</w:t>
      </w:r>
    </w:p>
    <w:p w:rsidR="00E30E24" w:rsidRPr="00E30E24" w:rsidRDefault="00E30E24" w:rsidP="00E30E24">
      <w:pPr>
        <w:pStyle w:val="Default"/>
        <w:jc w:val="both"/>
        <w:rPr>
          <w:rFonts w:ascii="Times New Roman" w:hAnsi="Times New Roman" w:cs="Times New Roman"/>
          <w:b/>
          <w:bCs/>
        </w:rPr>
      </w:pPr>
      <w:r w:rsidRPr="00E30E24">
        <w:rPr>
          <w:rFonts w:ascii="Times New Roman" w:hAnsi="Times New Roman" w:cs="Times New Roman"/>
          <w:b/>
          <w:bCs/>
        </w:rPr>
        <w:t xml:space="preserve">O spôsobe hodnotenia jednotlivých vyučovacích predmetov rozhodne riaditeľ školy po prerokovaní v pedagogickej rade. </w:t>
      </w:r>
    </w:p>
    <w:p w:rsidR="00E30E24" w:rsidRPr="00E30E24" w:rsidRDefault="00E30E24" w:rsidP="00E30E24">
      <w:pPr>
        <w:pStyle w:val="Default"/>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1091"/>
        <w:gridCol w:w="3520"/>
        <w:gridCol w:w="4677"/>
      </w:tblGrid>
      <w:tr w:rsidR="00E30E24" w:rsidRPr="00E30E24" w:rsidTr="0032721E">
        <w:tc>
          <w:tcPr>
            <w:tcW w:w="9288" w:type="dxa"/>
            <w:gridSpan w:val="3"/>
          </w:tcPr>
          <w:p w:rsidR="00E30E24" w:rsidRPr="00E30E24" w:rsidRDefault="00E30E24" w:rsidP="0032721E">
            <w:pPr>
              <w:pStyle w:val="Default"/>
              <w:jc w:val="center"/>
              <w:rPr>
                <w:rFonts w:ascii="Times New Roman" w:hAnsi="Times New Roman" w:cs="Times New Roman"/>
                <w:b/>
                <w:bCs/>
              </w:rPr>
            </w:pPr>
            <w:r w:rsidRPr="00E30E24">
              <w:rPr>
                <w:rFonts w:ascii="Times New Roman" w:hAnsi="Times New Roman" w:cs="Times New Roman"/>
                <w:b/>
                <w:bCs/>
              </w:rPr>
              <w:t>Spôsob hodnotenia</w:t>
            </w:r>
          </w:p>
        </w:tc>
      </w:tr>
      <w:tr w:rsidR="00E30E24" w:rsidRPr="00E30E24" w:rsidTr="0032721E">
        <w:tc>
          <w:tcPr>
            <w:tcW w:w="1091" w:type="dxa"/>
            <w:vMerge w:val="restart"/>
          </w:tcPr>
          <w:p w:rsidR="00E30E24" w:rsidRPr="00E30E24" w:rsidRDefault="00E30E24" w:rsidP="0032721E">
            <w:pPr>
              <w:pStyle w:val="Default"/>
              <w:jc w:val="both"/>
              <w:rPr>
                <w:rFonts w:ascii="Times New Roman" w:hAnsi="Times New Roman" w:cs="Times New Roman"/>
                <w:b/>
                <w:bCs/>
              </w:rPr>
            </w:pPr>
            <w:r w:rsidRPr="00E30E24">
              <w:rPr>
                <w:rFonts w:ascii="Times New Roman" w:hAnsi="Times New Roman" w:cs="Times New Roman"/>
                <w:b/>
                <w:bCs/>
              </w:rPr>
              <w:t>ISCED1</w:t>
            </w:r>
          </w:p>
        </w:tc>
        <w:tc>
          <w:tcPr>
            <w:tcW w:w="3520" w:type="dxa"/>
          </w:tcPr>
          <w:p w:rsidR="00E30E24" w:rsidRPr="00DD1FB4" w:rsidRDefault="00E30E24" w:rsidP="0032721E">
            <w:pPr>
              <w:pStyle w:val="Default"/>
              <w:jc w:val="both"/>
              <w:rPr>
                <w:rFonts w:ascii="Times New Roman" w:hAnsi="Times New Roman" w:cs="Times New Roman"/>
                <w:bCs/>
              </w:rPr>
            </w:pPr>
            <w:r w:rsidRPr="00DD1FB4">
              <w:rPr>
                <w:rFonts w:ascii="Times New Roman" w:hAnsi="Times New Roman" w:cs="Times New Roman"/>
                <w:bCs/>
              </w:rPr>
              <w:t>slovenský jazyk a literatúra</w:t>
            </w:r>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DD1FB4" w:rsidRDefault="00E30E24" w:rsidP="0032721E">
            <w:pPr>
              <w:pStyle w:val="Default"/>
              <w:jc w:val="both"/>
              <w:rPr>
                <w:rFonts w:ascii="Times New Roman" w:hAnsi="Times New Roman" w:cs="Times New Roman"/>
                <w:bCs/>
              </w:rPr>
            </w:pPr>
            <w:r w:rsidRPr="00DD1FB4">
              <w:rPr>
                <w:rFonts w:ascii="Times New Roman" w:hAnsi="Times New Roman" w:cs="Times New Roman"/>
                <w:bCs/>
              </w:rPr>
              <w:t>anglický jazyk</w:t>
            </w:r>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DD1FB4" w:rsidRDefault="00E30E24" w:rsidP="0032721E">
            <w:pPr>
              <w:pStyle w:val="Default"/>
              <w:jc w:val="both"/>
              <w:rPr>
                <w:rFonts w:ascii="Times New Roman" w:hAnsi="Times New Roman" w:cs="Times New Roman"/>
                <w:bCs/>
              </w:rPr>
            </w:pPr>
            <w:r w:rsidRPr="00DD1FB4">
              <w:rPr>
                <w:rFonts w:ascii="Times New Roman" w:hAnsi="Times New Roman" w:cs="Times New Roman"/>
                <w:bCs/>
              </w:rPr>
              <w:t>matematika</w:t>
            </w:r>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DD1FB4" w:rsidRDefault="00E30E24" w:rsidP="0032721E">
            <w:pPr>
              <w:pStyle w:val="Default"/>
              <w:jc w:val="both"/>
              <w:rPr>
                <w:rFonts w:ascii="Times New Roman" w:hAnsi="Times New Roman" w:cs="Times New Roman"/>
                <w:bCs/>
              </w:rPr>
            </w:pPr>
            <w:r w:rsidRPr="00DD1FB4">
              <w:rPr>
                <w:rFonts w:ascii="Times New Roman" w:hAnsi="Times New Roman" w:cs="Times New Roman"/>
                <w:bCs/>
              </w:rPr>
              <w:t>informatika</w:t>
            </w:r>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DD1FB4" w:rsidRDefault="00E30E24" w:rsidP="0032721E">
            <w:pPr>
              <w:pStyle w:val="Default"/>
              <w:jc w:val="both"/>
              <w:rPr>
                <w:rFonts w:ascii="Times New Roman" w:hAnsi="Times New Roman" w:cs="Times New Roman"/>
                <w:bCs/>
              </w:rPr>
            </w:pPr>
            <w:proofErr w:type="spellStart"/>
            <w:r w:rsidRPr="00DD1FB4">
              <w:rPr>
                <w:rFonts w:ascii="Times New Roman" w:hAnsi="Times New Roman" w:cs="Times New Roman"/>
                <w:bCs/>
              </w:rPr>
              <w:t>prvouka</w:t>
            </w:r>
            <w:proofErr w:type="spellEnd"/>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DD1FB4" w:rsidRDefault="00E30E24" w:rsidP="0032721E">
            <w:pPr>
              <w:pStyle w:val="Default"/>
              <w:jc w:val="both"/>
              <w:rPr>
                <w:rFonts w:ascii="Times New Roman" w:hAnsi="Times New Roman" w:cs="Times New Roman"/>
                <w:bCs/>
              </w:rPr>
            </w:pPr>
            <w:r w:rsidRPr="00DD1FB4">
              <w:rPr>
                <w:rFonts w:ascii="Times New Roman" w:hAnsi="Times New Roman" w:cs="Times New Roman"/>
                <w:bCs/>
              </w:rPr>
              <w:t>prírodoveda</w:t>
            </w:r>
          </w:p>
        </w:tc>
        <w:tc>
          <w:tcPr>
            <w:tcW w:w="4677" w:type="dxa"/>
          </w:tcPr>
          <w:p w:rsidR="00E30E24" w:rsidRPr="00DD1FB4" w:rsidRDefault="00C20474" w:rsidP="0032721E">
            <w:pPr>
              <w:pStyle w:val="Default"/>
              <w:jc w:val="both"/>
              <w:rPr>
                <w:rFonts w:ascii="Times New Roman" w:hAnsi="Times New Roman" w:cs="Times New Roman"/>
                <w:bCs/>
              </w:rPr>
            </w:pPr>
            <w:r w:rsidRPr="00DD1FB4">
              <w:rPr>
                <w:rFonts w:ascii="Times New Roman" w:hAnsi="Times New Roman" w:cs="Times New Roman"/>
                <w:bCs/>
              </w:rPr>
              <w:t>K</w:t>
            </w:r>
            <w:r w:rsidR="00E30E24" w:rsidRPr="00DD1FB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vlastiveda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etická výchova</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žiakovi sa na vys</w:t>
            </w:r>
            <w:r w:rsidR="00783094" w:rsidRPr="00DD1FB4">
              <w:rPr>
                <w:rFonts w:ascii="Times New Roman" w:hAnsi="Times New Roman" w:cs="Times New Roman"/>
                <w:color w:val="auto"/>
              </w:rPr>
              <w:t>vedčení uvedie: 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náboženská výchova</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 xml:space="preserve">žiakovi sa na vysvedčení uvedie: </w:t>
            </w:r>
            <w:r w:rsidR="00917943" w:rsidRPr="00DD1FB4">
              <w:rPr>
                <w:rFonts w:ascii="Times New Roman" w:hAnsi="Times New Roman" w:cs="Times New Roman"/>
                <w:color w:val="auto"/>
              </w:rPr>
              <w:t>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pracovné vyučovanie</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hudobná výchova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výtvarná výchova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telesná a športová výchova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val="restart"/>
          </w:tcPr>
          <w:p w:rsidR="00E30E24" w:rsidRPr="00E30E24" w:rsidRDefault="00E30E24" w:rsidP="0032721E">
            <w:pPr>
              <w:pStyle w:val="Default"/>
              <w:jc w:val="both"/>
              <w:rPr>
                <w:rFonts w:ascii="Times New Roman" w:hAnsi="Times New Roman" w:cs="Times New Roman"/>
                <w:b/>
                <w:bCs/>
              </w:rPr>
            </w:pPr>
            <w:r w:rsidRPr="00E30E24">
              <w:rPr>
                <w:rFonts w:ascii="Times New Roman" w:hAnsi="Times New Roman" w:cs="Times New Roman"/>
                <w:b/>
                <w:bCs/>
              </w:rPr>
              <w:t>ISCED2</w:t>
            </w: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slovenský jazyk a literatúra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cvičenia zo slovenského jazyka a literatúry</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 xml:space="preserve">žiakovi sa na vysvedčení uvedie: </w:t>
            </w:r>
            <w:r w:rsidR="00917943" w:rsidRPr="00DD1FB4">
              <w:rPr>
                <w:rFonts w:ascii="Times New Roman" w:hAnsi="Times New Roman" w:cs="Times New Roman"/>
                <w:color w:val="auto"/>
              </w:rPr>
              <w:t>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anglický jazyk</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ruský jazyk</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nemecký jazyk</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francúzsky jazyk</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matematika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cvičenia z matematiky</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 xml:space="preserve">žiakovi sa na vysvedčení uvedie: </w:t>
            </w:r>
            <w:r w:rsidR="00917943" w:rsidRPr="00DD1FB4">
              <w:rPr>
                <w:rFonts w:ascii="Times New Roman" w:hAnsi="Times New Roman" w:cs="Times New Roman"/>
                <w:color w:val="auto"/>
              </w:rPr>
              <w:t>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informatika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strojopis</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 xml:space="preserve">žiakovi sa na vysvedčení uvedie: </w:t>
            </w:r>
            <w:r w:rsidR="00917943" w:rsidRPr="00DD1FB4">
              <w:rPr>
                <w:rFonts w:ascii="Times New Roman" w:hAnsi="Times New Roman" w:cs="Times New Roman"/>
                <w:color w:val="auto"/>
              </w:rPr>
              <w:t>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fyzika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chémia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biológia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dejepis</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geografia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občianska náuka</w:t>
            </w:r>
          </w:p>
        </w:tc>
        <w:tc>
          <w:tcPr>
            <w:tcW w:w="4677" w:type="dxa"/>
          </w:tcPr>
          <w:p w:rsidR="00E30E24" w:rsidRPr="00DD1FB4" w:rsidRDefault="00C2047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K</w:t>
            </w:r>
            <w:r w:rsidR="00E30E24" w:rsidRPr="00DD1FB4">
              <w:rPr>
                <w:rFonts w:ascii="Times New Roman" w:hAnsi="Times New Roman" w:cs="Times New Roman"/>
                <w:bCs/>
                <w:color w:val="auto"/>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etická výchova</w:t>
            </w:r>
          </w:p>
        </w:tc>
        <w:tc>
          <w:tcPr>
            <w:tcW w:w="4677" w:type="dxa"/>
          </w:tcPr>
          <w:p w:rsidR="00E30E24" w:rsidRPr="00DD1FB4" w:rsidRDefault="00E30E24" w:rsidP="0032721E">
            <w:pPr>
              <w:pStyle w:val="Default"/>
              <w:jc w:val="both"/>
              <w:rPr>
                <w:rFonts w:ascii="Times New Roman" w:hAnsi="Times New Roman" w:cs="Times New Roman"/>
                <w:bCs/>
                <w:color w:val="auto"/>
              </w:rPr>
            </w:pPr>
            <w:r w:rsidRPr="00DD1FB4">
              <w:rPr>
                <w:rFonts w:ascii="Times New Roman" w:hAnsi="Times New Roman" w:cs="Times New Roman"/>
                <w:bCs/>
                <w:color w:val="auto"/>
              </w:rPr>
              <w:t xml:space="preserve">neklasifikuje sa, </w:t>
            </w:r>
            <w:r w:rsidRPr="00DD1FB4">
              <w:rPr>
                <w:rFonts w:ascii="Times New Roman" w:hAnsi="Times New Roman" w:cs="Times New Roman"/>
                <w:color w:val="auto"/>
              </w:rPr>
              <w:t xml:space="preserve">žiakovi sa na vysvedčení uvedie: </w:t>
            </w:r>
            <w:r w:rsidR="00917943" w:rsidRPr="00DD1FB4">
              <w:rPr>
                <w:rFonts w:ascii="Times New Roman" w:hAnsi="Times New Roman" w:cs="Times New Roman"/>
                <w:color w:val="auto"/>
              </w:rPr>
              <w:t>absolvoval/</w:t>
            </w:r>
            <w:r w:rsidRPr="00DD1FB4">
              <w:rPr>
                <w:rFonts w:ascii="Times New Roman" w:hAnsi="Times New Roman" w:cs="Times New Roman"/>
                <w:color w:val="auto"/>
              </w:rPr>
              <w:t>neabsolvoval</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náboženská výchova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technika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hudobná výchova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výtvarná výchova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r w:rsidR="00E30E24" w:rsidRPr="00E30E24" w:rsidTr="0032721E">
        <w:tc>
          <w:tcPr>
            <w:tcW w:w="1091" w:type="dxa"/>
            <w:vMerge/>
          </w:tcPr>
          <w:p w:rsidR="00E30E24" w:rsidRPr="00E30E24" w:rsidRDefault="00E30E24" w:rsidP="0032721E">
            <w:pPr>
              <w:pStyle w:val="Default"/>
              <w:jc w:val="both"/>
              <w:rPr>
                <w:rFonts w:ascii="Times New Roman" w:hAnsi="Times New Roman" w:cs="Times New Roman"/>
                <w:bCs/>
              </w:rPr>
            </w:pPr>
          </w:p>
        </w:tc>
        <w:tc>
          <w:tcPr>
            <w:tcW w:w="3520" w:type="dxa"/>
          </w:tcPr>
          <w:p w:rsidR="00E30E24" w:rsidRPr="00E30E24" w:rsidRDefault="00E30E24" w:rsidP="0032721E">
            <w:pPr>
              <w:pStyle w:val="Default"/>
              <w:jc w:val="both"/>
              <w:rPr>
                <w:rFonts w:ascii="Times New Roman" w:hAnsi="Times New Roman" w:cs="Times New Roman"/>
                <w:bCs/>
              </w:rPr>
            </w:pPr>
            <w:r w:rsidRPr="00E30E24">
              <w:rPr>
                <w:rFonts w:ascii="Times New Roman" w:hAnsi="Times New Roman" w:cs="Times New Roman"/>
                <w:bCs/>
              </w:rPr>
              <w:t>telesná a športová výchova</w:t>
            </w:r>
          </w:p>
        </w:tc>
        <w:tc>
          <w:tcPr>
            <w:tcW w:w="4677" w:type="dxa"/>
          </w:tcPr>
          <w:p w:rsidR="00E30E24" w:rsidRPr="00E30E24" w:rsidRDefault="00C20474" w:rsidP="0032721E">
            <w:pPr>
              <w:pStyle w:val="Default"/>
              <w:jc w:val="both"/>
              <w:rPr>
                <w:rFonts w:ascii="Times New Roman" w:hAnsi="Times New Roman" w:cs="Times New Roman"/>
                <w:bCs/>
              </w:rPr>
            </w:pPr>
            <w:r w:rsidRPr="00E30E24">
              <w:rPr>
                <w:rFonts w:ascii="Times New Roman" w:hAnsi="Times New Roman" w:cs="Times New Roman"/>
                <w:bCs/>
              </w:rPr>
              <w:t>K</w:t>
            </w:r>
            <w:r w:rsidR="00E30E24" w:rsidRPr="00E30E24">
              <w:rPr>
                <w:rFonts w:ascii="Times New Roman" w:hAnsi="Times New Roman" w:cs="Times New Roman"/>
                <w:bCs/>
              </w:rPr>
              <w:t>lasifikácia</w:t>
            </w:r>
          </w:p>
        </w:tc>
      </w:tr>
    </w:tbl>
    <w:p w:rsidR="00E30E24" w:rsidRPr="00E30E24" w:rsidRDefault="00E30E24" w:rsidP="00E30E24">
      <w:pPr>
        <w:pStyle w:val="Default"/>
        <w:jc w:val="both"/>
        <w:rPr>
          <w:rFonts w:ascii="Times New Roman" w:hAnsi="Times New Roman" w:cs="Times New Roman"/>
          <w:b/>
          <w:bCs/>
        </w:rPr>
      </w:pPr>
    </w:p>
    <w:p w:rsidR="00E30E24" w:rsidRPr="00E30E24" w:rsidRDefault="00E30E24" w:rsidP="00E30E24">
      <w:pPr>
        <w:pStyle w:val="Default"/>
        <w:jc w:val="both"/>
        <w:rPr>
          <w:rFonts w:ascii="Times New Roman" w:hAnsi="Times New Roman" w:cs="Times New Roman"/>
          <w:bCs/>
        </w:rPr>
      </w:pPr>
    </w:p>
    <w:p w:rsidR="007D2656"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 xml:space="preserve">Na začiatku každého klasifikačného obdobia musia byť žiaci a rodičia informovaní vyučujúcim </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u w:val="single"/>
        </w:rPr>
        <w:t>o spôsobe hodnotenia v každom predmete</w:t>
      </w:r>
      <w:r w:rsidRPr="00E30E24">
        <w:rPr>
          <w:rFonts w:ascii="Times New Roman" w:hAnsi="Times New Roman" w:cs="Times New Roman"/>
          <w:sz w:val="24"/>
          <w:szCs w:val="24"/>
        </w:rPr>
        <w:t>. Žiakov oboznámia na začiatku školského roka o spôsobe hodnotenia v danom predmete príslušní vyučujúci a rodičov oboznámia o spôsobe hodnotenia v každom predmete triedni učitelia na prvom rodičovskom aktíve.</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u w:val="single"/>
        </w:rPr>
        <w:t>O zásadách  a pravidlách hodnotenia správania</w:t>
      </w:r>
      <w:r w:rsidRPr="00E30E24">
        <w:rPr>
          <w:rFonts w:ascii="Times New Roman" w:hAnsi="Times New Roman" w:cs="Times New Roman"/>
          <w:sz w:val="24"/>
          <w:szCs w:val="24"/>
        </w:rPr>
        <w:t xml:space="preserve"> oboznámi triedny učiteľ žiakov na prvej triednickej hodine a rodičov na prvom rodičovskom aktíve.</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C20474" w:rsidRDefault="00C20474" w:rsidP="00742C50">
      <w:pPr>
        <w:tabs>
          <w:tab w:val="left" w:pos="2410"/>
        </w:tabs>
        <w:autoSpaceDE w:val="0"/>
        <w:autoSpaceDN w:val="0"/>
        <w:adjustRightInd w:val="0"/>
        <w:spacing w:after="0" w:line="240" w:lineRule="auto"/>
        <w:jc w:val="both"/>
        <w:rPr>
          <w:rFonts w:ascii="Times New Roman" w:hAnsi="Times New Roman" w:cs="Times New Roman"/>
          <w:b/>
          <w:sz w:val="28"/>
          <w:szCs w:val="28"/>
        </w:rPr>
      </w:pPr>
      <w:r w:rsidRPr="00C20474">
        <w:rPr>
          <w:rFonts w:ascii="Times New Roman" w:hAnsi="Times New Roman" w:cs="Times New Roman"/>
          <w:b/>
          <w:sz w:val="28"/>
          <w:szCs w:val="28"/>
        </w:rPr>
        <w:t>4</w:t>
      </w:r>
      <w:r w:rsidR="00E30E24" w:rsidRPr="00C20474">
        <w:rPr>
          <w:rFonts w:ascii="Times New Roman" w:hAnsi="Times New Roman" w:cs="Times New Roman"/>
          <w:b/>
          <w:sz w:val="28"/>
          <w:szCs w:val="28"/>
        </w:rPr>
        <w:t>.</w:t>
      </w:r>
      <w:r w:rsidR="00742C50">
        <w:rPr>
          <w:rFonts w:ascii="Times New Roman" w:hAnsi="Times New Roman" w:cs="Times New Roman"/>
          <w:b/>
          <w:sz w:val="28"/>
          <w:szCs w:val="28"/>
        </w:rPr>
        <w:t xml:space="preserve"> </w:t>
      </w:r>
      <w:r w:rsidR="00E30E24" w:rsidRPr="00C20474">
        <w:rPr>
          <w:rFonts w:ascii="Times New Roman" w:hAnsi="Times New Roman" w:cs="Times New Roman"/>
          <w:b/>
          <w:sz w:val="28"/>
          <w:szCs w:val="28"/>
        </w:rPr>
        <w:t>4 Formy kontroly a nástroje hodnotenia žiakov</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    Formy kontroly žiakov skúšaním z hľadiska prejavu a počtu žiakov a nástroje hodnotenia sú podrobnejšie spracované pre jednotlivé učebné predmety v rámci metodických orgánov školy.</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Pri kontrole vzdelávacích výsledkov žiakov a plnenia si školských povinností využívame nasledujúce formy:</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Kontrola po kratšom časovom úseku:</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 ústna odpoveď,</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 písomná odpoveď.</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Kontrola po ukončení tematického celku:</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-ústna,</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písomná (test, kontrolná písomná práca, kontrolný diktát, laboratórne cvičenia, vstupný test).</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Kontrola v závere klasifikačného obdobia:</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ústna,</w:t>
      </w:r>
    </w:p>
    <w:p w:rsid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písomná (test, kontrolná písomná práca, kontrolný diktát, laboratórne cvičenia, výstupný test).</w:t>
      </w:r>
    </w:p>
    <w:p w:rsidR="00742C50" w:rsidRPr="00E30E24" w:rsidRDefault="00742C50" w:rsidP="00E30E24">
      <w:pPr>
        <w:pStyle w:val="Bezriadkovania"/>
        <w:jc w:val="both"/>
        <w:rPr>
          <w:rFonts w:ascii="Times New Roman" w:hAnsi="Times New Roman" w:cs="Times New Roman"/>
          <w:sz w:val="24"/>
          <w:szCs w:val="24"/>
        </w:rPr>
      </w:pPr>
    </w:p>
    <w:p w:rsidR="007D2656" w:rsidRPr="00E30E24" w:rsidRDefault="007D2656" w:rsidP="00E30E24">
      <w:pPr>
        <w:pStyle w:val="Bezriadkovania"/>
        <w:rPr>
          <w:rFonts w:ascii="Times New Roman" w:hAnsi="Times New Roman" w:cs="Times New Roman"/>
          <w:sz w:val="24"/>
          <w:szCs w:val="24"/>
        </w:rPr>
      </w:pPr>
    </w:p>
    <w:p w:rsidR="00E30E24" w:rsidRPr="00C20474" w:rsidRDefault="00C20474" w:rsidP="00742C50">
      <w:pPr>
        <w:spacing w:line="240" w:lineRule="auto"/>
        <w:jc w:val="both"/>
        <w:rPr>
          <w:rFonts w:ascii="Times New Roman" w:hAnsi="Times New Roman" w:cs="Times New Roman"/>
          <w:b/>
          <w:kern w:val="22"/>
          <w:sz w:val="28"/>
          <w:szCs w:val="28"/>
        </w:rPr>
      </w:pPr>
      <w:r w:rsidRPr="00C20474">
        <w:rPr>
          <w:rFonts w:ascii="Times New Roman" w:hAnsi="Times New Roman" w:cs="Times New Roman"/>
          <w:b/>
          <w:kern w:val="22"/>
          <w:sz w:val="28"/>
          <w:szCs w:val="28"/>
        </w:rPr>
        <w:t>4</w:t>
      </w:r>
      <w:r w:rsidR="00E30E24" w:rsidRPr="00C20474">
        <w:rPr>
          <w:rFonts w:ascii="Times New Roman" w:hAnsi="Times New Roman" w:cs="Times New Roman"/>
          <w:b/>
          <w:kern w:val="22"/>
          <w:sz w:val="28"/>
          <w:szCs w:val="28"/>
        </w:rPr>
        <w:t>.</w:t>
      </w:r>
      <w:r w:rsidR="00742C50">
        <w:rPr>
          <w:rFonts w:ascii="Times New Roman" w:hAnsi="Times New Roman" w:cs="Times New Roman"/>
          <w:b/>
          <w:kern w:val="22"/>
          <w:sz w:val="28"/>
          <w:szCs w:val="28"/>
        </w:rPr>
        <w:t xml:space="preserve"> </w:t>
      </w:r>
      <w:r w:rsidR="00E30E24" w:rsidRPr="00C20474">
        <w:rPr>
          <w:rFonts w:ascii="Times New Roman" w:hAnsi="Times New Roman" w:cs="Times New Roman"/>
          <w:b/>
          <w:kern w:val="22"/>
          <w:sz w:val="28"/>
          <w:szCs w:val="28"/>
        </w:rPr>
        <w:t>5  Kritéria hodnotenia vzdelávacích výsledkov žiakov</w:t>
      </w:r>
    </w:p>
    <w:p w:rsidR="00E30E24" w:rsidRPr="00E30E24" w:rsidRDefault="00E30E24" w:rsidP="00E30E24">
      <w:pPr>
        <w:spacing w:line="240" w:lineRule="auto"/>
        <w:rPr>
          <w:rFonts w:ascii="Times New Roman" w:hAnsi="Times New Roman" w:cs="Times New Roman"/>
          <w:b/>
          <w:kern w:val="22"/>
          <w:sz w:val="24"/>
          <w:szCs w:val="24"/>
        </w:rPr>
      </w:pPr>
      <w:r w:rsidRPr="00E30E24">
        <w:rPr>
          <w:rFonts w:ascii="Times New Roman" w:hAnsi="Times New Roman" w:cs="Times New Roman"/>
          <w:b/>
          <w:kern w:val="22"/>
          <w:sz w:val="24"/>
          <w:szCs w:val="24"/>
        </w:rPr>
        <w:t>ISCED 1</w:t>
      </w:r>
    </w:p>
    <w:p w:rsidR="00E30E24" w:rsidRPr="00E30E24" w:rsidRDefault="00E30E24" w:rsidP="00E30E24">
      <w:pPr>
        <w:pStyle w:val="Bezriadkovania"/>
        <w:tabs>
          <w:tab w:val="left" w:pos="1920"/>
        </w:tabs>
        <w:rPr>
          <w:rFonts w:ascii="Times New Roman" w:hAnsi="Times New Roman" w:cs="Times New Roman"/>
          <w:sz w:val="24"/>
          <w:szCs w:val="24"/>
        </w:rPr>
      </w:pPr>
      <w:r w:rsidRPr="00E30E24">
        <w:rPr>
          <w:rFonts w:ascii="Times New Roman" w:hAnsi="Times New Roman" w:cs="Times New Roman"/>
          <w:b/>
          <w:bCs/>
          <w:sz w:val="24"/>
          <w:szCs w:val="24"/>
        </w:rPr>
        <w:t>Slovenský jazyk a literatúra</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1.  Kontrol</w:t>
      </w:r>
      <w:r w:rsidR="00C21071">
        <w:rPr>
          <w:rFonts w:ascii="Times New Roman" w:hAnsi="Times New Roman" w:cs="Times New Roman"/>
        </w:rPr>
        <w:t>né diktáty, pravopisné cvičenia</w:t>
      </w:r>
      <w:r w:rsidRPr="00E30E24">
        <w:rPr>
          <w:rFonts w:ascii="Times New Roman" w:hAnsi="Times New Roman" w:cs="Times New Roman"/>
        </w:rPr>
        <w:t xml:space="preserve">  sú hodnotené podľa uvedenej stupnice pre diktáty.</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Termíny kontrolných diktátov vyučujúci vopred oznamuje.</w:t>
      </w:r>
      <w:r w:rsidRPr="00E30E24">
        <w:rPr>
          <w:rFonts w:ascii="Times New Roman" w:hAnsi="Times New Roman" w:cs="Times New Roman"/>
        </w:rPr>
        <w:br/>
        <w:t xml:space="preserve">2. Cvičné diktáty učiteľ hodnotí uvedením počtu chýb. Termíny cvičných diktátov vyučujúci vopred neoznamuje. </w:t>
      </w:r>
      <w:r w:rsidRPr="00E30E24">
        <w:rPr>
          <w:rFonts w:ascii="Times New Roman" w:hAnsi="Times New Roman" w:cs="Times New Roman"/>
        </w:rPr>
        <w:br/>
        <w:t>3. Tematické previerky, polročné a výstupné previerky, testy sú klasifikované podľa   percentuálnej        stupnice uvedenej nižšie. Termíny písomných previerok  vyučujúci vopred oznamuje.</w:t>
      </w:r>
    </w:p>
    <w:p w:rsidR="00E30E24" w:rsidRPr="00E30E24" w:rsidRDefault="00E30E24" w:rsidP="00E30E24">
      <w:pPr>
        <w:pStyle w:val="Bezriadkovania"/>
        <w:tabs>
          <w:tab w:val="left" w:pos="1920"/>
        </w:tabs>
        <w:jc w:val="both"/>
        <w:rPr>
          <w:rFonts w:ascii="Times New Roman" w:hAnsi="Times New Roman" w:cs="Times New Roman"/>
          <w:sz w:val="24"/>
          <w:szCs w:val="24"/>
        </w:rPr>
      </w:pPr>
      <w:r w:rsidRPr="00E30E24">
        <w:rPr>
          <w:rFonts w:ascii="Times New Roman" w:hAnsi="Times New Roman" w:cs="Times New Roman"/>
          <w:sz w:val="24"/>
          <w:szCs w:val="24"/>
        </w:rPr>
        <w:lastRenderedPageBreak/>
        <w:t>4. Slohové práce sú hodnotené motivačnou známkou (štylizácia, obsah, úhľadnosť písma).</w:t>
      </w:r>
      <w:r w:rsidRPr="00E30E24">
        <w:rPr>
          <w:rFonts w:ascii="Times New Roman" w:hAnsi="Times New Roman" w:cs="Times New Roman"/>
          <w:sz w:val="24"/>
          <w:szCs w:val="24"/>
        </w:rPr>
        <w:br/>
        <w:t>5.  Ústne odpovede sú hodnotené známkou.</w:t>
      </w:r>
    </w:p>
    <w:p w:rsidR="00E30E24" w:rsidRPr="00E30E24" w:rsidRDefault="00E30E24" w:rsidP="00E30E24">
      <w:pPr>
        <w:pStyle w:val="Bezriadkovania"/>
        <w:tabs>
          <w:tab w:val="left" w:pos="1920"/>
        </w:tabs>
        <w:ind w:left="720"/>
        <w:jc w:val="both"/>
        <w:rPr>
          <w:rFonts w:ascii="Times New Roman" w:hAnsi="Times New Roman" w:cs="Times New Roman"/>
          <w:sz w:val="24"/>
          <w:szCs w:val="24"/>
        </w:rPr>
      </w:pPr>
    </w:p>
    <w:p w:rsidR="00E30E24" w:rsidRPr="00E30E24" w:rsidRDefault="00E30E24" w:rsidP="00E30E24">
      <w:pPr>
        <w:rPr>
          <w:rFonts w:ascii="Times New Roman" w:hAnsi="Times New Roman" w:cs="Times New Roman"/>
          <w:b/>
          <w:sz w:val="24"/>
          <w:szCs w:val="24"/>
          <w:u w:val="single"/>
        </w:rPr>
      </w:pPr>
      <w:r w:rsidRPr="00E30E24">
        <w:rPr>
          <w:rFonts w:ascii="Times New Roman" w:hAnsi="Times New Roman" w:cs="Times New Roman"/>
          <w:b/>
          <w:sz w:val="24"/>
          <w:szCs w:val="24"/>
          <w:u w:val="single"/>
        </w:rPr>
        <w:t>Diktáty 1. – 4. ročník:</w:t>
      </w:r>
    </w:p>
    <w:p w:rsidR="00E30E24" w:rsidRPr="00E30E24" w:rsidRDefault="00C21071" w:rsidP="00E30E24">
      <w:pPr>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ab/>
        <w:t>0 – 1 chyba</w:t>
      </w:r>
      <w:r>
        <w:rPr>
          <w:rFonts w:ascii="Times New Roman" w:hAnsi="Times New Roman" w:cs="Times New Roman"/>
          <w:sz w:val="24"/>
          <w:szCs w:val="24"/>
        </w:rPr>
        <w:br/>
        <w:t>2 -</w:t>
      </w:r>
      <w:r>
        <w:rPr>
          <w:rFonts w:ascii="Times New Roman" w:hAnsi="Times New Roman" w:cs="Times New Roman"/>
          <w:sz w:val="24"/>
          <w:szCs w:val="24"/>
        </w:rPr>
        <w:tab/>
        <w:t>2 – 4 chyby</w:t>
      </w:r>
      <w:r>
        <w:rPr>
          <w:rFonts w:ascii="Times New Roman" w:hAnsi="Times New Roman" w:cs="Times New Roman"/>
          <w:sz w:val="24"/>
          <w:szCs w:val="24"/>
        </w:rPr>
        <w:br/>
        <w:t xml:space="preserve">3 - </w:t>
      </w:r>
      <w:r>
        <w:rPr>
          <w:rFonts w:ascii="Times New Roman" w:hAnsi="Times New Roman" w:cs="Times New Roman"/>
          <w:sz w:val="24"/>
          <w:szCs w:val="24"/>
        </w:rPr>
        <w:tab/>
        <w:t>5 – 7 chýb</w:t>
      </w:r>
      <w:r>
        <w:rPr>
          <w:rFonts w:ascii="Times New Roman" w:hAnsi="Times New Roman" w:cs="Times New Roman"/>
          <w:sz w:val="24"/>
          <w:szCs w:val="24"/>
        </w:rPr>
        <w:br/>
        <w:t xml:space="preserve">4 - </w:t>
      </w:r>
      <w:r>
        <w:rPr>
          <w:rFonts w:ascii="Times New Roman" w:hAnsi="Times New Roman" w:cs="Times New Roman"/>
          <w:sz w:val="24"/>
          <w:szCs w:val="24"/>
        </w:rPr>
        <w:tab/>
        <w:t xml:space="preserve">8 – </w:t>
      </w:r>
      <w:r w:rsidR="00E30E24" w:rsidRPr="00E30E24">
        <w:rPr>
          <w:rFonts w:ascii="Times New Roman" w:hAnsi="Times New Roman" w:cs="Times New Roman"/>
          <w:sz w:val="24"/>
          <w:szCs w:val="24"/>
        </w:rPr>
        <w:t>10 chýb</w:t>
      </w:r>
      <w:r w:rsidR="00E30E24" w:rsidRPr="00E30E24">
        <w:rPr>
          <w:rFonts w:ascii="Times New Roman" w:hAnsi="Times New Roman" w:cs="Times New Roman"/>
          <w:sz w:val="24"/>
          <w:szCs w:val="24"/>
        </w:rPr>
        <w:br/>
        <w:t>5 -</w:t>
      </w:r>
      <w:r w:rsidR="00E30E24" w:rsidRPr="00E30E24">
        <w:rPr>
          <w:rFonts w:ascii="Times New Roman" w:hAnsi="Times New Roman" w:cs="Times New Roman"/>
          <w:sz w:val="24"/>
          <w:szCs w:val="24"/>
        </w:rPr>
        <w:tab/>
        <w:t>11 a viac chýb</w:t>
      </w:r>
    </w:p>
    <w:p w:rsidR="00E30E24" w:rsidRPr="00E30E24" w:rsidRDefault="00E30E24" w:rsidP="00E30E24">
      <w:pPr>
        <w:spacing w:line="240" w:lineRule="auto"/>
        <w:rPr>
          <w:rFonts w:ascii="Times New Roman" w:hAnsi="Times New Roman" w:cs="Times New Roman"/>
          <w:sz w:val="24"/>
          <w:szCs w:val="24"/>
        </w:rPr>
      </w:pPr>
      <w:r w:rsidRPr="00E30E24">
        <w:rPr>
          <w:rFonts w:ascii="Times New Roman" w:hAnsi="Times New Roman" w:cs="Times New Roman"/>
          <w:sz w:val="24"/>
          <w:szCs w:val="24"/>
        </w:rPr>
        <w:t xml:space="preserve">Chyby opakujúce sa v rovnakých slovách viackrát sa počítajú ako jedna chyba ( napr. </w:t>
      </w:r>
      <w:proofErr w:type="spellStart"/>
      <w:r w:rsidRPr="00E30E24">
        <w:rPr>
          <w:rFonts w:ascii="Times New Roman" w:hAnsi="Times New Roman" w:cs="Times New Roman"/>
          <w:sz w:val="24"/>
          <w:szCs w:val="24"/>
        </w:rPr>
        <w:t>Ríchly</w:t>
      </w:r>
      <w:proofErr w:type="spellEnd"/>
      <w:r w:rsidRPr="00E30E24">
        <w:rPr>
          <w:rFonts w:ascii="Times New Roman" w:hAnsi="Times New Roman" w:cs="Times New Roman"/>
          <w:sz w:val="24"/>
          <w:szCs w:val="24"/>
        </w:rPr>
        <w:t xml:space="preserve"> chlapec mal </w:t>
      </w:r>
      <w:proofErr w:type="spellStart"/>
      <w:r w:rsidRPr="00E30E24">
        <w:rPr>
          <w:rFonts w:ascii="Times New Roman" w:hAnsi="Times New Roman" w:cs="Times New Roman"/>
          <w:sz w:val="24"/>
          <w:szCs w:val="24"/>
        </w:rPr>
        <w:t>ríchly</w:t>
      </w:r>
      <w:proofErr w:type="spellEnd"/>
      <w:r w:rsidRPr="00E30E24">
        <w:rPr>
          <w:rFonts w:ascii="Times New Roman" w:hAnsi="Times New Roman" w:cs="Times New Roman"/>
          <w:sz w:val="24"/>
          <w:szCs w:val="24"/>
        </w:rPr>
        <w:t xml:space="preserve"> krok  = 1 chyba)</w:t>
      </w:r>
      <w:r w:rsidR="00C21071">
        <w:rPr>
          <w:rFonts w:ascii="Times New Roman" w:hAnsi="Times New Roman" w:cs="Times New Roman"/>
          <w:sz w:val="24"/>
          <w:szCs w:val="24"/>
        </w:rPr>
        <w:t>.</w:t>
      </w:r>
    </w:p>
    <w:p w:rsidR="00E30E24" w:rsidRPr="00E30E24" w:rsidRDefault="00E30E24" w:rsidP="00E30E24">
      <w:pPr>
        <w:spacing w:line="240" w:lineRule="auto"/>
        <w:rPr>
          <w:rFonts w:ascii="Times New Roman" w:hAnsi="Times New Roman" w:cs="Times New Roman"/>
          <w:sz w:val="24"/>
          <w:szCs w:val="24"/>
        </w:rPr>
      </w:pPr>
      <w:r w:rsidRPr="00E30E24">
        <w:rPr>
          <w:rFonts w:ascii="Times New Roman" w:hAnsi="Times New Roman" w:cs="Times New Roman"/>
          <w:sz w:val="24"/>
          <w:szCs w:val="24"/>
        </w:rPr>
        <w:t>Počet kontrolných diktátov:</w:t>
      </w:r>
    </w:p>
    <w:p w:rsidR="00E30E24" w:rsidRPr="00E30E24" w:rsidRDefault="00E30E24" w:rsidP="00E30E24">
      <w:pPr>
        <w:spacing w:line="240" w:lineRule="auto"/>
        <w:rPr>
          <w:rFonts w:ascii="Times New Roman" w:hAnsi="Times New Roman" w:cs="Times New Roman"/>
          <w:sz w:val="24"/>
          <w:szCs w:val="24"/>
        </w:rPr>
      </w:pPr>
      <w:r w:rsidRPr="00E30E24">
        <w:rPr>
          <w:rFonts w:ascii="Times New Roman" w:hAnsi="Times New Roman" w:cs="Times New Roman"/>
          <w:sz w:val="24"/>
          <w:szCs w:val="24"/>
        </w:rPr>
        <w:t>1. ročník – 1 kontrolný  diktát</w:t>
      </w:r>
      <w:r w:rsidRPr="00E30E24">
        <w:rPr>
          <w:rFonts w:ascii="Times New Roman" w:hAnsi="Times New Roman" w:cs="Times New Roman"/>
          <w:sz w:val="24"/>
          <w:szCs w:val="24"/>
        </w:rPr>
        <w:br/>
        <w:t>2. ročník – 10 kontrolných diktátov</w:t>
      </w:r>
      <w:r w:rsidRPr="00E30E24">
        <w:rPr>
          <w:rFonts w:ascii="Times New Roman" w:hAnsi="Times New Roman" w:cs="Times New Roman"/>
          <w:sz w:val="24"/>
          <w:szCs w:val="24"/>
        </w:rPr>
        <w:br/>
        <w:t>3. ročník – 10 ko</w:t>
      </w:r>
      <w:r w:rsidR="00911076">
        <w:rPr>
          <w:rFonts w:ascii="Times New Roman" w:hAnsi="Times New Roman" w:cs="Times New Roman"/>
          <w:sz w:val="24"/>
          <w:szCs w:val="24"/>
        </w:rPr>
        <w:t>ntrolných diktátov</w:t>
      </w:r>
      <w:r w:rsidR="00911076">
        <w:rPr>
          <w:rFonts w:ascii="Times New Roman" w:hAnsi="Times New Roman" w:cs="Times New Roman"/>
          <w:sz w:val="24"/>
          <w:szCs w:val="24"/>
        </w:rPr>
        <w:br/>
        <w:t>4. ročník –</w:t>
      </w:r>
      <w:r w:rsidRPr="00E30E24">
        <w:rPr>
          <w:rFonts w:ascii="Times New Roman" w:hAnsi="Times New Roman" w:cs="Times New Roman"/>
          <w:sz w:val="24"/>
          <w:szCs w:val="24"/>
        </w:rPr>
        <w:t xml:space="preserve"> </w:t>
      </w:r>
      <w:r w:rsidRPr="006560C9">
        <w:rPr>
          <w:rFonts w:ascii="Times New Roman" w:hAnsi="Times New Roman" w:cs="Times New Roman"/>
          <w:sz w:val="24"/>
          <w:szCs w:val="24"/>
        </w:rPr>
        <w:t>7 kontrolných diktátov +</w:t>
      </w:r>
      <w:r w:rsidR="00C21071" w:rsidRPr="006560C9">
        <w:rPr>
          <w:rFonts w:ascii="Times New Roman" w:hAnsi="Times New Roman" w:cs="Times New Roman"/>
          <w:sz w:val="24"/>
          <w:szCs w:val="24"/>
        </w:rPr>
        <w:t xml:space="preserve"> </w:t>
      </w:r>
      <w:r w:rsidRPr="006560C9">
        <w:rPr>
          <w:rFonts w:ascii="Times New Roman" w:hAnsi="Times New Roman" w:cs="Times New Roman"/>
          <w:sz w:val="24"/>
          <w:szCs w:val="24"/>
        </w:rPr>
        <w:t>vstupný diktát do 4.</w:t>
      </w:r>
      <w:r w:rsidR="00C21071" w:rsidRPr="006560C9">
        <w:rPr>
          <w:rFonts w:ascii="Times New Roman" w:hAnsi="Times New Roman" w:cs="Times New Roman"/>
          <w:sz w:val="24"/>
          <w:szCs w:val="24"/>
        </w:rPr>
        <w:t xml:space="preserve"> </w:t>
      </w:r>
      <w:r w:rsidRPr="006560C9">
        <w:rPr>
          <w:rFonts w:ascii="Times New Roman" w:hAnsi="Times New Roman" w:cs="Times New Roman"/>
          <w:sz w:val="24"/>
          <w:szCs w:val="24"/>
        </w:rPr>
        <w:t>ročníka</w:t>
      </w:r>
    </w:p>
    <w:p w:rsidR="00E30E24" w:rsidRPr="00E30E24" w:rsidRDefault="00E30E24" w:rsidP="00E30E24">
      <w:pPr>
        <w:spacing w:line="240" w:lineRule="auto"/>
        <w:rPr>
          <w:rFonts w:ascii="Times New Roman" w:hAnsi="Times New Roman" w:cs="Times New Roman"/>
          <w:sz w:val="24"/>
          <w:szCs w:val="24"/>
        </w:rPr>
      </w:pPr>
      <w:r w:rsidRPr="00E30E24">
        <w:rPr>
          <w:rFonts w:ascii="Times New Roman" w:hAnsi="Times New Roman" w:cs="Times New Roman"/>
          <w:sz w:val="24"/>
          <w:szCs w:val="24"/>
        </w:rPr>
        <w:t>Počet slov v diktátoch:</w:t>
      </w:r>
    </w:p>
    <w:p w:rsidR="00E30E24" w:rsidRPr="00E30E24" w:rsidRDefault="00E30E24" w:rsidP="00E30E24">
      <w:pPr>
        <w:spacing w:line="240" w:lineRule="auto"/>
        <w:rPr>
          <w:rFonts w:ascii="Times New Roman" w:hAnsi="Times New Roman" w:cs="Times New Roman"/>
          <w:sz w:val="24"/>
          <w:szCs w:val="24"/>
        </w:rPr>
      </w:pPr>
      <w:r w:rsidRPr="00E30E24">
        <w:rPr>
          <w:rFonts w:ascii="Times New Roman" w:hAnsi="Times New Roman" w:cs="Times New Roman"/>
          <w:sz w:val="24"/>
          <w:szCs w:val="24"/>
        </w:rPr>
        <w:t>1. ročník – 10 – 15 slov</w:t>
      </w:r>
      <w:r w:rsidRPr="00E30E24">
        <w:rPr>
          <w:rFonts w:ascii="Times New Roman" w:hAnsi="Times New Roman" w:cs="Times New Roman"/>
          <w:sz w:val="24"/>
          <w:szCs w:val="24"/>
        </w:rPr>
        <w:br/>
        <w:t>2. ročník – 20 – 30 slov</w:t>
      </w:r>
      <w:r w:rsidRPr="00E30E24">
        <w:rPr>
          <w:rFonts w:ascii="Times New Roman" w:hAnsi="Times New Roman" w:cs="Times New Roman"/>
          <w:sz w:val="24"/>
          <w:szCs w:val="24"/>
        </w:rPr>
        <w:br/>
        <w:t>3. ročník –  30 – 40 slov</w:t>
      </w:r>
      <w:r w:rsidRPr="00E30E24">
        <w:rPr>
          <w:rFonts w:ascii="Times New Roman" w:hAnsi="Times New Roman" w:cs="Times New Roman"/>
          <w:sz w:val="24"/>
          <w:szCs w:val="24"/>
        </w:rPr>
        <w:br/>
        <w:t>4. ročník –  40 – 50 slov</w:t>
      </w:r>
      <w:r w:rsidRPr="00E30E24">
        <w:rPr>
          <w:rFonts w:ascii="Times New Roman" w:hAnsi="Times New Roman" w:cs="Times New Roman"/>
          <w:sz w:val="24"/>
          <w:szCs w:val="24"/>
        </w:rPr>
        <w:br/>
        <w:t>Poznámka: Navrhovaný rozsah slov platí aj pri prepise a odpise textu.</w:t>
      </w:r>
    </w:p>
    <w:p w:rsidR="00E30E24" w:rsidRPr="00E30E24" w:rsidRDefault="00E30E24" w:rsidP="00E30E24">
      <w:pPr>
        <w:pStyle w:val="Bezriadkovania"/>
        <w:tabs>
          <w:tab w:val="left" w:pos="1920"/>
        </w:tabs>
        <w:rPr>
          <w:rFonts w:ascii="Times New Roman" w:hAnsi="Times New Roman" w:cs="Times New Roman"/>
          <w:sz w:val="24"/>
          <w:szCs w:val="24"/>
        </w:rPr>
      </w:pPr>
      <w:r w:rsidRPr="00E30E24">
        <w:rPr>
          <w:rFonts w:ascii="Times New Roman" w:hAnsi="Times New Roman" w:cs="Times New Roman"/>
          <w:b/>
          <w:bCs/>
          <w:sz w:val="24"/>
          <w:szCs w:val="24"/>
        </w:rPr>
        <w:t>Matematika</w:t>
      </w:r>
      <w:r w:rsidRPr="00E30E24">
        <w:rPr>
          <w:rFonts w:ascii="Times New Roman" w:hAnsi="Times New Roman" w:cs="Times New Roman"/>
          <w:sz w:val="24"/>
          <w:szCs w:val="24"/>
        </w:rPr>
        <w:t xml:space="preserve"> </w:t>
      </w:r>
    </w:p>
    <w:p w:rsidR="00E30E24" w:rsidRPr="00E30E24" w:rsidRDefault="00E30E24" w:rsidP="00E30E24">
      <w:pPr>
        <w:pStyle w:val="Bezriadkovania"/>
        <w:tabs>
          <w:tab w:val="left" w:pos="1920"/>
        </w:tabs>
        <w:jc w:val="both"/>
        <w:rPr>
          <w:rFonts w:ascii="Times New Roman" w:hAnsi="Times New Roman" w:cs="Times New Roman"/>
          <w:sz w:val="24"/>
          <w:szCs w:val="24"/>
        </w:rPr>
      </w:pPr>
      <w:r w:rsidRPr="00E30E24">
        <w:rPr>
          <w:rFonts w:ascii="Times New Roman" w:hAnsi="Times New Roman" w:cs="Times New Roman"/>
          <w:sz w:val="24"/>
          <w:szCs w:val="24"/>
        </w:rPr>
        <w:t>1. Samostatné práce, tematické previerky, polročné a koncoročné práce a testy sú</w:t>
      </w:r>
      <w:r w:rsidRPr="00E30E24">
        <w:rPr>
          <w:rFonts w:ascii="Times New Roman" w:hAnsi="Times New Roman" w:cs="Times New Roman"/>
          <w:sz w:val="24"/>
          <w:szCs w:val="24"/>
        </w:rPr>
        <w:br/>
        <w:t xml:space="preserve">    klasifikované známkou podľa percentuálnej stupnice uvedenej nižšie. Termíny písomných previerok    vyučujúci vopred oznamuje.</w:t>
      </w:r>
    </w:p>
    <w:p w:rsidR="00E30E24" w:rsidRPr="00E30E24" w:rsidRDefault="00E30E24" w:rsidP="00E30E24">
      <w:pPr>
        <w:pStyle w:val="Bezriadkovania"/>
        <w:tabs>
          <w:tab w:val="left" w:pos="1920"/>
        </w:tabs>
        <w:jc w:val="both"/>
        <w:rPr>
          <w:rFonts w:ascii="Times New Roman" w:hAnsi="Times New Roman" w:cs="Times New Roman"/>
          <w:sz w:val="24"/>
          <w:szCs w:val="24"/>
        </w:rPr>
      </w:pPr>
      <w:r w:rsidRPr="00E30E24">
        <w:rPr>
          <w:rFonts w:ascii="Times New Roman" w:hAnsi="Times New Roman" w:cs="Times New Roman"/>
          <w:sz w:val="24"/>
          <w:szCs w:val="24"/>
        </w:rPr>
        <w:t xml:space="preserve">2. Päťminútovky, desaťminútovky, bleskovky sú hodnotené uvedením počtu chýb. Termíny </w:t>
      </w:r>
      <w:r w:rsidRPr="00E30E24">
        <w:rPr>
          <w:rFonts w:ascii="Times New Roman" w:hAnsi="Times New Roman" w:cs="Times New Roman"/>
          <w:sz w:val="24"/>
          <w:szCs w:val="24"/>
        </w:rPr>
        <w:br/>
        <w:t xml:space="preserve">    päťminútoviek, desaťminútoviek, bleskoviek vyučujúci vopred  neoznamuje.</w:t>
      </w:r>
      <w:r w:rsidRPr="00E30E24">
        <w:rPr>
          <w:rFonts w:ascii="Times New Roman" w:hAnsi="Times New Roman" w:cs="Times New Roman"/>
          <w:sz w:val="24"/>
          <w:szCs w:val="24"/>
        </w:rPr>
        <w:br/>
        <w:t>3. Ústne odpovede žiakov sú klasifikované známkou.</w:t>
      </w:r>
    </w:p>
    <w:p w:rsidR="00E30E24" w:rsidRPr="00E30E24" w:rsidRDefault="00E30E24" w:rsidP="00E30E24">
      <w:pPr>
        <w:spacing w:line="240" w:lineRule="auto"/>
        <w:rPr>
          <w:rFonts w:ascii="Times New Roman" w:hAnsi="Times New Roman" w:cs="Times New Roman"/>
          <w:sz w:val="24"/>
          <w:szCs w:val="24"/>
        </w:rPr>
      </w:pPr>
    </w:p>
    <w:p w:rsidR="00E30E24" w:rsidRPr="00E30E24" w:rsidRDefault="00E30E24" w:rsidP="00E30E24">
      <w:pPr>
        <w:spacing w:line="240" w:lineRule="auto"/>
        <w:rPr>
          <w:rFonts w:ascii="Times New Roman" w:hAnsi="Times New Roman" w:cs="Times New Roman"/>
          <w:b/>
          <w:sz w:val="24"/>
          <w:szCs w:val="24"/>
          <w:u w:val="single"/>
        </w:rPr>
      </w:pPr>
      <w:r w:rsidRPr="00E30E24">
        <w:rPr>
          <w:rFonts w:ascii="Times New Roman" w:hAnsi="Times New Roman" w:cs="Times New Roman"/>
          <w:b/>
          <w:sz w:val="24"/>
          <w:szCs w:val="24"/>
          <w:u w:val="single"/>
        </w:rPr>
        <w:t>Hodnotenie písomných prác zo slovenského jazyka a matematiky:</w:t>
      </w:r>
    </w:p>
    <w:p w:rsidR="00E30E24" w:rsidRPr="00E30E24" w:rsidRDefault="00BE1CE8" w:rsidP="00E30E24">
      <w:pPr>
        <w:spacing w:line="240" w:lineRule="auto"/>
        <w:rPr>
          <w:rFonts w:ascii="Times New Roman" w:hAnsi="Times New Roman" w:cs="Times New Roman"/>
          <w:sz w:val="24"/>
          <w:szCs w:val="24"/>
        </w:rPr>
      </w:pPr>
      <w:r>
        <w:rPr>
          <w:rFonts w:ascii="Times New Roman" w:hAnsi="Times New Roman" w:cs="Times New Roman"/>
          <w:sz w:val="24"/>
          <w:szCs w:val="24"/>
        </w:rPr>
        <w:t>1</w:t>
      </w:r>
      <w:r w:rsidR="00BB3A22">
        <w:rPr>
          <w:rFonts w:ascii="Times New Roman" w:hAnsi="Times New Roman" w:cs="Times New Roman"/>
          <w:sz w:val="24"/>
          <w:szCs w:val="24"/>
        </w:rPr>
        <w:t>-</w:t>
      </w:r>
      <w:r>
        <w:rPr>
          <w:rFonts w:ascii="Times New Roman" w:hAnsi="Times New Roman" w:cs="Times New Roman"/>
          <w:sz w:val="24"/>
          <w:szCs w:val="24"/>
        </w:rPr>
        <w:t xml:space="preserve"> </w:t>
      </w:r>
      <w:r w:rsidR="00BB3A22">
        <w:rPr>
          <w:rFonts w:ascii="Times New Roman" w:hAnsi="Times New Roman" w:cs="Times New Roman"/>
          <w:sz w:val="24"/>
          <w:szCs w:val="24"/>
        </w:rPr>
        <w:t xml:space="preserve">     </w:t>
      </w:r>
      <w:r>
        <w:rPr>
          <w:rFonts w:ascii="Times New Roman" w:hAnsi="Times New Roman" w:cs="Times New Roman"/>
          <w:sz w:val="24"/>
          <w:szCs w:val="24"/>
        </w:rPr>
        <w:t>100 – 92 %</w:t>
      </w:r>
      <w:r>
        <w:rPr>
          <w:rFonts w:ascii="Times New Roman" w:hAnsi="Times New Roman" w:cs="Times New Roman"/>
          <w:sz w:val="24"/>
          <w:szCs w:val="24"/>
        </w:rPr>
        <w:br/>
        <w:t xml:space="preserve">2 </w:t>
      </w:r>
      <w:r w:rsidR="00BB3A22">
        <w:rPr>
          <w:rFonts w:ascii="Times New Roman" w:hAnsi="Times New Roman" w:cs="Times New Roman"/>
          <w:sz w:val="24"/>
          <w:szCs w:val="24"/>
        </w:rPr>
        <w:t>-</w:t>
      </w:r>
      <w:r w:rsidR="002B4BD4">
        <w:rPr>
          <w:rFonts w:ascii="Times New Roman" w:hAnsi="Times New Roman" w:cs="Times New Roman"/>
          <w:sz w:val="24"/>
          <w:szCs w:val="24"/>
        </w:rPr>
        <w:t xml:space="preserve">   </w:t>
      </w:r>
      <w:r w:rsidR="00BB3A22">
        <w:rPr>
          <w:rFonts w:ascii="Times New Roman" w:hAnsi="Times New Roman" w:cs="Times New Roman"/>
          <w:sz w:val="24"/>
          <w:szCs w:val="24"/>
        </w:rPr>
        <w:t xml:space="preserve">    </w:t>
      </w:r>
      <w:r w:rsidR="002B4BD4">
        <w:rPr>
          <w:rFonts w:ascii="Times New Roman" w:hAnsi="Times New Roman" w:cs="Times New Roman"/>
          <w:sz w:val="24"/>
          <w:szCs w:val="24"/>
        </w:rPr>
        <w:t xml:space="preserve">91 – </w:t>
      </w:r>
      <w:r>
        <w:rPr>
          <w:rFonts w:ascii="Times New Roman" w:hAnsi="Times New Roman" w:cs="Times New Roman"/>
          <w:sz w:val="24"/>
          <w:szCs w:val="24"/>
        </w:rPr>
        <w:t>82 %</w:t>
      </w:r>
      <w:r>
        <w:rPr>
          <w:rFonts w:ascii="Times New Roman" w:hAnsi="Times New Roman" w:cs="Times New Roman"/>
          <w:sz w:val="24"/>
          <w:szCs w:val="24"/>
        </w:rPr>
        <w:br/>
        <w:t xml:space="preserve">3 </w:t>
      </w:r>
      <w:r w:rsidR="00BB3A22">
        <w:rPr>
          <w:rFonts w:ascii="Times New Roman" w:hAnsi="Times New Roman" w:cs="Times New Roman"/>
          <w:sz w:val="24"/>
          <w:szCs w:val="24"/>
        </w:rPr>
        <w:t>-</w:t>
      </w:r>
      <w:r>
        <w:rPr>
          <w:rFonts w:ascii="Times New Roman" w:hAnsi="Times New Roman" w:cs="Times New Roman"/>
          <w:sz w:val="24"/>
          <w:szCs w:val="24"/>
        </w:rPr>
        <w:t xml:space="preserve">   </w:t>
      </w:r>
      <w:r w:rsidR="00BB3A22">
        <w:rPr>
          <w:rFonts w:ascii="Times New Roman" w:hAnsi="Times New Roman" w:cs="Times New Roman"/>
          <w:sz w:val="24"/>
          <w:szCs w:val="24"/>
        </w:rPr>
        <w:t xml:space="preserve">    </w:t>
      </w:r>
      <w:r>
        <w:rPr>
          <w:rFonts w:ascii="Times New Roman" w:hAnsi="Times New Roman" w:cs="Times New Roman"/>
          <w:sz w:val="24"/>
          <w:szCs w:val="24"/>
        </w:rPr>
        <w:t>81 – 60 %</w:t>
      </w:r>
      <w:r>
        <w:rPr>
          <w:rFonts w:ascii="Times New Roman" w:hAnsi="Times New Roman" w:cs="Times New Roman"/>
          <w:sz w:val="24"/>
          <w:szCs w:val="24"/>
        </w:rPr>
        <w:br/>
        <w:t>4</w:t>
      </w:r>
      <w:r w:rsidR="00E30E24" w:rsidRPr="00E30E24">
        <w:rPr>
          <w:rFonts w:ascii="Times New Roman" w:hAnsi="Times New Roman" w:cs="Times New Roman"/>
          <w:sz w:val="24"/>
          <w:szCs w:val="24"/>
        </w:rPr>
        <w:t xml:space="preserve"> </w:t>
      </w:r>
      <w:r w:rsidR="00BB3A22">
        <w:rPr>
          <w:rFonts w:ascii="Times New Roman" w:hAnsi="Times New Roman" w:cs="Times New Roman"/>
          <w:sz w:val="24"/>
          <w:szCs w:val="24"/>
        </w:rPr>
        <w:t>-</w:t>
      </w:r>
      <w:r>
        <w:rPr>
          <w:rFonts w:ascii="Times New Roman" w:hAnsi="Times New Roman" w:cs="Times New Roman"/>
          <w:sz w:val="24"/>
          <w:szCs w:val="24"/>
        </w:rPr>
        <w:t xml:space="preserve">   </w:t>
      </w:r>
      <w:r w:rsidR="00BB3A22">
        <w:rPr>
          <w:rFonts w:ascii="Times New Roman" w:hAnsi="Times New Roman" w:cs="Times New Roman"/>
          <w:sz w:val="24"/>
          <w:szCs w:val="24"/>
        </w:rPr>
        <w:t xml:space="preserve">    </w:t>
      </w:r>
      <w:r>
        <w:rPr>
          <w:rFonts w:ascii="Times New Roman" w:hAnsi="Times New Roman" w:cs="Times New Roman"/>
          <w:sz w:val="24"/>
          <w:szCs w:val="24"/>
        </w:rPr>
        <w:t>59 – 26 %</w:t>
      </w:r>
      <w:r>
        <w:rPr>
          <w:rFonts w:ascii="Times New Roman" w:hAnsi="Times New Roman" w:cs="Times New Roman"/>
          <w:sz w:val="24"/>
          <w:szCs w:val="24"/>
        </w:rPr>
        <w:br/>
        <w:t xml:space="preserve">5 </w:t>
      </w:r>
      <w:r w:rsidR="00BB3A22">
        <w:rPr>
          <w:rFonts w:ascii="Times New Roman" w:hAnsi="Times New Roman" w:cs="Times New Roman"/>
          <w:sz w:val="24"/>
          <w:szCs w:val="24"/>
        </w:rPr>
        <w:t>-</w:t>
      </w:r>
      <w:r w:rsidR="00E30E24" w:rsidRPr="00E30E24">
        <w:rPr>
          <w:rFonts w:ascii="Times New Roman" w:hAnsi="Times New Roman" w:cs="Times New Roman"/>
          <w:sz w:val="24"/>
          <w:szCs w:val="24"/>
        </w:rPr>
        <w:t xml:space="preserve">   </w:t>
      </w:r>
      <w:r w:rsidR="00BB3A22">
        <w:rPr>
          <w:rFonts w:ascii="Times New Roman" w:hAnsi="Times New Roman" w:cs="Times New Roman"/>
          <w:sz w:val="24"/>
          <w:szCs w:val="24"/>
        </w:rPr>
        <w:t xml:space="preserve">    </w:t>
      </w:r>
      <w:r w:rsidR="00E30E24" w:rsidRPr="00E30E24">
        <w:rPr>
          <w:rFonts w:ascii="Times New Roman" w:hAnsi="Times New Roman" w:cs="Times New Roman"/>
          <w:sz w:val="24"/>
          <w:szCs w:val="24"/>
        </w:rPr>
        <w:t>25 % a menej</w:t>
      </w:r>
    </w:p>
    <w:p w:rsidR="00E30E24" w:rsidRPr="00E30E24" w:rsidRDefault="00E30E24" w:rsidP="00E30E24">
      <w:pPr>
        <w:pStyle w:val="Bezriadkovania"/>
        <w:tabs>
          <w:tab w:val="left" w:pos="1920"/>
        </w:tabs>
        <w:rPr>
          <w:rFonts w:ascii="Times New Roman" w:hAnsi="Times New Roman" w:cs="Times New Roman"/>
          <w:sz w:val="24"/>
          <w:szCs w:val="24"/>
        </w:rPr>
      </w:pPr>
    </w:p>
    <w:p w:rsidR="00E30E24" w:rsidRPr="00E30E24" w:rsidRDefault="00E30E24" w:rsidP="00E30E24">
      <w:pPr>
        <w:pStyle w:val="Default"/>
        <w:spacing w:after="49"/>
        <w:rPr>
          <w:rFonts w:ascii="Times New Roman" w:hAnsi="Times New Roman" w:cs="Times New Roman"/>
        </w:rPr>
      </w:pPr>
      <w:r w:rsidRPr="00E30E24">
        <w:rPr>
          <w:rFonts w:ascii="Times New Roman" w:hAnsi="Times New Roman" w:cs="Times New Roman"/>
          <w:b/>
        </w:rPr>
        <w:t>Anglický jazyk</w:t>
      </w:r>
      <w:r w:rsidRPr="00E30E24">
        <w:rPr>
          <w:rFonts w:ascii="Times New Roman" w:hAnsi="Times New Roman" w:cs="Times New Roman"/>
          <w:b/>
        </w:rPr>
        <w:br/>
      </w:r>
      <w:r w:rsidRPr="00E30E24">
        <w:rPr>
          <w:rFonts w:ascii="Times New Roman" w:hAnsi="Times New Roman" w:cs="Times New Roman"/>
          <w:bCs/>
        </w:rPr>
        <w:t>Ústne odpovede</w:t>
      </w:r>
      <w:r w:rsidRPr="00E30E24">
        <w:rPr>
          <w:rFonts w:ascii="Times New Roman" w:hAnsi="Times New Roman" w:cs="Times New Roman"/>
          <w:b/>
          <w:bCs/>
        </w:rPr>
        <w:t xml:space="preserve"> </w:t>
      </w:r>
      <w:r w:rsidRPr="00E30E24">
        <w:rPr>
          <w:rFonts w:ascii="Times New Roman" w:hAnsi="Times New Roman" w:cs="Times New Roman"/>
          <w:b/>
          <w:bCs/>
        </w:rPr>
        <w:br/>
      </w:r>
      <w:r w:rsidRPr="00E30E24">
        <w:rPr>
          <w:rFonts w:ascii="Times New Roman" w:hAnsi="Times New Roman" w:cs="Times New Roman"/>
        </w:rPr>
        <w:t xml:space="preserve">Pri ústnych odpovediach sa hodnotí splnenie úlohy, plynulosť a interakcia ústneho prejavu, aktívne používanie slovnej zásoby. Žiak musí získať v jednom polroku aspoň jednu známku z týchto oblastí: </w:t>
      </w:r>
    </w:p>
    <w:p w:rsidR="00E30E24" w:rsidRPr="00E30E24" w:rsidRDefault="001051EC" w:rsidP="00E30E24">
      <w:pPr>
        <w:pStyle w:val="Default"/>
        <w:spacing w:after="49"/>
        <w:ind w:left="720"/>
        <w:rPr>
          <w:rFonts w:ascii="Times New Roman" w:hAnsi="Times New Roman" w:cs="Times New Roman"/>
        </w:rPr>
      </w:pPr>
      <w:r>
        <w:rPr>
          <w:rFonts w:ascii="Times New Roman" w:hAnsi="Times New Roman" w:cs="Times New Roman"/>
        </w:rPr>
        <w:t xml:space="preserve"> -  simulačné úlohy –</w:t>
      </w:r>
      <w:r w:rsidR="00E30E24" w:rsidRPr="00E30E24">
        <w:rPr>
          <w:rFonts w:ascii="Times New Roman" w:hAnsi="Times New Roman" w:cs="Times New Roman"/>
        </w:rPr>
        <w:t xml:space="preserve"> dialóg so spolužiakom, učiteľom, </w:t>
      </w:r>
      <w:r w:rsidR="00E30E24" w:rsidRPr="00E30E24">
        <w:rPr>
          <w:rFonts w:ascii="Times New Roman" w:hAnsi="Times New Roman" w:cs="Times New Roman"/>
        </w:rPr>
        <w:br/>
        <w:t xml:space="preserve"> -  ústne overovanie porozumenia textu a získaných informácií, </w:t>
      </w:r>
      <w:r w:rsidR="00E30E24" w:rsidRPr="00E30E24">
        <w:rPr>
          <w:rFonts w:ascii="Times New Roman" w:hAnsi="Times New Roman" w:cs="Times New Roman"/>
        </w:rPr>
        <w:br/>
        <w:t xml:space="preserve">-   ústne overovanie osvojenej slovnej zásoby, </w:t>
      </w:r>
      <w:r w:rsidR="00E30E24" w:rsidRPr="00E30E24">
        <w:rPr>
          <w:rFonts w:ascii="Times New Roman" w:hAnsi="Times New Roman" w:cs="Times New Roman"/>
        </w:rPr>
        <w:br/>
        <w:t xml:space="preserve">-   ústna prezentácia samostatnej práce žiaka. </w:t>
      </w:r>
    </w:p>
    <w:p w:rsidR="00FC5D17" w:rsidRDefault="00E30E24" w:rsidP="00E30E24">
      <w:pPr>
        <w:pStyle w:val="Default"/>
        <w:spacing w:after="49"/>
        <w:rPr>
          <w:rFonts w:ascii="Times New Roman" w:hAnsi="Times New Roman" w:cs="Times New Roman"/>
          <w:bCs/>
        </w:rPr>
      </w:pPr>
      <w:r w:rsidRPr="00E30E24">
        <w:rPr>
          <w:rFonts w:ascii="Times New Roman" w:hAnsi="Times New Roman" w:cs="Times New Roman"/>
        </w:rPr>
        <w:br/>
      </w:r>
    </w:p>
    <w:p w:rsidR="00E30E24" w:rsidRPr="00E30E24" w:rsidRDefault="00E30E24" w:rsidP="00E30E24">
      <w:pPr>
        <w:pStyle w:val="Default"/>
        <w:spacing w:after="49"/>
        <w:rPr>
          <w:rFonts w:ascii="Times New Roman" w:hAnsi="Times New Roman" w:cs="Times New Roman"/>
        </w:rPr>
      </w:pPr>
      <w:r w:rsidRPr="00E30E24">
        <w:rPr>
          <w:rFonts w:ascii="Times New Roman" w:hAnsi="Times New Roman" w:cs="Times New Roman"/>
          <w:bCs/>
        </w:rPr>
        <w:lastRenderedPageBreak/>
        <w:t>Písomné práce</w:t>
      </w:r>
      <w:r w:rsidRPr="00E30E24">
        <w:rPr>
          <w:rFonts w:ascii="Times New Roman" w:hAnsi="Times New Roman" w:cs="Times New Roman"/>
        </w:rPr>
        <w:t xml:space="preserve"> </w:t>
      </w:r>
      <w:r w:rsidRPr="00E30E24">
        <w:rPr>
          <w:rFonts w:ascii="Times New Roman" w:hAnsi="Times New Roman" w:cs="Times New Roman"/>
        </w:rPr>
        <w:br/>
        <w:t xml:space="preserve">-   </w:t>
      </w:r>
      <w:r w:rsidR="001051EC">
        <w:rPr>
          <w:rFonts w:ascii="Times New Roman" w:hAnsi="Times New Roman" w:cs="Times New Roman"/>
          <w:b/>
          <w:bCs/>
        </w:rPr>
        <w:t xml:space="preserve">tematické testy – </w:t>
      </w:r>
      <w:r w:rsidRPr="00E30E24">
        <w:rPr>
          <w:rFonts w:ascii="Times New Roman" w:hAnsi="Times New Roman" w:cs="Times New Roman"/>
        </w:rPr>
        <w:t>zamerané na slovnú zásobu, gramatické štruktúry, čítanie s porozumením a počúvanie s porozumen</w:t>
      </w:r>
      <w:r w:rsidR="001051EC">
        <w:rPr>
          <w:rFonts w:ascii="Times New Roman" w:hAnsi="Times New Roman" w:cs="Times New Roman"/>
        </w:rPr>
        <w:t>ím. Termíny písomných previerok</w:t>
      </w:r>
      <w:r w:rsidRPr="00E30E24">
        <w:rPr>
          <w:rFonts w:ascii="Times New Roman" w:hAnsi="Times New Roman" w:cs="Times New Roman"/>
        </w:rPr>
        <w:t xml:space="preserve"> vyučujúci vopred oznamuje.</w:t>
      </w:r>
    </w:p>
    <w:p w:rsidR="00E30E24" w:rsidRPr="00E30E24" w:rsidRDefault="00E30E24" w:rsidP="00E30E24">
      <w:pPr>
        <w:pStyle w:val="Default"/>
        <w:rPr>
          <w:rFonts w:ascii="Times New Roman" w:hAnsi="Times New Roman" w:cs="Times New Roman"/>
        </w:rPr>
      </w:pPr>
      <w:r w:rsidRPr="00E30E24">
        <w:rPr>
          <w:rFonts w:ascii="Times New Roman" w:hAnsi="Times New Roman" w:cs="Times New Roman"/>
          <w:b/>
          <w:bCs/>
        </w:rPr>
        <w:t xml:space="preserve">Doplňujúce hodnotenie </w:t>
      </w:r>
    </w:p>
    <w:p w:rsidR="00E30E24" w:rsidRPr="00E30E24" w:rsidRDefault="00E30E24" w:rsidP="007311F2">
      <w:pPr>
        <w:pStyle w:val="Default"/>
        <w:numPr>
          <w:ilvl w:val="0"/>
          <w:numId w:val="44"/>
        </w:numPr>
        <w:spacing w:after="87"/>
        <w:rPr>
          <w:rFonts w:ascii="Times New Roman" w:hAnsi="Times New Roman" w:cs="Times New Roman"/>
        </w:rPr>
      </w:pPr>
      <w:r w:rsidRPr="00E30E24">
        <w:rPr>
          <w:rFonts w:ascii="Times New Roman" w:hAnsi="Times New Roman" w:cs="Times New Roman"/>
        </w:rPr>
        <w:t xml:space="preserve"> samostatná práca na hodinách a aktivita pri plnení úloh</w:t>
      </w:r>
      <w:r w:rsidR="001051EC">
        <w:rPr>
          <w:rFonts w:ascii="Times New Roman" w:hAnsi="Times New Roman" w:cs="Times New Roman"/>
        </w:rPr>
        <w:t>,</w:t>
      </w:r>
      <w:r w:rsidRPr="00E30E24">
        <w:rPr>
          <w:rFonts w:ascii="Times New Roman" w:hAnsi="Times New Roman" w:cs="Times New Roman"/>
        </w:rPr>
        <w:t xml:space="preserve"> </w:t>
      </w:r>
    </w:p>
    <w:p w:rsidR="00E30E24" w:rsidRPr="00E30E24" w:rsidRDefault="00E30E24" w:rsidP="007311F2">
      <w:pPr>
        <w:pStyle w:val="Default"/>
        <w:numPr>
          <w:ilvl w:val="0"/>
          <w:numId w:val="44"/>
        </w:numPr>
        <w:spacing w:after="87"/>
        <w:rPr>
          <w:rFonts w:ascii="Times New Roman" w:hAnsi="Times New Roman" w:cs="Times New Roman"/>
        </w:rPr>
      </w:pPr>
      <w:r w:rsidRPr="00E30E24">
        <w:rPr>
          <w:rFonts w:ascii="Times New Roman" w:hAnsi="Times New Roman" w:cs="Times New Roman"/>
        </w:rPr>
        <w:t xml:space="preserve"> </w:t>
      </w:r>
      <w:r w:rsidR="001051EC">
        <w:rPr>
          <w:rFonts w:ascii="Times New Roman" w:hAnsi="Times New Roman" w:cs="Times New Roman"/>
        </w:rPr>
        <w:t>p</w:t>
      </w:r>
      <w:r w:rsidRPr="00E30E24">
        <w:rPr>
          <w:rFonts w:ascii="Times New Roman" w:hAnsi="Times New Roman" w:cs="Times New Roman"/>
        </w:rPr>
        <w:t>rojekty</w:t>
      </w:r>
      <w:r w:rsidR="001051EC">
        <w:rPr>
          <w:rFonts w:ascii="Times New Roman" w:hAnsi="Times New Roman" w:cs="Times New Roman"/>
        </w:rPr>
        <w:t>.</w:t>
      </w:r>
    </w:p>
    <w:p w:rsidR="00FC5D17" w:rsidRDefault="00FC5D17" w:rsidP="00E30E24">
      <w:pPr>
        <w:pStyle w:val="Bezriadkovania"/>
        <w:tabs>
          <w:tab w:val="left" w:pos="1920"/>
        </w:tabs>
        <w:rPr>
          <w:rFonts w:ascii="Times New Roman" w:hAnsi="Times New Roman" w:cs="Times New Roman"/>
          <w:b/>
          <w:bCs/>
          <w:sz w:val="24"/>
          <w:szCs w:val="24"/>
        </w:rPr>
      </w:pPr>
    </w:p>
    <w:p w:rsidR="00E30E24" w:rsidRPr="00E30E24" w:rsidRDefault="00E30E24" w:rsidP="00E30E24">
      <w:pPr>
        <w:pStyle w:val="Bezriadkovania"/>
        <w:tabs>
          <w:tab w:val="left" w:pos="1920"/>
        </w:tabs>
        <w:rPr>
          <w:rFonts w:ascii="Times New Roman" w:hAnsi="Times New Roman" w:cs="Times New Roman"/>
          <w:sz w:val="24"/>
          <w:szCs w:val="24"/>
        </w:rPr>
      </w:pPr>
      <w:r w:rsidRPr="00E30E24">
        <w:rPr>
          <w:rFonts w:ascii="Times New Roman" w:hAnsi="Times New Roman" w:cs="Times New Roman"/>
          <w:b/>
          <w:bCs/>
          <w:sz w:val="24"/>
          <w:szCs w:val="24"/>
        </w:rPr>
        <w:t>Prírodoveda, vlastiveda</w:t>
      </w:r>
    </w:p>
    <w:p w:rsidR="00E30E24" w:rsidRPr="00E30E24" w:rsidRDefault="00E30E24" w:rsidP="00E30E24">
      <w:pPr>
        <w:pStyle w:val="Bezriadkovania"/>
        <w:tabs>
          <w:tab w:val="left" w:pos="1920"/>
        </w:tabs>
        <w:rPr>
          <w:rFonts w:ascii="Times New Roman" w:hAnsi="Times New Roman" w:cs="Times New Roman"/>
          <w:sz w:val="24"/>
          <w:szCs w:val="24"/>
        </w:rPr>
      </w:pPr>
      <w:r w:rsidRPr="00E30E24">
        <w:rPr>
          <w:rFonts w:ascii="Times New Roman" w:hAnsi="Times New Roman" w:cs="Times New Roman"/>
          <w:sz w:val="24"/>
          <w:szCs w:val="24"/>
        </w:rPr>
        <w:t>1. Tematické previerky sú klasifikova</w:t>
      </w:r>
      <w:r w:rsidR="00D07195">
        <w:rPr>
          <w:rFonts w:ascii="Times New Roman" w:hAnsi="Times New Roman" w:cs="Times New Roman"/>
          <w:sz w:val="24"/>
          <w:szCs w:val="24"/>
        </w:rPr>
        <w:t xml:space="preserve">né podľa </w:t>
      </w:r>
      <w:r w:rsidR="00D07195" w:rsidRPr="00E30E24">
        <w:rPr>
          <w:rFonts w:ascii="Times New Roman" w:hAnsi="Times New Roman" w:cs="Times New Roman"/>
          <w:sz w:val="24"/>
          <w:szCs w:val="24"/>
        </w:rPr>
        <w:t>nižšie uvedenej</w:t>
      </w:r>
      <w:r w:rsidR="00D07195">
        <w:rPr>
          <w:rFonts w:ascii="Times New Roman" w:hAnsi="Times New Roman" w:cs="Times New Roman"/>
          <w:sz w:val="24"/>
          <w:szCs w:val="24"/>
        </w:rPr>
        <w:t xml:space="preserve"> percentuálnej stupnice</w:t>
      </w:r>
      <w:r w:rsidRPr="00E30E24">
        <w:rPr>
          <w:rFonts w:ascii="Times New Roman" w:hAnsi="Times New Roman" w:cs="Times New Roman"/>
          <w:sz w:val="24"/>
          <w:szCs w:val="24"/>
        </w:rPr>
        <w:t>. Termíny písomných previerok  vyučujúci vopred oznamuje.</w:t>
      </w:r>
      <w:r w:rsidRPr="00E30E24">
        <w:rPr>
          <w:rFonts w:ascii="Times New Roman" w:hAnsi="Times New Roman" w:cs="Times New Roman"/>
          <w:sz w:val="24"/>
          <w:szCs w:val="24"/>
        </w:rPr>
        <w:br/>
        <w:t>2. Ústne odpovede sú klasifikované známkou, minimálne jedna ústna odpoveď za polrok. Termíny ústnych odpovedí vyučujúci vopred neoznamuje.</w:t>
      </w:r>
      <w:r w:rsidRPr="00E30E24">
        <w:rPr>
          <w:rFonts w:ascii="Times New Roman" w:hAnsi="Times New Roman" w:cs="Times New Roman"/>
          <w:sz w:val="24"/>
          <w:szCs w:val="24"/>
        </w:rPr>
        <w:br/>
        <w:t>3. Výborné výkony žiaka (praktické zručnosti pri pokusoch, teoretické  vedomosti, aktivitu..</w:t>
      </w:r>
      <w:r w:rsidR="00D07195">
        <w:rPr>
          <w:rFonts w:ascii="Times New Roman" w:hAnsi="Times New Roman" w:cs="Times New Roman"/>
          <w:sz w:val="24"/>
          <w:szCs w:val="24"/>
        </w:rPr>
        <w:t>.</w:t>
      </w:r>
      <w:r w:rsidRPr="00E30E24">
        <w:rPr>
          <w:rFonts w:ascii="Times New Roman" w:hAnsi="Times New Roman" w:cs="Times New Roman"/>
          <w:sz w:val="24"/>
          <w:szCs w:val="24"/>
        </w:rPr>
        <w:t>)  na  hodine učiteľ hodnotí slovne, motivačnou pochvalou.</w:t>
      </w:r>
    </w:p>
    <w:p w:rsidR="00E30E24" w:rsidRPr="00E30E24" w:rsidRDefault="00E30E24" w:rsidP="00E30E24">
      <w:pPr>
        <w:spacing w:line="240" w:lineRule="auto"/>
        <w:rPr>
          <w:rFonts w:ascii="Times New Roman" w:hAnsi="Times New Roman" w:cs="Times New Roman"/>
          <w:b/>
          <w:sz w:val="24"/>
          <w:szCs w:val="24"/>
          <w:u w:val="single"/>
        </w:rPr>
      </w:pPr>
    </w:p>
    <w:p w:rsidR="00E30E24" w:rsidRPr="00E30E24" w:rsidRDefault="00E30E24" w:rsidP="00E30E24">
      <w:pPr>
        <w:spacing w:line="240" w:lineRule="auto"/>
        <w:rPr>
          <w:rFonts w:ascii="Times New Roman" w:hAnsi="Times New Roman" w:cs="Times New Roman"/>
          <w:b/>
          <w:sz w:val="24"/>
          <w:szCs w:val="24"/>
          <w:u w:val="single"/>
        </w:rPr>
      </w:pPr>
      <w:r w:rsidRPr="00E30E24">
        <w:rPr>
          <w:rFonts w:ascii="Times New Roman" w:hAnsi="Times New Roman" w:cs="Times New Roman"/>
          <w:b/>
          <w:sz w:val="24"/>
          <w:szCs w:val="24"/>
          <w:u w:val="single"/>
        </w:rPr>
        <w:t>Hodnotenie písomných prác z anglického jazyka, vlastivedy a prírodovedy:</w:t>
      </w:r>
    </w:p>
    <w:p w:rsidR="00FC5D17" w:rsidRPr="009C084B" w:rsidRDefault="00BB3A22" w:rsidP="009C084B">
      <w:pPr>
        <w:spacing w:line="240" w:lineRule="auto"/>
        <w:rPr>
          <w:rStyle w:val="Vrazn"/>
          <w:rFonts w:ascii="Times New Roman" w:hAnsi="Times New Roman" w:cs="Times New Roman"/>
          <w:b w:val="0"/>
          <w:bCs w:val="0"/>
          <w:sz w:val="24"/>
          <w:szCs w:val="24"/>
        </w:rPr>
      </w:pPr>
      <w:r>
        <w:rPr>
          <w:rFonts w:ascii="Times New Roman" w:hAnsi="Times New Roman" w:cs="Times New Roman"/>
          <w:sz w:val="24"/>
          <w:szCs w:val="24"/>
        </w:rPr>
        <w:t>1 -      100 – 92 %</w:t>
      </w:r>
      <w:r>
        <w:rPr>
          <w:rFonts w:ascii="Times New Roman" w:hAnsi="Times New Roman" w:cs="Times New Roman"/>
          <w:sz w:val="24"/>
          <w:szCs w:val="24"/>
        </w:rPr>
        <w:br/>
        <w:t xml:space="preserve">2 -     </w:t>
      </w:r>
      <w:r w:rsidR="008F58FD">
        <w:rPr>
          <w:rFonts w:ascii="Times New Roman" w:hAnsi="Times New Roman" w:cs="Times New Roman"/>
          <w:sz w:val="24"/>
          <w:szCs w:val="24"/>
        </w:rPr>
        <w:t xml:space="preserve">   91 –</w:t>
      </w:r>
      <w:r w:rsidR="00E30E24" w:rsidRPr="00E30E24">
        <w:rPr>
          <w:rFonts w:ascii="Times New Roman" w:hAnsi="Times New Roman" w:cs="Times New Roman"/>
          <w:sz w:val="24"/>
          <w:szCs w:val="24"/>
        </w:rPr>
        <w:t xml:space="preserve">  76 %</w:t>
      </w:r>
      <w:r w:rsidR="00E30E24" w:rsidRPr="00E30E24">
        <w:rPr>
          <w:rFonts w:ascii="Times New Roman" w:hAnsi="Times New Roman" w:cs="Times New Roman"/>
          <w:sz w:val="24"/>
          <w:szCs w:val="24"/>
        </w:rPr>
        <w:br/>
        <w:t xml:space="preserve">3 -    </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75 – 55 %</w:t>
      </w:r>
      <w:r w:rsidR="00E30E24" w:rsidRPr="00E30E24">
        <w:rPr>
          <w:rFonts w:ascii="Times New Roman" w:hAnsi="Times New Roman" w:cs="Times New Roman"/>
          <w:sz w:val="24"/>
          <w:szCs w:val="24"/>
        </w:rPr>
        <w:br/>
        <w:t xml:space="preserve">4 -   </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54 – 30 %</w:t>
      </w:r>
      <w:r w:rsidR="00E30E24" w:rsidRPr="00E30E24">
        <w:rPr>
          <w:rFonts w:ascii="Times New Roman" w:hAnsi="Times New Roman" w:cs="Times New Roman"/>
          <w:sz w:val="24"/>
          <w:szCs w:val="24"/>
        </w:rPr>
        <w:br/>
        <w:t xml:space="preserve">5 -   </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r w:rsidR="009C084B">
        <w:rPr>
          <w:rFonts w:ascii="Times New Roman" w:hAnsi="Times New Roman" w:cs="Times New Roman"/>
          <w:sz w:val="24"/>
          <w:szCs w:val="24"/>
        </w:rPr>
        <w:t>29 % a menej</w:t>
      </w:r>
    </w:p>
    <w:p w:rsidR="009C084B" w:rsidRDefault="00E30E24" w:rsidP="009C084B">
      <w:pPr>
        <w:pStyle w:val="Default"/>
        <w:spacing w:after="49"/>
        <w:rPr>
          <w:rFonts w:ascii="Times New Roman" w:hAnsi="Times New Roman" w:cs="Times New Roman"/>
        </w:rPr>
      </w:pPr>
      <w:r w:rsidRPr="00E30E24">
        <w:rPr>
          <w:rStyle w:val="Vrazn"/>
          <w:rFonts w:ascii="Times New Roman" w:hAnsi="Times New Roman" w:cs="Times New Roman"/>
        </w:rPr>
        <w:t>Výtvarná výchova, telesná výchova, hudobná výchova</w:t>
      </w:r>
      <w:r w:rsidRPr="00E30E24">
        <w:rPr>
          <w:rFonts w:ascii="Times New Roman" w:hAnsi="Times New Roman" w:cs="Times New Roman"/>
        </w:rPr>
        <w:br/>
        <w:t>1. Výchovné predmety sú klasifikované a hodnotené známkou.</w:t>
      </w:r>
      <w:r w:rsidRPr="00E30E24">
        <w:rPr>
          <w:rFonts w:ascii="Times New Roman" w:hAnsi="Times New Roman" w:cs="Times New Roman"/>
        </w:rPr>
        <w:br/>
        <w:t>2. Učiteľ slovne hodnotí výkony žiaka priebežne počas vyučovacej hodiny.</w:t>
      </w:r>
    </w:p>
    <w:p w:rsidR="009C084B" w:rsidRDefault="009C084B" w:rsidP="009C084B">
      <w:pPr>
        <w:pStyle w:val="Default"/>
        <w:spacing w:after="49"/>
        <w:rPr>
          <w:rFonts w:ascii="Times New Roman" w:hAnsi="Times New Roman" w:cs="Times New Roman"/>
        </w:rPr>
      </w:pPr>
    </w:p>
    <w:p w:rsidR="00E30E24" w:rsidRPr="00E30E24" w:rsidRDefault="00E30E24" w:rsidP="009C084B">
      <w:pPr>
        <w:pStyle w:val="Default"/>
        <w:spacing w:after="49"/>
        <w:rPr>
          <w:rFonts w:ascii="Times New Roman" w:hAnsi="Times New Roman" w:cs="Times New Roman"/>
        </w:rPr>
      </w:pPr>
      <w:r w:rsidRPr="00E30E24">
        <w:rPr>
          <w:rFonts w:ascii="Times New Roman" w:hAnsi="Times New Roman" w:cs="Times New Roman"/>
          <w:b/>
          <w:bCs/>
          <w:u w:val="single"/>
        </w:rPr>
        <w:t>Hodnotenie projektov vo všetkých predmetoch</w:t>
      </w:r>
      <w:r w:rsidRPr="00E30E24">
        <w:rPr>
          <w:rFonts w:ascii="Times New Roman" w:hAnsi="Times New Roman" w:cs="Times New Roman"/>
          <w:b/>
          <w:bCs/>
        </w:rPr>
        <w:t>:</w:t>
      </w:r>
    </w:p>
    <w:p w:rsidR="00E30E24" w:rsidRPr="00E30E24" w:rsidRDefault="00E30E24" w:rsidP="007311F2">
      <w:pPr>
        <w:pStyle w:val="Default"/>
        <w:numPr>
          <w:ilvl w:val="0"/>
          <w:numId w:val="44"/>
        </w:numPr>
        <w:spacing w:after="83"/>
        <w:rPr>
          <w:rFonts w:ascii="Times New Roman" w:hAnsi="Times New Roman" w:cs="Times New Roman"/>
        </w:rPr>
      </w:pPr>
      <w:r w:rsidRPr="00E30E24">
        <w:rPr>
          <w:rFonts w:ascii="Times New Roman" w:hAnsi="Times New Roman" w:cs="Times New Roman"/>
        </w:rPr>
        <w:t xml:space="preserve">obsah, samostatnosť, tvorivosť, zručnosti pri vyhľadávaní a spracovávaní informácií </w:t>
      </w:r>
      <w:r w:rsidR="00BB3A22">
        <w:rPr>
          <w:rFonts w:ascii="Times New Roman" w:hAnsi="Times New Roman" w:cs="Times New Roman"/>
        </w:rPr>
        <w:t>–</w:t>
      </w:r>
      <w:r w:rsidRPr="00E30E24">
        <w:rPr>
          <w:rFonts w:ascii="Times New Roman" w:hAnsi="Times New Roman" w:cs="Times New Roman"/>
        </w:rPr>
        <w:t xml:space="preserve"> 30</w:t>
      </w:r>
      <w:r w:rsidR="00BB3A22">
        <w:rPr>
          <w:rFonts w:ascii="Times New Roman" w:hAnsi="Times New Roman" w:cs="Times New Roman"/>
        </w:rPr>
        <w:t xml:space="preserve"> </w:t>
      </w:r>
      <w:r w:rsidRPr="00E30E24">
        <w:rPr>
          <w:rFonts w:ascii="Times New Roman" w:hAnsi="Times New Roman" w:cs="Times New Roman"/>
        </w:rPr>
        <w:t>%</w:t>
      </w:r>
      <w:r w:rsidR="00BB3A22">
        <w:rPr>
          <w:rFonts w:ascii="Times New Roman" w:hAnsi="Times New Roman" w:cs="Times New Roman"/>
        </w:rPr>
        <w:t>,</w:t>
      </w:r>
      <w:r w:rsidRPr="00E30E24">
        <w:rPr>
          <w:rFonts w:ascii="Times New Roman" w:hAnsi="Times New Roman" w:cs="Times New Roman"/>
        </w:rPr>
        <w:t xml:space="preserve"> </w:t>
      </w:r>
    </w:p>
    <w:p w:rsidR="00E30E24" w:rsidRPr="00E30E24" w:rsidRDefault="00E30E24" w:rsidP="007311F2">
      <w:pPr>
        <w:pStyle w:val="Default"/>
        <w:numPr>
          <w:ilvl w:val="0"/>
          <w:numId w:val="44"/>
        </w:numPr>
        <w:spacing w:after="83"/>
        <w:rPr>
          <w:rFonts w:ascii="Times New Roman" w:hAnsi="Times New Roman" w:cs="Times New Roman"/>
        </w:rPr>
      </w:pPr>
      <w:r w:rsidRPr="00E30E24">
        <w:rPr>
          <w:rFonts w:ascii="Times New Roman" w:hAnsi="Times New Roman" w:cs="Times New Roman"/>
        </w:rPr>
        <w:t xml:space="preserve">využívanie správnej slovnej zásoby a gramatiky </w:t>
      </w:r>
      <w:r w:rsidR="00BB3A22">
        <w:rPr>
          <w:rFonts w:ascii="Times New Roman" w:hAnsi="Times New Roman" w:cs="Times New Roman"/>
        </w:rPr>
        <w:t>–</w:t>
      </w:r>
      <w:r w:rsidRPr="00E30E24">
        <w:rPr>
          <w:rFonts w:ascii="Times New Roman" w:hAnsi="Times New Roman" w:cs="Times New Roman"/>
        </w:rPr>
        <w:t xml:space="preserve"> 20</w:t>
      </w:r>
      <w:r w:rsidR="00BB3A22">
        <w:rPr>
          <w:rFonts w:ascii="Times New Roman" w:hAnsi="Times New Roman" w:cs="Times New Roman"/>
        </w:rPr>
        <w:t xml:space="preserve"> </w:t>
      </w:r>
      <w:r w:rsidRPr="00E30E24">
        <w:rPr>
          <w:rFonts w:ascii="Times New Roman" w:hAnsi="Times New Roman" w:cs="Times New Roman"/>
        </w:rPr>
        <w:t>%</w:t>
      </w:r>
      <w:r w:rsidR="00BB3A22">
        <w:rPr>
          <w:rFonts w:ascii="Times New Roman" w:hAnsi="Times New Roman" w:cs="Times New Roman"/>
        </w:rPr>
        <w:t>,</w:t>
      </w:r>
      <w:r w:rsidRPr="00E30E24">
        <w:rPr>
          <w:rFonts w:ascii="Times New Roman" w:hAnsi="Times New Roman" w:cs="Times New Roman"/>
        </w:rPr>
        <w:t xml:space="preserve"> </w:t>
      </w:r>
    </w:p>
    <w:p w:rsidR="00E30E24" w:rsidRPr="00E30E24" w:rsidRDefault="00E30E24" w:rsidP="007311F2">
      <w:pPr>
        <w:pStyle w:val="Default"/>
        <w:numPr>
          <w:ilvl w:val="0"/>
          <w:numId w:val="44"/>
        </w:numPr>
        <w:rPr>
          <w:rFonts w:ascii="Times New Roman" w:hAnsi="Times New Roman" w:cs="Times New Roman"/>
        </w:rPr>
      </w:pPr>
      <w:r w:rsidRPr="00E30E24">
        <w:rPr>
          <w:rFonts w:ascii="Times New Roman" w:hAnsi="Times New Roman" w:cs="Times New Roman"/>
        </w:rPr>
        <w:t xml:space="preserve">samostatnosť a plynulosť pri ústnej prezentácii pred spolužiakmi </w:t>
      </w:r>
      <w:r w:rsidR="00BB3A22">
        <w:rPr>
          <w:rFonts w:ascii="Times New Roman" w:hAnsi="Times New Roman" w:cs="Times New Roman"/>
        </w:rPr>
        <w:t>–</w:t>
      </w:r>
      <w:r w:rsidRPr="00E30E24">
        <w:rPr>
          <w:rFonts w:ascii="Times New Roman" w:hAnsi="Times New Roman" w:cs="Times New Roman"/>
        </w:rPr>
        <w:t xml:space="preserve"> 50</w:t>
      </w:r>
      <w:r w:rsidR="00BB3A22">
        <w:rPr>
          <w:rFonts w:ascii="Times New Roman" w:hAnsi="Times New Roman" w:cs="Times New Roman"/>
        </w:rPr>
        <w:t xml:space="preserve"> </w:t>
      </w:r>
      <w:r w:rsidRPr="00E30E24">
        <w:rPr>
          <w:rFonts w:ascii="Times New Roman" w:hAnsi="Times New Roman" w:cs="Times New Roman"/>
        </w:rPr>
        <w:t>%</w:t>
      </w:r>
      <w:r w:rsidR="00BB3A22">
        <w:rPr>
          <w:rFonts w:ascii="Times New Roman" w:hAnsi="Times New Roman" w:cs="Times New Roman"/>
        </w:rPr>
        <w:t>,</w:t>
      </w:r>
      <w:r w:rsidRPr="00E30E24">
        <w:rPr>
          <w:rFonts w:ascii="Times New Roman" w:hAnsi="Times New Roman" w:cs="Times New Roman"/>
        </w:rPr>
        <w:t xml:space="preserve"> </w:t>
      </w:r>
    </w:p>
    <w:p w:rsidR="00E30E24" w:rsidRPr="00E30E24" w:rsidRDefault="00E30E24" w:rsidP="007311F2">
      <w:pPr>
        <w:pStyle w:val="Default"/>
        <w:numPr>
          <w:ilvl w:val="0"/>
          <w:numId w:val="44"/>
        </w:numPr>
        <w:rPr>
          <w:rFonts w:ascii="Times New Roman" w:hAnsi="Times New Roman" w:cs="Times New Roman"/>
        </w:rPr>
      </w:pPr>
      <w:r w:rsidRPr="00E30E24">
        <w:rPr>
          <w:rFonts w:ascii="Times New Roman" w:hAnsi="Times New Roman" w:cs="Times New Roman"/>
        </w:rPr>
        <w:t xml:space="preserve">žiak musí odovzdať a odprezentovať minimálne jeden projekt za každý polrok v 2. – 4. ročníku. </w:t>
      </w:r>
    </w:p>
    <w:p w:rsidR="00E30E24" w:rsidRPr="00E30E24" w:rsidRDefault="00E30E24" w:rsidP="00E30E24">
      <w:pPr>
        <w:spacing w:line="240" w:lineRule="auto"/>
        <w:jc w:val="both"/>
        <w:rPr>
          <w:rFonts w:ascii="Times New Roman" w:hAnsi="Times New Roman" w:cs="Times New Roman"/>
          <w:sz w:val="24"/>
          <w:szCs w:val="24"/>
        </w:rPr>
      </w:pPr>
    </w:p>
    <w:p w:rsidR="00E30E24" w:rsidRPr="00E30E24" w:rsidRDefault="00BB3A22" w:rsidP="00E30E24">
      <w:pPr>
        <w:spacing w:line="240" w:lineRule="auto"/>
        <w:jc w:val="both"/>
        <w:rPr>
          <w:rFonts w:ascii="Times New Roman" w:hAnsi="Times New Roman" w:cs="Times New Roman"/>
          <w:b/>
          <w:kern w:val="22"/>
          <w:sz w:val="24"/>
          <w:szCs w:val="24"/>
        </w:rPr>
      </w:pPr>
      <w:r>
        <w:rPr>
          <w:rFonts w:ascii="Times New Roman" w:hAnsi="Times New Roman" w:cs="Times New Roman"/>
          <w:b/>
          <w:kern w:val="22"/>
          <w:sz w:val="24"/>
          <w:szCs w:val="24"/>
        </w:rPr>
        <w:t>Náboženská  výchova,</w:t>
      </w:r>
      <w:r w:rsidR="00E30E24" w:rsidRPr="00E30E24">
        <w:rPr>
          <w:rFonts w:ascii="Times New Roman" w:hAnsi="Times New Roman" w:cs="Times New Roman"/>
          <w:b/>
          <w:kern w:val="22"/>
          <w:sz w:val="24"/>
          <w:szCs w:val="24"/>
        </w:rPr>
        <w:t xml:space="preserve"> etická  výchova</w:t>
      </w:r>
    </w:p>
    <w:p w:rsidR="00E30E24" w:rsidRPr="00E30E24" w:rsidRDefault="00E30E24" w:rsidP="00E30E24">
      <w:pPr>
        <w:widowControl w:val="0"/>
        <w:suppressAutoHyphens/>
        <w:autoSpaceDE w:val="0"/>
        <w:spacing w:before="120"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Na hodinách náboženskej a etickej výchovy žiaci nie sú hodnotení známkou. Je vhodné a žiaduce oceňovať žiakov počas celej hodiny, hodnotenie má mať motivačný charakter. Žiaci by mali tiež mať priestor na vyjadrenie, ako sa cítili, ako sa im hodina páčila, v čom by privítali zmenu.</w:t>
      </w:r>
    </w:p>
    <w:p w:rsidR="00E30E24" w:rsidRPr="00E30E24" w:rsidRDefault="00E30E24" w:rsidP="00E30E24">
      <w:p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Predmety nie sú klasifikované, na vysvedčení a v katalógovom liste sa uvádza</w:t>
      </w:r>
      <w:r w:rsidR="00491CD0">
        <w:rPr>
          <w:rFonts w:ascii="Times New Roman" w:hAnsi="Times New Roman" w:cs="Times New Roman"/>
          <w:sz w:val="24"/>
          <w:szCs w:val="24"/>
        </w:rPr>
        <w:t xml:space="preserve"> namiesto klasifikačného stupňa</w:t>
      </w:r>
      <w:r w:rsidRPr="00E30E24">
        <w:rPr>
          <w:rFonts w:ascii="Times New Roman" w:hAnsi="Times New Roman" w:cs="Times New Roman"/>
          <w:sz w:val="24"/>
          <w:szCs w:val="24"/>
        </w:rPr>
        <w:t xml:space="preserve"> alebo slovného </w:t>
      </w:r>
      <w:r w:rsidR="00491CD0">
        <w:rPr>
          <w:rFonts w:ascii="Times New Roman" w:hAnsi="Times New Roman" w:cs="Times New Roman"/>
          <w:sz w:val="24"/>
          <w:szCs w:val="24"/>
        </w:rPr>
        <w:t>hodnotenia slovo absolvoval(a)/</w:t>
      </w:r>
      <w:r w:rsidRPr="00E30E24">
        <w:rPr>
          <w:rFonts w:ascii="Times New Roman" w:hAnsi="Times New Roman" w:cs="Times New Roman"/>
          <w:sz w:val="24"/>
          <w:szCs w:val="24"/>
        </w:rPr>
        <w:t>neabsolvoval(a)</w:t>
      </w:r>
      <w:r w:rsidR="00491CD0">
        <w:rPr>
          <w:rFonts w:ascii="Times New Roman" w:hAnsi="Times New Roman" w:cs="Times New Roman"/>
          <w:sz w:val="24"/>
          <w:szCs w:val="24"/>
        </w:rPr>
        <w:t>.</w:t>
      </w:r>
    </w:p>
    <w:p w:rsidR="009C084B" w:rsidRDefault="009C084B" w:rsidP="00E30E24">
      <w:pPr>
        <w:spacing w:line="240" w:lineRule="auto"/>
        <w:rPr>
          <w:rFonts w:ascii="Times New Roman" w:hAnsi="Times New Roman" w:cs="Times New Roman"/>
          <w:b/>
          <w:kern w:val="22"/>
          <w:sz w:val="24"/>
          <w:szCs w:val="24"/>
        </w:rPr>
      </w:pPr>
    </w:p>
    <w:p w:rsidR="00E30E24" w:rsidRPr="00E30E24" w:rsidRDefault="00E30E24" w:rsidP="00E30E24">
      <w:pPr>
        <w:spacing w:line="240" w:lineRule="auto"/>
        <w:rPr>
          <w:rFonts w:ascii="Times New Roman" w:hAnsi="Times New Roman" w:cs="Times New Roman"/>
          <w:b/>
          <w:kern w:val="22"/>
          <w:sz w:val="24"/>
          <w:szCs w:val="24"/>
        </w:rPr>
      </w:pPr>
      <w:r w:rsidRPr="00E30E24">
        <w:rPr>
          <w:rFonts w:ascii="Times New Roman" w:hAnsi="Times New Roman" w:cs="Times New Roman"/>
          <w:b/>
          <w:kern w:val="22"/>
          <w:sz w:val="24"/>
          <w:szCs w:val="24"/>
        </w:rPr>
        <w:t>ISCED 2</w:t>
      </w:r>
    </w:p>
    <w:p w:rsidR="00E30E24" w:rsidRPr="00E30E24" w:rsidRDefault="00E30E24" w:rsidP="00E30E24">
      <w:pPr>
        <w:spacing w:line="240" w:lineRule="auto"/>
        <w:rPr>
          <w:rFonts w:ascii="Times New Roman" w:hAnsi="Times New Roman" w:cs="Times New Roman"/>
          <w:b/>
          <w:kern w:val="22"/>
          <w:sz w:val="24"/>
          <w:szCs w:val="24"/>
        </w:rPr>
      </w:pPr>
      <w:r w:rsidRPr="00E30E24">
        <w:rPr>
          <w:rFonts w:ascii="Times New Roman" w:hAnsi="Times New Roman" w:cs="Times New Roman"/>
          <w:b/>
          <w:kern w:val="22"/>
          <w:sz w:val="24"/>
          <w:szCs w:val="24"/>
        </w:rPr>
        <w:t>A) HODNOTIACE STUPNICE NA PÍSOMNÉ PRÁCE ŽIAKOV</w:t>
      </w:r>
    </w:p>
    <w:p w:rsidR="00E30E24" w:rsidRPr="00E30E24" w:rsidRDefault="00E30E24" w:rsidP="00E30E24">
      <w:pPr>
        <w:spacing w:line="240" w:lineRule="auto"/>
        <w:rPr>
          <w:rFonts w:ascii="Times New Roman" w:hAnsi="Times New Roman" w:cs="Times New Roman"/>
          <w:b/>
          <w:kern w:val="22"/>
          <w:sz w:val="24"/>
          <w:szCs w:val="24"/>
        </w:rPr>
      </w:pPr>
      <w:r w:rsidRPr="00E30E24">
        <w:rPr>
          <w:rFonts w:ascii="Times New Roman" w:hAnsi="Times New Roman" w:cs="Times New Roman"/>
          <w:b/>
          <w:sz w:val="24"/>
          <w:szCs w:val="24"/>
        </w:rPr>
        <w:t xml:space="preserve">VZDELÁVACIA OBLASŤ </w:t>
      </w:r>
      <w:r w:rsidRPr="00E30E24">
        <w:rPr>
          <w:rFonts w:ascii="Times New Roman" w:hAnsi="Times New Roman" w:cs="Times New Roman"/>
          <w:b/>
          <w:kern w:val="22"/>
          <w:sz w:val="24"/>
          <w:szCs w:val="24"/>
        </w:rPr>
        <w:t>MATEMATIKA  A PRÁCA  S INFORMÁCIAMI (matematika)</w:t>
      </w:r>
    </w:p>
    <w:tbl>
      <w:tblPr>
        <w:tblStyle w:val="Mriekatabuky"/>
        <w:tblpPr w:leftFromText="141" w:rightFromText="141" w:vertAnchor="text" w:horzAnchor="margin" w:tblpY="33"/>
        <w:tblW w:w="0" w:type="auto"/>
        <w:tblLook w:val="04A0" w:firstRow="1" w:lastRow="0" w:firstColumn="1" w:lastColumn="0" w:noHBand="0" w:noVBand="1"/>
      </w:tblPr>
      <w:tblGrid>
        <w:gridCol w:w="2093"/>
        <w:gridCol w:w="2126"/>
      </w:tblGrid>
      <w:tr w:rsidR="00E30E24" w:rsidRPr="00E30E24" w:rsidTr="0032721E">
        <w:tc>
          <w:tcPr>
            <w:tcW w:w="2093"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100</w:t>
            </w:r>
            <w:r w:rsidR="008F58FD">
              <w:rPr>
                <w:rFonts w:ascii="Times New Roman" w:hAnsi="Times New Roman" w:cs="Times New Roman"/>
                <w:sz w:val="24"/>
                <w:szCs w:val="24"/>
              </w:rPr>
              <w:t xml:space="preserve"> % –</w:t>
            </w:r>
            <w:r w:rsidRPr="00E30E24">
              <w:rPr>
                <w:rFonts w:ascii="Times New Roman" w:hAnsi="Times New Roman" w:cs="Times New Roman"/>
                <w:sz w:val="24"/>
                <w:szCs w:val="24"/>
              </w:rPr>
              <w:t xml:space="preserve"> 92</w:t>
            </w:r>
            <w:r w:rsidR="008F58FD">
              <w:rPr>
                <w:rFonts w:ascii="Times New Roman" w:hAnsi="Times New Roman" w:cs="Times New Roman"/>
                <w:sz w:val="24"/>
                <w:szCs w:val="24"/>
              </w:rPr>
              <w:t xml:space="preserve"> </w:t>
            </w:r>
            <w:r w:rsidRPr="00E30E24">
              <w:rPr>
                <w:rFonts w:ascii="Times New Roman" w:hAnsi="Times New Roman" w:cs="Times New Roman"/>
                <w:sz w:val="24"/>
                <w:szCs w:val="24"/>
              </w:rPr>
              <w:t>%</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Výborný (1)</w:t>
            </w:r>
          </w:p>
        </w:tc>
      </w:tr>
      <w:tr w:rsidR="00E30E24" w:rsidRPr="00E30E24" w:rsidTr="0032721E">
        <w:tc>
          <w:tcPr>
            <w:tcW w:w="2093"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 xml:space="preserve">  91 %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82 %</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Chválitebný</w:t>
            </w:r>
            <w:r w:rsidR="008F58FD">
              <w:rPr>
                <w:rFonts w:ascii="Times New Roman" w:hAnsi="Times New Roman" w:cs="Times New Roman"/>
                <w:sz w:val="24"/>
                <w:szCs w:val="24"/>
              </w:rPr>
              <w:t xml:space="preserve"> </w:t>
            </w:r>
            <w:r w:rsidRPr="00E30E24">
              <w:rPr>
                <w:rFonts w:ascii="Times New Roman" w:hAnsi="Times New Roman" w:cs="Times New Roman"/>
                <w:sz w:val="24"/>
                <w:szCs w:val="24"/>
              </w:rPr>
              <w:t>(2)</w:t>
            </w:r>
          </w:p>
        </w:tc>
      </w:tr>
      <w:tr w:rsidR="00E30E24" w:rsidRPr="00E30E24" w:rsidTr="0032721E">
        <w:tc>
          <w:tcPr>
            <w:tcW w:w="2093"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 xml:space="preserve">  81 %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56</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p>
        </w:tc>
        <w:tc>
          <w:tcPr>
            <w:tcW w:w="2126"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Dobrý</w:t>
            </w:r>
            <w:r w:rsidR="00E30E24" w:rsidRPr="00E30E24">
              <w:rPr>
                <w:rFonts w:ascii="Times New Roman" w:hAnsi="Times New Roman" w:cs="Times New Roman"/>
                <w:sz w:val="24"/>
                <w:szCs w:val="24"/>
              </w:rPr>
              <w:t xml:space="preserve"> (3)</w:t>
            </w:r>
          </w:p>
        </w:tc>
      </w:tr>
      <w:tr w:rsidR="00E30E24" w:rsidRPr="00E30E24" w:rsidTr="0032721E">
        <w:tc>
          <w:tcPr>
            <w:tcW w:w="2093"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 xml:space="preserve">  55 %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27</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w:t>
            </w:r>
          </w:p>
        </w:tc>
        <w:tc>
          <w:tcPr>
            <w:tcW w:w="2126"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Dostatočný</w:t>
            </w:r>
            <w:r w:rsidR="00E30E24" w:rsidRPr="00E30E24">
              <w:rPr>
                <w:rFonts w:ascii="Times New Roman" w:hAnsi="Times New Roman" w:cs="Times New Roman"/>
                <w:sz w:val="24"/>
                <w:szCs w:val="24"/>
              </w:rPr>
              <w:t xml:space="preserve"> (4)</w:t>
            </w:r>
          </w:p>
        </w:tc>
      </w:tr>
      <w:tr w:rsidR="00E30E24" w:rsidRPr="00E30E24" w:rsidTr="0032721E">
        <w:tc>
          <w:tcPr>
            <w:tcW w:w="2093"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 xml:space="preserve">  </w:t>
            </w:r>
            <w:r w:rsidR="00B66C82">
              <w:rPr>
                <w:rFonts w:ascii="Times New Roman" w:hAnsi="Times New Roman" w:cs="Times New Roman"/>
                <w:sz w:val="24"/>
                <w:szCs w:val="24"/>
              </w:rPr>
              <w:t>26</w:t>
            </w:r>
            <w:r>
              <w:rPr>
                <w:rFonts w:ascii="Times New Roman" w:hAnsi="Times New Roman" w:cs="Times New Roman"/>
                <w:sz w:val="24"/>
                <w:szCs w:val="24"/>
              </w:rPr>
              <w:t xml:space="preserve">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0 %</w:t>
            </w:r>
          </w:p>
        </w:tc>
        <w:tc>
          <w:tcPr>
            <w:tcW w:w="2126" w:type="dxa"/>
          </w:tcPr>
          <w:p w:rsidR="00E30E24" w:rsidRPr="00E30E24" w:rsidRDefault="008F58FD" w:rsidP="0032721E">
            <w:pPr>
              <w:rPr>
                <w:rFonts w:ascii="Times New Roman" w:hAnsi="Times New Roman" w:cs="Times New Roman"/>
                <w:sz w:val="24"/>
                <w:szCs w:val="24"/>
              </w:rPr>
            </w:pPr>
            <w:r>
              <w:rPr>
                <w:rFonts w:ascii="Times New Roman" w:hAnsi="Times New Roman" w:cs="Times New Roman"/>
                <w:sz w:val="24"/>
                <w:szCs w:val="24"/>
              </w:rPr>
              <w:t>Nedostatočný</w:t>
            </w:r>
            <w:r w:rsidR="00E30E24" w:rsidRPr="00E30E24">
              <w:rPr>
                <w:rFonts w:ascii="Times New Roman" w:hAnsi="Times New Roman" w:cs="Times New Roman"/>
                <w:sz w:val="24"/>
                <w:szCs w:val="24"/>
              </w:rPr>
              <w:t xml:space="preserve"> (5)</w:t>
            </w:r>
          </w:p>
        </w:tc>
      </w:tr>
    </w:tbl>
    <w:p w:rsidR="00E30E24" w:rsidRPr="00E30E24" w:rsidRDefault="00E30E24" w:rsidP="00E30E24">
      <w:pPr>
        <w:spacing w:line="240" w:lineRule="auto"/>
        <w:rPr>
          <w:rFonts w:ascii="Times New Roman" w:eastAsia="Calibri" w:hAnsi="Times New Roman" w:cs="Times New Roman"/>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lastRenderedPageBreak/>
        <w:t>VZDELÁVACIA OBLASŤ JAZYK A KOMUNIKÁCIA  (SJL + CJ)</w:t>
      </w:r>
    </w:p>
    <w:tbl>
      <w:tblPr>
        <w:tblStyle w:val="Mriekatabuky"/>
        <w:tblpPr w:leftFromText="141" w:rightFromText="141" w:vertAnchor="text" w:horzAnchor="margin" w:tblpY="1"/>
        <w:tblW w:w="0" w:type="auto"/>
        <w:tblLook w:val="04A0" w:firstRow="1" w:lastRow="0" w:firstColumn="1" w:lastColumn="0" w:noHBand="0" w:noVBand="1"/>
      </w:tblPr>
      <w:tblGrid>
        <w:gridCol w:w="2093"/>
        <w:gridCol w:w="2126"/>
      </w:tblGrid>
      <w:tr w:rsidR="00E30E24" w:rsidRPr="00E30E24" w:rsidTr="0032721E">
        <w:tc>
          <w:tcPr>
            <w:tcW w:w="2093"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100</w:t>
            </w:r>
            <w:r w:rsidR="002C654C">
              <w:rPr>
                <w:rFonts w:ascii="Times New Roman" w:hAnsi="Times New Roman" w:cs="Times New Roman"/>
                <w:sz w:val="24"/>
                <w:szCs w:val="24"/>
              </w:rPr>
              <w:t xml:space="preserve"> % –</w:t>
            </w:r>
            <w:r w:rsidRPr="00E30E24">
              <w:rPr>
                <w:rFonts w:ascii="Times New Roman" w:hAnsi="Times New Roman" w:cs="Times New Roman"/>
                <w:sz w:val="24"/>
                <w:szCs w:val="24"/>
              </w:rPr>
              <w:t xml:space="preserve"> 92</w:t>
            </w:r>
            <w:r w:rsidR="002C654C">
              <w:rPr>
                <w:rFonts w:ascii="Times New Roman" w:hAnsi="Times New Roman" w:cs="Times New Roman"/>
                <w:sz w:val="24"/>
                <w:szCs w:val="24"/>
              </w:rPr>
              <w:t xml:space="preserve"> </w:t>
            </w:r>
            <w:r w:rsidRPr="00E30E24">
              <w:rPr>
                <w:rFonts w:ascii="Times New Roman" w:hAnsi="Times New Roman" w:cs="Times New Roman"/>
                <w:sz w:val="24"/>
                <w:szCs w:val="24"/>
              </w:rPr>
              <w:t>%</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Výborný (1)</w:t>
            </w:r>
          </w:p>
        </w:tc>
      </w:tr>
      <w:tr w:rsidR="00E30E24" w:rsidRPr="00E30E24" w:rsidTr="0032721E">
        <w:tc>
          <w:tcPr>
            <w:tcW w:w="2093"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 xml:space="preserve">  </w:t>
            </w:r>
            <w:r w:rsidR="00E30E24" w:rsidRPr="00E30E24">
              <w:rPr>
                <w:rFonts w:ascii="Times New Roman" w:hAnsi="Times New Roman" w:cs="Times New Roman"/>
                <w:sz w:val="24"/>
                <w:szCs w:val="24"/>
              </w:rPr>
              <w:t>91</w:t>
            </w:r>
            <w:r>
              <w:rPr>
                <w:rFonts w:ascii="Times New Roman" w:hAnsi="Times New Roman" w:cs="Times New Roman"/>
                <w:sz w:val="24"/>
                <w:szCs w:val="24"/>
              </w:rPr>
              <w:t xml:space="preserve">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76 %</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Chválitebný</w:t>
            </w:r>
            <w:r w:rsidR="002C654C">
              <w:rPr>
                <w:rFonts w:ascii="Times New Roman" w:hAnsi="Times New Roman" w:cs="Times New Roman"/>
                <w:sz w:val="24"/>
                <w:szCs w:val="24"/>
              </w:rPr>
              <w:t xml:space="preserve"> </w:t>
            </w:r>
            <w:r w:rsidRPr="00E30E24">
              <w:rPr>
                <w:rFonts w:ascii="Times New Roman" w:hAnsi="Times New Roman" w:cs="Times New Roman"/>
                <w:sz w:val="24"/>
                <w:szCs w:val="24"/>
              </w:rPr>
              <w:t>(2)</w:t>
            </w:r>
          </w:p>
        </w:tc>
      </w:tr>
      <w:tr w:rsidR="00E30E24" w:rsidRPr="00E30E24" w:rsidTr="0032721E">
        <w:tc>
          <w:tcPr>
            <w:tcW w:w="2093"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 xml:space="preserve">  75 % –</w:t>
            </w:r>
            <w:r w:rsidR="00E30E24" w:rsidRPr="00E30E24">
              <w:rPr>
                <w:rFonts w:ascii="Times New Roman" w:hAnsi="Times New Roman" w:cs="Times New Roman"/>
                <w:sz w:val="24"/>
                <w:szCs w:val="24"/>
              </w:rPr>
              <w:t xml:space="preserve"> 55</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p>
        </w:tc>
        <w:tc>
          <w:tcPr>
            <w:tcW w:w="2126"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Dobrý</w:t>
            </w:r>
            <w:r w:rsidR="00E30E24" w:rsidRPr="00E30E24">
              <w:rPr>
                <w:rFonts w:ascii="Times New Roman" w:hAnsi="Times New Roman" w:cs="Times New Roman"/>
                <w:sz w:val="24"/>
                <w:szCs w:val="24"/>
              </w:rPr>
              <w:t xml:space="preserve"> (3)</w:t>
            </w:r>
          </w:p>
        </w:tc>
      </w:tr>
      <w:tr w:rsidR="00E30E24" w:rsidRPr="00E30E24" w:rsidTr="0032721E">
        <w:tc>
          <w:tcPr>
            <w:tcW w:w="2093"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 xml:space="preserve">  </w:t>
            </w:r>
            <w:r w:rsidR="00E30E24" w:rsidRPr="00E30E24">
              <w:rPr>
                <w:rFonts w:ascii="Times New Roman" w:hAnsi="Times New Roman" w:cs="Times New Roman"/>
                <w:sz w:val="24"/>
                <w:szCs w:val="24"/>
              </w:rPr>
              <w:t>54</w:t>
            </w:r>
            <w:r>
              <w:rPr>
                <w:rFonts w:ascii="Times New Roman" w:hAnsi="Times New Roman" w:cs="Times New Roman"/>
                <w:sz w:val="24"/>
                <w:szCs w:val="24"/>
              </w:rPr>
              <w:t xml:space="preserve"> % –</w:t>
            </w:r>
            <w:r w:rsidR="00E30E24" w:rsidRPr="00E30E24">
              <w:rPr>
                <w:rFonts w:ascii="Times New Roman" w:hAnsi="Times New Roman" w:cs="Times New Roman"/>
                <w:sz w:val="24"/>
                <w:szCs w:val="24"/>
              </w:rPr>
              <w:t xml:space="preserve"> 30</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w:t>
            </w:r>
          </w:p>
        </w:tc>
        <w:tc>
          <w:tcPr>
            <w:tcW w:w="2126"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Dostatočný</w:t>
            </w:r>
            <w:r w:rsidR="00E30E24" w:rsidRPr="00E30E24">
              <w:rPr>
                <w:rFonts w:ascii="Times New Roman" w:hAnsi="Times New Roman" w:cs="Times New Roman"/>
                <w:sz w:val="24"/>
                <w:szCs w:val="24"/>
              </w:rPr>
              <w:t xml:space="preserve"> (4)</w:t>
            </w:r>
          </w:p>
        </w:tc>
      </w:tr>
      <w:tr w:rsidR="00E30E24" w:rsidRPr="00E30E24" w:rsidTr="0032721E">
        <w:tc>
          <w:tcPr>
            <w:tcW w:w="2093"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 xml:space="preserve">  </w:t>
            </w:r>
            <w:r w:rsidR="00E30E24" w:rsidRPr="00E30E24">
              <w:rPr>
                <w:rFonts w:ascii="Times New Roman" w:hAnsi="Times New Roman" w:cs="Times New Roman"/>
                <w:sz w:val="24"/>
                <w:szCs w:val="24"/>
              </w:rPr>
              <w:t>29</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r>
              <w:rPr>
                <w:rFonts w:ascii="Times New Roman" w:hAnsi="Times New Roman" w:cs="Times New Roman"/>
                <w:sz w:val="24"/>
                <w:szCs w:val="24"/>
              </w:rPr>
              <w:t>–</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0 %</w:t>
            </w:r>
          </w:p>
        </w:tc>
        <w:tc>
          <w:tcPr>
            <w:tcW w:w="2126" w:type="dxa"/>
          </w:tcPr>
          <w:p w:rsidR="00E30E24" w:rsidRPr="00E30E24" w:rsidRDefault="002C654C" w:rsidP="0032721E">
            <w:pPr>
              <w:rPr>
                <w:rFonts w:ascii="Times New Roman" w:hAnsi="Times New Roman" w:cs="Times New Roman"/>
                <w:sz w:val="24"/>
                <w:szCs w:val="24"/>
              </w:rPr>
            </w:pPr>
            <w:r>
              <w:rPr>
                <w:rFonts w:ascii="Times New Roman" w:hAnsi="Times New Roman" w:cs="Times New Roman"/>
                <w:sz w:val="24"/>
                <w:szCs w:val="24"/>
              </w:rPr>
              <w:t>Nedostatočný</w:t>
            </w:r>
            <w:r w:rsidR="00E30E24" w:rsidRPr="00E30E24">
              <w:rPr>
                <w:rFonts w:ascii="Times New Roman" w:hAnsi="Times New Roman" w:cs="Times New Roman"/>
                <w:sz w:val="24"/>
                <w:szCs w:val="24"/>
              </w:rPr>
              <w:t xml:space="preserve"> (5)</w:t>
            </w:r>
          </w:p>
        </w:tc>
      </w:tr>
    </w:tbl>
    <w:p w:rsidR="00E30E24" w:rsidRPr="00E30E24" w:rsidRDefault="00E30E24" w:rsidP="00E30E24">
      <w:pPr>
        <w:ind w:left="284"/>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2C654C" w:rsidRDefault="002C654C"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Kontrolné diktáty zo slovenského jazyka. Stupnica hodnotenia kontrolných diktátov:</w:t>
      </w:r>
    </w:p>
    <w:tbl>
      <w:tblPr>
        <w:tblStyle w:val="Mriekatabuky"/>
        <w:tblpPr w:leftFromText="141" w:rightFromText="141" w:vertAnchor="text" w:horzAnchor="page" w:tblpX="6958" w:tblpY="60"/>
        <w:tblW w:w="0" w:type="auto"/>
        <w:tblLook w:val="04A0" w:firstRow="1" w:lastRow="0" w:firstColumn="1" w:lastColumn="0" w:noHBand="0" w:noVBand="1"/>
      </w:tblPr>
      <w:tblGrid>
        <w:gridCol w:w="1526"/>
        <w:gridCol w:w="1276"/>
      </w:tblGrid>
      <w:tr w:rsidR="00E30E24" w:rsidRPr="00E30E24" w:rsidTr="0032721E">
        <w:tc>
          <w:tcPr>
            <w:tcW w:w="1526" w:type="dxa"/>
          </w:tcPr>
          <w:p w:rsidR="00E30E24" w:rsidRPr="00E30E24" w:rsidRDefault="00E30E24" w:rsidP="0032721E">
            <w:pPr>
              <w:jc w:val="both"/>
              <w:rPr>
                <w:rFonts w:ascii="Times New Roman" w:hAnsi="Times New Roman" w:cs="Times New Roman"/>
                <w:b/>
                <w:sz w:val="24"/>
                <w:szCs w:val="24"/>
              </w:rPr>
            </w:pPr>
            <w:r w:rsidRPr="00E30E24">
              <w:rPr>
                <w:rFonts w:ascii="Times New Roman" w:hAnsi="Times New Roman" w:cs="Times New Roman"/>
                <w:b/>
                <w:sz w:val="24"/>
                <w:szCs w:val="24"/>
              </w:rPr>
              <w:t>Počet chýb</w:t>
            </w:r>
          </w:p>
        </w:tc>
        <w:tc>
          <w:tcPr>
            <w:tcW w:w="1276" w:type="dxa"/>
          </w:tcPr>
          <w:p w:rsidR="00E30E24" w:rsidRPr="00E30E24" w:rsidRDefault="00E30E24" w:rsidP="0032721E">
            <w:pPr>
              <w:jc w:val="both"/>
              <w:rPr>
                <w:rFonts w:ascii="Times New Roman" w:hAnsi="Times New Roman" w:cs="Times New Roman"/>
                <w:b/>
                <w:sz w:val="24"/>
                <w:szCs w:val="24"/>
              </w:rPr>
            </w:pPr>
            <w:r w:rsidRPr="00E30E24">
              <w:rPr>
                <w:rFonts w:ascii="Times New Roman" w:hAnsi="Times New Roman" w:cs="Times New Roman"/>
                <w:b/>
                <w:sz w:val="24"/>
                <w:szCs w:val="24"/>
              </w:rPr>
              <w:t xml:space="preserve">Známka </w:t>
            </w:r>
          </w:p>
        </w:tc>
      </w:tr>
      <w:tr w:rsidR="00E30E24" w:rsidRPr="00E30E24" w:rsidTr="0032721E">
        <w:tc>
          <w:tcPr>
            <w:tcW w:w="152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0 – 1</w:t>
            </w:r>
          </w:p>
        </w:tc>
        <w:tc>
          <w:tcPr>
            <w:tcW w:w="127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1</w:t>
            </w:r>
          </w:p>
        </w:tc>
      </w:tr>
      <w:tr w:rsidR="00E30E24" w:rsidRPr="00E30E24" w:rsidTr="0032721E">
        <w:tc>
          <w:tcPr>
            <w:tcW w:w="152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2 – 3</w:t>
            </w:r>
          </w:p>
        </w:tc>
        <w:tc>
          <w:tcPr>
            <w:tcW w:w="127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2</w:t>
            </w:r>
          </w:p>
        </w:tc>
      </w:tr>
      <w:tr w:rsidR="00E30E24" w:rsidRPr="00E30E24" w:rsidTr="0032721E">
        <w:tc>
          <w:tcPr>
            <w:tcW w:w="152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 – 7</w:t>
            </w:r>
          </w:p>
        </w:tc>
        <w:tc>
          <w:tcPr>
            <w:tcW w:w="127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3</w:t>
            </w:r>
          </w:p>
        </w:tc>
      </w:tr>
      <w:tr w:rsidR="00E30E24" w:rsidRPr="00E30E24" w:rsidTr="0032721E">
        <w:tc>
          <w:tcPr>
            <w:tcW w:w="152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8 – 10</w:t>
            </w:r>
          </w:p>
        </w:tc>
        <w:tc>
          <w:tcPr>
            <w:tcW w:w="127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r>
      <w:tr w:rsidR="00E30E24" w:rsidRPr="00E30E24" w:rsidTr="0032721E">
        <w:tc>
          <w:tcPr>
            <w:tcW w:w="152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 xml:space="preserve">11 </w:t>
            </w:r>
            <w:r w:rsidR="00C20474">
              <w:rPr>
                <w:rFonts w:ascii="Times New Roman" w:hAnsi="Times New Roman" w:cs="Times New Roman"/>
                <w:sz w:val="24"/>
                <w:szCs w:val="24"/>
              </w:rPr>
              <w:t>–</w:t>
            </w:r>
            <w:r w:rsidRPr="00E30E24">
              <w:rPr>
                <w:rFonts w:ascii="Times New Roman" w:hAnsi="Times New Roman" w:cs="Times New Roman"/>
                <w:sz w:val="24"/>
                <w:szCs w:val="24"/>
              </w:rPr>
              <w:t xml:space="preserve"> viac</w:t>
            </w:r>
          </w:p>
        </w:tc>
        <w:tc>
          <w:tcPr>
            <w:tcW w:w="1276"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5</w:t>
            </w:r>
          </w:p>
        </w:tc>
      </w:tr>
    </w:tbl>
    <w:tbl>
      <w:tblPr>
        <w:tblStyle w:val="Mriekatabuky"/>
        <w:tblpPr w:leftFromText="141" w:rightFromText="141" w:vertAnchor="text" w:horzAnchor="margin" w:tblpY="204"/>
        <w:tblW w:w="0" w:type="auto"/>
        <w:tblLook w:val="04A0" w:firstRow="1" w:lastRow="0" w:firstColumn="1" w:lastColumn="0" w:noHBand="0" w:noVBand="1"/>
      </w:tblPr>
      <w:tblGrid>
        <w:gridCol w:w="1668"/>
        <w:gridCol w:w="1275"/>
        <w:gridCol w:w="1701"/>
      </w:tblGrid>
      <w:tr w:rsidR="00E30E24" w:rsidRPr="00E30E24" w:rsidTr="0032721E">
        <w:tc>
          <w:tcPr>
            <w:tcW w:w="1668" w:type="dxa"/>
          </w:tcPr>
          <w:p w:rsidR="00E30E24" w:rsidRPr="00E30E24" w:rsidRDefault="00E30E24" w:rsidP="0032721E">
            <w:pPr>
              <w:jc w:val="both"/>
              <w:rPr>
                <w:rFonts w:ascii="Times New Roman" w:hAnsi="Times New Roman" w:cs="Times New Roman"/>
                <w:sz w:val="24"/>
                <w:szCs w:val="24"/>
              </w:rPr>
            </w:pPr>
            <w:r w:rsidRPr="00E30E24">
              <w:rPr>
                <w:rFonts w:ascii="Times New Roman" w:hAnsi="Times New Roman" w:cs="Times New Roman"/>
                <w:sz w:val="24"/>
                <w:szCs w:val="24"/>
              </w:rPr>
              <w:t xml:space="preserve">Ročník </w:t>
            </w:r>
          </w:p>
        </w:tc>
        <w:tc>
          <w:tcPr>
            <w:tcW w:w="1275" w:type="dxa"/>
          </w:tcPr>
          <w:p w:rsidR="00E30E24" w:rsidRPr="00E30E24" w:rsidRDefault="00E30E24" w:rsidP="0032721E">
            <w:pPr>
              <w:jc w:val="both"/>
              <w:rPr>
                <w:rFonts w:ascii="Times New Roman" w:hAnsi="Times New Roman" w:cs="Times New Roman"/>
                <w:sz w:val="24"/>
                <w:szCs w:val="24"/>
              </w:rPr>
            </w:pPr>
            <w:r w:rsidRPr="00E30E24">
              <w:rPr>
                <w:rFonts w:ascii="Times New Roman" w:hAnsi="Times New Roman" w:cs="Times New Roman"/>
                <w:sz w:val="24"/>
                <w:szCs w:val="24"/>
              </w:rPr>
              <w:t xml:space="preserve">Počet </w:t>
            </w:r>
          </w:p>
        </w:tc>
        <w:tc>
          <w:tcPr>
            <w:tcW w:w="1701" w:type="dxa"/>
          </w:tcPr>
          <w:p w:rsidR="00E30E24" w:rsidRPr="00E30E24" w:rsidRDefault="00E30E24" w:rsidP="0032721E">
            <w:pPr>
              <w:jc w:val="both"/>
              <w:rPr>
                <w:rFonts w:ascii="Times New Roman" w:hAnsi="Times New Roman" w:cs="Times New Roman"/>
                <w:sz w:val="24"/>
                <w:szCs w:val="24"/>
              </w:rPr>
            </w:pPr>
            <w:r w:rsidRPr="00E30E24">
              <w:rPr>
                <w:rFonts w:ascii="Times New Roman" w:hAnsi="Times New Roman" w:cs="Times New Roman"/>
                <w:sz w:val="24"/>
                <w:szCs w:val="24"/>
              </w:rPr>
              <w:t>Rozsah</w:t>
            </w:r>
          </w:p>
        </w:tc>
      </w:tr>
      <w:tr w:rsidR="00E30E24" w:rsidRPr="00E30E24" w:rsidTr="0032721E">
        <w:tc>
          <w:tcPr>
            <w:tcW w:w="1668"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5.</w:t>
            </w:r>
          </w:p>
        </w:tc>
        <w:tc>
          <w:tcPr>
            <w:tcW w:w="1275"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c>
          <w:tcPr>
            <w:tcW w:w="1701"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65 – 70 slov</w:t>
            </w:r>
          </w:p>
        </w:tc>
      </w:tr>
      <w:tr w:rsidR="00E30E24" w:rsidRPr="00E30E24" w:rsidTr="0032721E">
        <w:tc>
          <w:tcPr>
            <w:tcW w:w="1668"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6.</w:t>
            </w:r>
          </w:p>
        </w:tc>
        <w:tc>
          <w:tcPr>
            <w:tcW w:w="1275"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c>
          <w:tcPr>
            <w:tcW w:w="1701" w:type="dxa"/>
          </w:tcPr>
          <w:p w:rsidR="00E30E24" w:rsidRPr="00736B5A" w:rsidRDefault="00E30E24" w:rsidP="00450A2F">
            <w:pPr>
              <w:jc w:val="center"/>
              <w:rPr>
                <w:rFonts w:ascii="Times New Roman" w:hAnsi="Times New Roman" w:cs="Times New Roman"/>
                <w:sz w:val="24"/>
                <w:szCs w:val="24"/>
              </w:rPr>
            </w:pPr>
            <w:r w:rsidRPr="00736B5A">
              <w:rPr>
                <w:rFonts w:ascii="Times New Roman" w:hAnsi="Times New Roman" w:cs="Times New Roman"/>
                <w:sz w:val="24"/>
                <w:szCs w:val="24"/>
              </w:rPr>
              <w:t>85 slov</w:t>
            </w:r>
          </w:p>
        </w:tc>
      </w:tr>
      <w:tr w:rsidR="00E30E24" w:rsidRPr="00E30E24" w:rsidTr="0032721E">
        <w:tc>
          <w:tcPr>
            <w:tcW w:w="1668"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7.</w:t>
            </w:r>
          </w:p>
        </w:tc>
        <w:tc>
          <w:tcPr>
            <w:tcW w:w="1275"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c>
          <w:tcPr>
            <w:tcW w:w="1701" w:type="dxa"/>
          </w:tcPr>
          <w:p w:rsidR="00E30E24" w:rsidRPr="00736B5A" w:rsidRDefault="00E30E24" w:rsidP="00450A2F">
            <w:pPr>
              <w:jc w:val="center"/>
              <w:rPr>
                <w:rFonts w:ascii="Times New Roman" w:hAnsi="Times New Roman" w:cs="Times New Roman"/>
                <w:sz w:val="24"/>
                <w:szCs w:val="24"/>
              </w:rPr>
            </w:pPr>
            <w:r w:rsidRPr="00736B5A">
              <w:rPr>
                <w:rFonts w:ascii="Times New Roman" w:hAnsi="Times New Roman" w:cs="Times New Roman"/>
                <w:sz w:val="24"/>
                <w:szCs w:val="24"/>
              </w:rPr>
              <w:t>100 slov</w:t>
            </w:r>
          </w:p>
        </w:tc>
      </w:tr>
      <w:tr w:rsidR="00E30E24" w:rsidRPr="00E30E24" w:rsidTr="0032721E">
        <w:tc>
          <w:tcPr>
            <w:tcW w:w="1668"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8.</w:t>
            </w:r>
          </w:p>
        </w:tc>
        <w:tc>
          <w:tcPr>
            <w:tcW w:w="1275"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c>
          <w:tcPr>
            <w:tcW w:w="1701" w:type="dxa"/>
          </w:tcPr>
          <w:p w:rsidR="00E30E24" w:rsidRPr="00736B5A" w:rsidRDefault="00E30E24" w:rsidP="00450A2F">
            <w:pPr>
              <w:jc w:val="center"/>
              <w:rPr>
                <w:rFonts w:ascii="Times New Roman" w:hAnsi="Times New Roman" w:cs="Times New Roman"/>
                <w:sz w:val="24"/>
                <w:szCs w:val="24"/>
              </w:rPr>
            </w:pPr>
            <w:r w:rsidRPr="00736B5A">
              <w:rPr>
                <w:rFonts w:ascii="Times New Roman" w:hAnsi="Times New Roman" w:cs="Times New Roman"/>
                <w:sz w:val="24"/>
                <w:szCs w:val="24"/>
              </w:rPr>
              <w:t>120 slov</w:t>
            </w:r>
          </w:p>
        </w:tc>
      </w:tr>
      <w:tr w:rsidR="00E30E24" w:rsidRPr="00E30E24" w:rsidTr="0032721E">
        <w:tc>
          <w:tcPr>
            <w:tcW w:w="1668"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9.</w:t>
            </w:r>
          </w:p>
        </w:tc>
        <w:tc>
          <w:tcPr>
            <w:tcW w:w="1275" w:type="dxa"/>
          </w:tcPr>
          <w:p w:rsidR="00E30E24" w:rsidRPr="00E30E24" w:rsidRDefault="00E30E24" w:rsidP="00450A2F">
            <w:pPr>
              <w:jc w:val="center"/>
              <w:rPr>
                <w:rFonts w:ascii="Times New Roman" w:hAnsi="Times New Roman" w:cs="Times New Roman"/>
                <w:sz w:val="24"/>
                <w:szCs w:val="24"/>
              </w:rPr>
            </w:pPr>
            <w:r w:rsidRPr="00E30E24">
              <w:rPr>
                <w:rFonts w:ascii="Times New Roman" w:hAnsi="Times New Roman" w:cs="Times New Roman"/>
                <w:sz w:val="24"/>
                <w:szCs w:val="24"/>
              </w:rPr>
              <w:t>4</w:t>
            </w:r>
          </w:p>
        </w:tc>
        <w:tc>
          <w:tcPr>
            <w:tcW w:w="1701" w:type="dxa"/>
          </w:tcPr>
          <w:p w:rsidR="00E30E24" w:rsidRPr="00736B5A" w:rsidRDefault="00E30E24" w:rsidP="00450A2F">
            <w:pPr>
              <w:jc w:val="center"/>
              <w:rPr>
                <w:rFonts w:ascii="Times New Roman" w:hAnsi="Times New Roman" w:cs="Times New Roman"/>
                <w:sz w:val="24"/>
                <w:szCs w:val="24"/>
              </w:rPr>
            </w:pPr>
            <w:r w:rsidRPr="00736B5A">
              <w:rPr>
                <w:rFonts w:ascii="Times New Roman" w:hAnsi="Times New Roman" w:cs="Times New Roman"/>
                <w:sz w:val="24"/>
                <w:szCs w:val="24"/>
              </w:rPr>
              <w:t>150  slov</w:t>
            </w:r>
          </w:p>
        </w:tc>
      </w:tr>
    </w:tbl>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VZDELÁVACIA OBLASŤ   ČLOVEK  A SPOLOČNOSŤ (DEJ, GEO, OBN)</w:t>
      </w:r>
    </w:p>
    <w:tbl>
      <w:tblPr>
        <w:tblStyle w:val="Mriekatabuky"/>
        <w:tblpPr w:leftFromText="141" w:rightFromText="141" w:vertAnchor="text" w:horzAnchor="margin" w:tblpY="36"/>
        <w:tblW w:w="0" w:type="auto"/>
        <w:tblLook w:val="04A0" w:firstRow="1" w:lastRow="0" w:firstColumn="1" w:lastColumn="0" w:noHBand="0" w:noVBand="1"/>
      </w:tblPr>
      <w:tblGrid>
        <w:gridCol w:w="2093"/>
        <w:gridCol w:w="2126"/>
      </w:tblGrid>
      <w:tr w:rsidR="00E30E24" w:rsidRPr="00E30E24" w:rsidTr="0032721E">
        <w:tc>
          <w:tcPr>
            <w:tcW w:w="2093"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100</w:t>
            </w:r>
            <w:r w:rsidR="00450A2F">
              <w:rPr>
                <w:rFonts w:ascii="Times New Roman" w:hAnsi="Times New Roman" w:cs="Times New Roman"/>
                <w:sz w:val="24"/>
                <w:szCs w:val="24"/>
              </w:rPr>
              <w:t xml:space="preserve"> % –</w:t>
            </w:r>
            <w:r w:rsidRPr="00E30E24">
              <w:rPr>
                <w:rFonts w:ascii="Times New Roman" w:hAnsi="Times New Roman" w:cs="Times New Roman"/>
                <w:sz w:val="24"/>
                <w:szCs w:val="24"/>
              </w:rPr>
              <w:t xml:space="preserve"> 90</w:t>
            </w:r>
            <w:r w:rsidR="00450A2F">
              <w:rPr>
                <w:rFonts w:ascii="Times New Roman" w:hAnsi="Times New Roman" w:cs="Times New Roman"/>
                <w:sz w:val="24"/>
                <w:szCs w:val="24"/>
              </w:rPr>
              <w:t xml:space="preserve"> </w:t>
            </w:r>
            <w:r w:rsidRPr="00E30E24">
              <w:rPr>
                <w:rFonts w:ascii="Times New Roman" w:hAnsi="Times New Roman" w:cs="Times New Roman"/>
                <w:sz w:val="24"/>
                <w:szCs w:val="24"/>
              </w:rPr>
              <w:t>%</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Výborný (1)</w:t>
            </w:r>
          </w:p>
        </w:tc>
      </w:tr>
      <w:tr w:rsidR="00E30E24" w:rsidRPr="00E30E24" w:rsidTr="0032721E">
        <w:tc>
          <w:tcPr>
            <w:tcW w:w="2093"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  </w:t>
            </w:r>
            <w:r w:rsidR="00E30E24" w:rsidRPr="00E30E24">
              <w:rPr>
                <w:rFonts w:ascii="Times New Roman" w:hAnsi="Times New Roman" w:cs="Times New Roman"/>
                <w:sz w:val="24"/>
                <w:szCs w:val="24"/>
              </w:rPr>
              <w:t>89</w:t>
            </w:r>
            <w:r>
              <w:rPr>
                <w:rFonts w:ascii="Times New Roman" w:hAnsi="Times New Roman" w:cs="Times New Roman"/>
                <w:sz w:val="24"/>
                <w:szCs w:val="24"/>
              </w:rPr>
              <w:t xml:space="preserve">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76 %</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Chválitebný</w:t>
            </w:r>
            <w:r w:rsidR="00450A2F">
              <w:rPr>
                <w:rFonts w:ascii="Times New Roman" w:hAnsi="Times New Roman" w:cs="Times New Roman"/>
                <w:sz w:val="24"/>
                <w:szCs w:val="24"/>
              </w:rPr>
              <w:t xml:space="preserve"> </w:t>
            </w:r>
            <w:r w:rsidRPr="00E30E24">
              <w:rPr>
                <w:rFonts w:ascii="Times New Roman" w:hAnsi="Times New Roman" w:cs="Times New Roman"/>
                <w:sz w:val="24"/>
                <w:szCs w:val="24"/>
              </w:rPr>
              <w:t>(2)</w:t>
            </w:r>
          </w:p>
        </w:tc>
      </w:tr>
      <w:tr w:rsidR="00E30E24" w:rsidRPr="00E30E24" w:rsidTr="0032721E">
        <w:tc>
          <w:tcPr>
            <w:tcW w:w="2093"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  </w:t>
            </w:r>
            <w:r w:rsidR="00B66C82">
              <w:rPr>
                <w:rFonts w:ascii="Times New Roman" w:hAnsi="Times New Roman" w:cs="Times New Roman"/>
                <w:sz w:val="24"/>
                <w:szCs w:val="24"/>
              </w:rPr>
              <w:t>75</w:t>
            </w:r>
            <w:r>
              <w:rPr>
                <w:rFonts w:ascii="Times New Roman" w:hAnsi="Times New Roman" w:cs="Times New Roman"/>
                <w:sz w:val="24"/>
                <w:szCs w:val="24"/>
              </w:rPr>
              <w:t xml:space="preserve"> % –</w:t>
            </w:r>
            <w:r w:rsidR="00E30E24" w:rsidRPr="00E30E24">
              <w:rPr>
                <w:rFonts w:ascii="Times New Roman" w:hAnsi="Times New Roman" w:cs="Times New Roman"/>
                <w:sz w:val="24"/>
                <w:szCs w:val="24"/>
              </w:rPr>
              <w:t xml:space="preserve"> 55 % </w:t>
            </w:r>
          </w:p>
        </w:tc>
        <w:tc>
          <w:tcPr>
            <w:tcW w:w="2126"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Dobrý </w:t>
            </w:r>
            <w:r w:rsidR="00E30E24" w:rsidRPr="00E30E24">
              <w:rPr>
                <w:rFonts w:ascii="Times New Roman" w:hAnsi="Times New Roman" w:cs="Times New Roman"/>
                <w:sz w:val="24"/>
                <w:szCs w:val="24"/>
              </w:rPr>
              <w:t>(3)</w:t>
            </w:r>
          </w:p>
        </w:tc>
      </w:tr>
      <w:tr w:rsidR="00E30E24" w:rsidRPr="00E30E24" w:rsidTr="0032721E">
        <w:tc>
          <w:tcPr>
            <w:tcW w:w="2093"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  </w:t>
            </w:r>
            <w:r w:rsidR="00B66C82">
              <w:rPr>
                <w:rFonts w:ascii="Times New Roman" w:hAnsi="Times New Roman" w:cs="Times New Roman"/>
                <w:sz w:val="24"/>
                <w:szCs w:val="24"/>
              </w:rPr>
              <w:t>54</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r>
              <w:rPr>
                <w:rFonts w:ascii="Times New Roman" w:hAnsi="Times New Roman" w:cs="Times New Roman"/>
                <w:sz w:val="24"/>
                <w:szCs w:val="24"/>
              </w:rPr>
              <w:t>–</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30</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w:t>
            </w:r>
          </w:p>
        </w:tc>
        <w:tc>
          <w:tcPr>
            <w:tcW w:w="2126"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Dostatočný</w:t>
            </w:r>
            <w:r w:rsidR="00E30E24" w:rsidRPr="00E30E24">
              <w:rPr>
                <w:rFonts w:ascii="Times New Roman" w:hAnsi="Times New Roman" w:cs="Times New Roman"/>
                <w:sz w:val="24"/>
                <w:szCs w:val="24"/>
              </w:rPr>
              <w:t xml:space="preserve"> (4)</w:t>
            </w:r>
          </w:p>
        </w:tc>
      </w:tr>
      <w:tr w:rsidR="00E30E24" w:rsidRPr="00E30E24" w:rsidTr="0032721E">
        <w:tc>
          <w:tcPr>
            <w:tcW w:w="2093"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  </w:t>
            </w:r>
            <w:r w:rsidR="00E30E24" w:rsidRPr="00E30E24">
              <w:rPr>
                <w:rFonts w:ascii="Times New Roman" w:hAnsi="Times New Roman" w:cs="Times New Roman"/>
                <w:sz w:val="24"/>
                <w:szCs w:val="24"/>
              </w:rPr>
              <w:t>29</w:t>
            </w:r>
            <w:r>
              <w:rPr>
                <w:rFonts w:ascii="Times New Roman" w:hAnsi="Times New Roman" w:cs="Times New Roman"/>
                <w:sz w:val="24"/>
                <w:szCs w:val="24"/>
              </w:rPr>
              <w:t xml:space="preserve">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0 %</w:t>
            </w:r>
          </w:p>
        </w:tc>
        <w:tc>
          <w:tcPr>
            <w:tcW w:w="2126" w:type="dxa"/>
          </w:tcPr>
          <w:p w:rsidR="00E30E24" w:rsidRPr="00E30E24" w:rsidRDefault="00450A2F" w:rsidP="0032721E">
            <w:pPr>
              <w:rPr>
                <w:rFonts w:ascii="Times New Roman" w:hAnsi="Times New Roman" w:cs="Times New Roman"/>
                <w:sz w:val="24"/>
                <w:szCs w:val="24"/>
              </w:rPr>
            </w:pPr>
            <w:r>
              <w:rPr>
                <w:rFonts w:ascii="Times New Roman" w:hAnsi="Times New Roman" w:cs="Times New Roman"/>
                <w:sz w:val="24"/>
                <w:szCs w:val="24"/>
              </w:rPr>
              <w:t xml:space="preserve">Nedostatočný </w:t>
            </w:r>
            <w:r w:rsidR="00E30E24" w:rsidRPr="00E30E24">
              <w:rPr>
                <w:rFonts w:ascii="Times New Roman" w:hAnsi="Times New Roman" w:cs="Times New Roman"/>
                <w:sz w:val="24"/>
                <w:szCs w:val="24"/>
              </w:rPr>
              <w:t>(5)</w:t>
            </w:r>
          </w:p>
        </w:tc>
      </w:tr>
    </w:tbl>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3F1DF5" w:rsidRDefault="003F1DF5"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VZDELÁVACIA OBLASŤ   ČLOVEK  A PRÍRODA (BIO, FYZ, CHE)</w:t>
      </w:r>
    </w:p>
    <w:tbl>
      <w:tblPr>
        <w:tblStyle w:val="Mriekatabuky"/>
        <w:tblpPr w:leftFromText="141" w:rightFromText="141" w:vertAnchor="text" w:horzAnchor="margin" w:tblpY="71"/>
        <w:tblW w:w="0" w:type="auto"/>
        <w:tblLook w:val="04A0" w:firstRow="1" w:lastRow="0" w:firstColumn="1" w:lastColumn="0" w:noHBand="0" w:noVBand="1"/>
      </w:tblPr>
      <w:tblGrid>
        <w:gridCol w:w="2093"/>
        <w:gridCol w:w="2126"/>
      </w:tblGrid>
      <w:tr w:rsidR="00E30E24" w:rsidRPr="00E30E24" w:rsidTr="0032721E">
        <w:tc>
          <w:tcPr>
            <w:tcW w:w="2093"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100 %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92</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Výborný (1)</w:t>
            </w:r>
          </w:p>
        </w:tc>
      </w:tr>
      <w:tr w:rsidR="00E30E24" w:rsidRPr="00E30E24" w:rsidTr="0032721E">
        <w:tc>
          <w:tcPr>
            <w:tcW w:w="2093"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 xml:space="preserve">  91 % –</w:t>
            </w:r>
            <w:r w:rsidR="00E30E24" w:rsidRPr="00E30E24">
              <w:rPr>
                <w:rFonts w:ascii="Times New Roman" w:hAnsi="Times New Roman" w:cs="Times New Roman"/>
                <w:sz w:val="24"/>
                <w:szCs w:val="24"/>
              </w:rPr>
              <w:t xml:space="preserve"> 82 %</w:t>
            </w:r>
          </w:p>
        </w:tc>
        <w:tc>
          <w:tcPr>
            <w:tcW w:w="2126"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Chválitebný</w:t>
            </w:r>
            <w:r w:rsidR="007C478E">
              <w:rPr>
                <w:rFonts w:ascii="Times New Roman" w:hAnsi="Times New Roman" w:cs="Times New Roman"/>
                <w:sz w:val="24"/>
                <w:szCs w:val="24"/>
              </w:rPr>
              <w:t xml:space="preserve"> </w:t>
            </w:r>
            <w:r w:rsidRPr="00E30E24">
              <w:rPr>
                <w:rFonts w:ascii="Times New Roman" w:hAnsi="Times New Roman" w:cs="Times New Roman"/>
                <w:sz w:val="24"/>
                <w:szCs w:val="24"/>
              </w:rPr>
              <w:t>(2)</w:t>
            </w:r>
          </w:p>
        </w:tc>
      </w:tr>
      <w:tr w:rsidR="00E30E24" w:rsidRPr="00E30E24" w:rsidTr="0032721E">
        <w:tc>
          <w:tcPr>
            <w:tcW w:w="2093"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 xml:space="preserve">  81 % – </w:t>
            </w:r>
            <w:r w:rsidR="00E30E24" w:rsidRPr="00E30E24">
              <w:rPr>
                <w:rFonts w:ascii="Times New Roman" w:hAnsi="Times New Roman" w:cs="Times New Roman"/>
                <w:sz w:val="24"/>
                <w:szCs w:val="24"/>
              </w:rPr>
              <w:t>56</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 xml:space="preserve">% </w:t>
            </w:r>
          </w:p>
        </w:tc>
        <w:tc>
          <w:tcPr>
            <w:tcW w:w="2126"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Dobrý</w:t>
            </w:r>
            <w:r w:rsidR="00E30E24" w:rsidRPr="00E30E24">
              <w:rPr>
                <w:rFonts w:ascii="Times New Roman" w:hAnsi="Times New Roman" w:cs="Times New Roman"/>
                <w:sz w:val="24"/>
                <w:szCs w:val="24"/>
              </w:rPr>
              <w:t xml:space="preserve"> (3)</w:t>
            </w:r>
          </w:p>
        </w:tc>
      </w:tr>
      <w:tr w:rsidR="00E30E24" w:rsidRPr="00E30E24" w:rsidTr="0032721E">
        <w:tc>
          <w:tcPr>
            <w:tcW w:w="2093"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 xml:space="preserve">  55 %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27</w:t>
            </w:r>
            <w:r>
              <w:rPr>
                <w:rFonts w:ascii="Times New Roman" w:hAnsi="Times New Roman" w:cs="Times New Roman"/>
                <w:sz w:val="24"/>
                <w:szCs w:val="24"/>
              </w:rPr>
              <w:t xml:space="preserve"> </w:t>
            </w:r>
            <w:r w:rsidR="00E30E24" w:rsidRPr="00E30E24">
              <w:rPr>
                <w:rFonts w:ascii="Times New Roman" w:hAnsi="Times New Roman" w:cs="Times New Roman"/>
                <w:sz w:val="24"/>
                <w:szCs w:val="24"/>
              </w:rPr>
              <w:t>%</w:t>
            </w:r>
          </w:p>
        </w:tc>
        <w:tc>
          <w:tcPr>
            <w:tcW w:w="2126"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Dostatočný</w:t>
            </w:r>
            <w:r w:rsidR="00E30E24" w:rsidRPr="00E30E24">
              <w:rPr>
                <w:rFonts w:ascii="Times New Roman" w:hAnsi="Times New Roman" w:cs="Times New Roman"/>
                <w:sz w:val="24"/>
                <w:szCs w:val="24"/>
              </w:rPr>
              <w:t xml:space="preserve"> (4)</w:t>
            </w:r>
          </w:p>
        </w:tc>
      </w:tr>
      <w:tr w:rsidR="00E30E24" w:rsidRPr="00E30E24" w:rsidTr="0032721E">
        <w:tc>
          <w:tcPr>
            <w:tcW w:w="2093"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 xml:space="preserve">  </w:t>
            </w:r>
            <w:r w:rsidR="00B66C82">
              <w:rPr>
                <w:rFonts w:ascii="Times New Roman" w:hAnsi="Times New Roman" w:cs="Times New Roman"/>
                <w:sz w:val="24"/>
                <w:szCs w:val="24"/>
              </w:rPr>
              <w:t>26</w:t>
            </w:r>
            <w:r>
              <w:rPr>
                <w:rFonts w:ascii="Times New Roman" w:hAnsi="Times New Roman" w:cs="Times New Roman"/>
                <w:sz w:val="24"/>
                <w:szCs w:val="24"/>
              </w:rPr>
              <w:t xml:space="preserve"> % –</w:t>
            </w:r>
            <w:r w:rsidRPr="00E30E24">
              <w:rPr>
                <w:rFonts w:ascii="Times New Roman" w:hAnsi="Times New Roman" w:cs="Times New Roman"/>
                <w:sz w:val="24"/>
                <w:szCs w:val="24"/>
              </w:rPr>
              <w:t xml:space="preserve"> </w:t>
            </w:r>
            <w:r w:rsidR="00E30E24" w:rsidRPr="00E30E24">
              <w:rPr>
                <w:rFonts w:ascii="Times New Roman" w:hAnsi="Times New Roman" w:cs="Times New Roman"/>
                <w:sz w:val="24"/>
                <w:szCs w:val="24"/>
              </w:rPr>
              <w:t>0 %</w:t>
            </w:r>
          </w:p>
        </w:tc>
        <w:tc>
          <w:tcPr>
            <w:tcW w:w="2126" w:type="dxa"/>
          </w:tcPr>
          <w:p w:rsidR="00E30E24" w:rsidRPr="00E30E24" w:rsidRDefault="007C478E" w:rsidP="0032721E">
            <w:pPr>
              <w:rPr>
                <w:rFonts w:ascii="Times New Roman" w:hAnsi="Times New Roman" w:cs="Times New Roman"/>
                <w:sz w:val="24"/>
                <w:szCs w:val="24"/>
              </w:rPr>
            </w:pPr>
            <w:r>
              <w:rPr>
                <w:rFonts w:ascii="Times New Roman" w:hAnsi="Times New Roman" w:cs="Times New Roman"/>
                <w:sz w:val="24"/>
                <w:szCs w:val="24"/>
              </w:rPr>
              <w:t>Nedostatočný</w:t>
            </w:r>
            <w:r w:rsidR="00E30E24" w:rsidRPr="00E30E24">
              <w:rPr>
                <w:rFonts w:ascii="Times New Roman" w:hAnsi="Times New Roman" w:cs="Times New Roman"/>
                <w:sz w:val="24"/>
                <w:szCs w:val="24"/>
              </w:rPr>
              <w:t xml:space="preserve"> (5)</w:t>
            </w:r>
          </w:p>
        </w:tc>
      </w:tr>
    </w:tbl>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color w:val="C00000"/>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B) KRITÉRIA HODNOTENIA VYPLÝVAJÚCE ZO ŠPECIFÍK JEDNOTLIVÝCH VYUČOVACÍCH PREDMETOV</w:t>
      </w:r>
    </w:p>
    <w:p w:rsidR="00E30E24"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b/>
          <w:sz w:val="24"/>
          <w:szCs w:val="24"/>
        </w:rPr>
        <w:t>MATEMATIKA</w:t>
      </w:r>
    </w:p>
    <w:p w:rsidR="00EC076B" w:rsidRPr="009C084B"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Hodnotíme: povinné štyri š</w:t>
      </w:r>
      <w:r w:rsidR="00EC076B">
        <w:rPr>
          <w:rFonts w:ascii="Times New Roman" w:hAnsi="Times New Roman" w:cs="Times New Roman"/>
          <w:sz w:val="24"/>
          <w:szCs w:val="24"/>
        </w:rPr>
        <w:t>tvrťročné písomné práce, vstupnú previerku</w:t>
      </w:r>
      <w:r w:rsidRPr="00E30E24">
        <w:rPr>
          <w:rFonts w:ascii="Times New Roman" w:hAnsi="Times New Roman" w:cs="Times New Roman"/>
          <w:sz w:val="24"/>
          <w:szCs w:val="24"/>
        </w:rPr>
        <w:t>, v</w:t>
      </w:r>
      <w:r w:rsidR="00EC076B">
        <w:rPr>
          <w:rFonts w:ascii="Times New Roman" w:hAnsi="Times New Roman" w:cs="Times New Roman"/>
          <w:sz w:val="24"/>
          <w:szCs w:val="24"/>
        </w:rPr>
        <w:t>ýstupný test (okrem 9. ročníka),</w:t>
      </w:r>
      <w:r w:rsidRPr="00E30E24">
        <w:rPr>
          <w:rFonts w:ascii="Times New Roman" w:hAnsi="Times New Roman" w:cs="Times New Roman"/>
          <w:sz w:val="24"/>
          <w:szCs w:val="24"/>
        </w:rPr>
        <w:t xml:space="preserve"> tematické previerky na konci každého tematického celku. Termíny týchto písomných prác sú vopred oznámené.</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Priebežne</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(bez oznámenia) hodnotíme ústne odpovede pri tabuli, krátke päťminútovky, rozcvičky v úvode hodiny, samostatné práce. V neposlednom rade prihliadame na</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aktivitu na hodinách, zodpovedný pr</w:t>
      </w:r>
      <w:r w:rsidR="00EC076B">
        <w:rPr>
          <w:rFonts w:ascii="Times New Roman" w:hAnsi="Times New Roman" w:cs="Times New Roman"/>
          <w:sz w:val="24"/>
          <w:szCs w:val="24"/>
        </w:rPr>
        <w:t>ístup k povinnostiam, pravidelnú domácu prípravu.</w:t>
      </w:r>
    </w:p>
    <w:p w:rsidR="00E30E24" w:rsidRPr="00E30E24" w:rsidRDefault="00E30E24" w:rsidP="00E30E24">
      <w:pPr>
        <w:spacing w:after="0" w:line="240" w:lineRule="auto"/>
        <w:jc w:val="both"/>
        <w:rPr>
          <w:rFonts w:ascii="Times New Roman" w:hAnsi="Times New Roman" w:cs="Times New Roman"/>
          <w:sz w:val="24"/>
          <w:szCs w:val="24"/>
        </w:rPr>
      </w:pPr>
      <w:r w:rsidRPr="00E30E24">
        <w:rPr>
          <w:rFonts w:ascii="Times New Roman" w:hAnsi="Times New Roman" w:cs="Times New Roman"/>
          <w:b/>
          <w:sz w:val="24"/>
          <w:szCs w:val="24"/>
        </w:rPr>
        <w:t>SLOVENSKÝ  JAZYK  A LITERATÚRA</w:t>
      </w:r>
    </w:p>
    <w:p w:rsidR="00E30E24" w:rsidRPr="00E30E24" w:rsidRDefault="00E30E24" w:rsidP="00E30E24">
      <w:pPr>
        <w:spacing w:after="0" w:line="240" w:lineRule="auto"/>
        <w:jc w:val="both"/>
        <w:rPr>
          <w:rFonts w:ascii="Times New Roman" w:hAnsi="Times New Roman" w:cs="Times New Roman"/>
          <w:sz w:val="24"/>
          <w:szCs w:val="24"/>
        </w:rPr>
      </w:pPr>
    </w:p>
    <w:p w:rsidR="00785C3D" w:rsidRDefault="00785C3D" w:rsidP="00B80847">
      <w:pPr>
        <w:pStyle w:val="Default"/>
        <w:spacing w:line="276" w:lineRule="auto"/>
        <w:jc w:val="both"/>
        <w:rPr>
          <w:rFonts w:ascii="Times New Roman" w:hAnsi="Times New Roman" w:cs="Times New Roman"/>
        </w:rPr>
      </w:pPr>
      <w:r>
        <w:rPr>
          <w:rFonts w:ascii="Times New Roman" w:hAnsi="Times New Roman" w:cs="Times New Roman"/>
        </w:rPr>
        <w:t xml:space="preserve">1. </w:t>
      </w:r>
      <w:r w:rsidR="00E30E24" w:rsidRPr="00E30E24">
        <w:rPr>
          <w:rFonts w:ascii="Times New Roman" w:hAnsi="Times New Roman" w:cs="Times New Roman"/>
        </w:rPr>
        <w:t>Kontrol</w:t>
      </w:r>
      <w:r w:rsidR="0080168C">
        <w:rPr>
          <w:rFonts w:ascii="Times New Roman" w:hAnsi="Times New Roman" w:cs="Times New Roman"/>
        </w:rPr>
        <w:t>né diktáty, pravopisné cvičenia</w:t>
      </w:r>
      <w:r w:rsidR="00E30E24" w:rsidRPr="00E30E24">
        <w:rPr>
          <w:rFonts w:ascii="Times New Roman" w:hAnsi="Times New Roman" w:cs="Times New Roman"/>
        </w:rPr>
        <w:t xml:space="preserve">  sú hodnotené podľa uvedenej stupnice pre diktáty.</w:t>
      </w:r>
      <w:r w:rsidR="00B80847">
        <w:rPr>
          <w:rFonts w:ascii="Times New Roman" w:hAnsi="Times New Roman" w:cs="Times New Roman"/>
        </w:rPr>
        <w:t xml:space="preserve"> </w:t>
      </w:r>
    </w:p>
    <w:p w:rsidR="00E30E24" w:rsidRPr="00E30E24" w:rsidRDefault="00B80847" w:rsidP="00B80847">
      <w:pPr>
        <w:pStyle w:val="Default"/>
        <w:spacing w:line="276" w:lineRule="auto"/>
        <w:jc w:val="both"/>
        <w:rPr>
          <w:rFonts w:ascii="Times New Roman" w:hAnsi="Times New Roman" w:cs="Times New Roman"/>
        </w:rPr>
      </w:pPr>
      <w:r>
        <w:rPr>
          <w:rFonts w:ascii="Times New Roman" w:hAnsi="Times New Roman" w:cs="Times New Roman"/>
        </w:rPr>
        <w:t xml:space="preserve">Termíny kontrolných </w:t>
      </w:r>
      <w:r w:rsidR="00E30E24" w:rsidRPr="00E30E24">
        <w:rPr>
          <w:rFonts w:ascii="Times New Roman" w:hAnsi="Times New Roman" w:cs="Times New Roman"/>
        </w:rPr>
        <w:t>diktátov vyučujúci vopred oznamuje.</w:t>
      </w:r>
      <w:r w:rsidR="00E30E24" w:rsidRPr="00E30E24">
        <w:rPr>
          <w:rFonts w:ascii="Times New Roman" w:hAnsi="Times New Roman" w:cs="Times New Roman"/>
        </w:rPr>
        <w:br/>
        <w:t xml:space="preserve">2. Cvičné diktáty učiteľ hodnotí uvedením počtu chýb. Termíny cvičných diktátov vyučujúci vopred neoznamuje. </w:t>
      </w:r>
      <w:r w:rsidR="00E30E24" w:rsidRPr="00E30E24">
        <w:rPr>
          <w:rFonts w:ascii="Times New Roman" w:hAnsi="Times New Roman" w:cs="Times New Roman"/>
        </w:rPr>
        <w:br/>
      </w:r>
      <w:r w:rsidR="00E30E24" w:rsidRPr="00E30E24">
        <w:rPr>
          <w:rFonts w:ascii="Times New Roman" w:hAnsi="Times New Roman" w:cs="Times New Roman"/>
        </w:rPr>
        <w:lastRenderedPageBreak/>
        <w:t>3. Tematické previerky, vstupné a výstupné previerky, testy sú klasifikované podľa   percentuálnej        stupnice uvedenej vyššie. Termíny písomných previerok  vyučujúci vopred oznamuje.</w:t>
      </w:r>
    </w:p>
    <w:p w:rsidR="00E30E24" w:rsidRPr="00E30E24" w:rsidRDefault="00785C3D" w:rsidP="00B80847">
      <w:pPr>
        <w:pStyle w:val="Bezriadkovania"/>
        <w:tabs>
          <w:tab w:val="left" w:pos="1920"/>
        </w:tabs>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534342">
        <w:rPr>
          <w:rFonts w:ascii="Times New Roman" w:hAnsi="Times New Roman" w:cs="Times New Roman"/>
          <w:sz w:val="24"/>
          <w:szCs w:val="24"/>
        </w:rPr>
        <w:t xml:space="preserve">. </w:t>
      </w:r>
      <w:r w:rsidR="00E30E24" w:rsidRPr="00E30E24">
        <w:rPr>
          <w:rFonts w:ascii="Times New Roman" w:hAnsi="Times New Roman" w:cs="Times New Roman"/>
          <w:sz w:val="24"/>
          <w:szCs w:val="24"/>
        </w:rPr>
        <w:t>Slo</w:t>
      </w:r>
      <w:r w:rsidR="00534342">
        <w:rPr>
          <w:rFonts w:ascii="Times New Roman" w:hAnsi="Times New Roman" w:cs="Times New Roman"/>
          <w:sz w:val="24"/>
          <w:szCs w:val="24"/>
        </w:rPr>
        <w:t xml:space="preserve">hové práce sú hodnotené jednou známkou (štylizácia, úprava </w:t>
      </w:r>
      <w:r w:rsidR="00E30E24" w:rsidRPr="00E30E24">
        <w:rPr>
          <w:rFonts w:ascii="Times New Roman" w:hAnsi="Times New Roman" w:cs="Times New Roman"/>
          <w:sz w:val="24"/>
          <w:szCs w:val="24"/>
        </w:rPr>
        <w:t>textu, pravopis).</w:t>
      </w:r>
      <w:r w:rsidR="00E30E24" w:rsidRPr="00E30E24">
        <w:rPr>
          <w:rFonts w:ascii="Times New Roman" w:hAnsi="Times New Roman" w:cs="Times New Roman"/>
          <w:sz w:val="24"/>
          <w:szCs w:val="24"/>
        </w:rPr>
        <w:br/>
        <w:t>5.  Ústne odpovede sú hodnotené známkou.</w:t>
      </w:r>
    </w:p>
    <w:p w:rsidR="00E30E24" w:rsidRPr="00E30E24" w:rsidRDefault="00E30E24" w:rsidP="00B80847">
      <w:pPr>
        <w:pStyle w:val="Bezriadkovania"/>
        <w:tabs>
          <w:tab w:val="left" w:pos="1920"/>
        </w:tabs>
        <w:spacing w:line="276" w:lineRule="auto"/>
        <w:jc w:val="both"/>
        <w:rPr>
          <w:rFonts w:ascii="Times New Roman" w:hAnsi="Times New Roman" w:cs="Times New Roman"/>
          <w:sz w:val="24"/>
          <w:szCs w:val="24"/>
        </w:rPr>
      </w:pPr>
      <w:r w:rsidRPr="00E30E24">
        <w:rPr>
          <w:rFonts w:ascii="Times New Roman" w:hAnsi="Times New Roman" w:cs="Times New Roman"/>
          <w:sz w:val="24"/>
          <w:szCs w:val="24"/>
        </w:rPr>
        <w:t>6. V rámci literatúry hodnotíme referáty, prezentácie o autoroch, prednes básne, povinné čítanie</w:t>
      </w:r>
      <w:r w:rsidR="0080168C">
        <w:rPr>
          <w:rFonts w:ascii="Times New Roman" w:hAnsi="Times New Roman" w:cs="Times New Roman"/>
          <w:sz w:val="24"/>
          <w:szCs w:val="24"/>
        </w:rPr>
        <w:t>.</w:t>
      </w:r>
    </w:p>
    <w:p w:rsidR="00E30E24" w:rsidRDefault="00E30E24" w:rsidP="00B80847">
      <w:pPr>
        <w:jc w:val="both"/>
        <w:rPr>
          <w:rFonts w:ascii="Times New Roman" w:hAnsi="Times New Roman" w:cs="Times New Roman"/>
          <w:sz w:val="24"/>
          <w:szCs w:val="24"/>
        </w:rPr>
      </w:pPr>
      <w:r w:rsidRPr="00E30E24">
        <w:rPr>
          <w:rFonts w:ascii="Times New Roman" w:hAnsi="Times New Roman" w:cs="Times New Roman"/>
          <w:sz w:val="24"/>
          <w:szCs w:val="24"/>
        </w:rPr>
        <w:t>7. V neposlednom rade prihliadame na</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aktivitu na hodinách, zodpovedný pr</w:t>
      </w:r>
      <w:r w:rsidR="0080168C">
        <w:rPr>
          <w:rFonts w:ascii="Times New Roman" w:hAnsi="Times New Roman" w:cs="Times New Roman"/>
          <w:sz w:val="24"/>
          <w:szCs w:val="24"/>
        </w:rPr>
        <w:t>ístup k povinnostiam, pravidelnú domácu prípravu.</w:t>
      </w:r>
    </w:p>
    <w:p w:rsidR="009C084B" w:rsidRDefault="009C084B" w:rsidP="00E30E24">
      <w:pPr>
        <w:spacing w:after="0" w:line="240" w:lineRule="auto"/>
        <w:jc w:val="both"/>
        <w:rPr>
          <w:rFonts w:ascii="Times New Roman" w:hAnsi="Times New Roman" w:cs="Times New Roman"/>
          <w:b/>
          <w:sz w:val="24"/>
          <w:szCs w:val="24"/>
        </w:rPr>
      </w:pPr>
    </w:p>
    <w:p w:rsidR="00E30E24" w:rsidRPr="00E30E24" w:rsidRDefault="00E30E24" w:rsidP="00E30E24">
      <w:pPr>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CUDZÍ  JAZYK</w:t>
      </w:r>
    </w:p>
    <w:p w:rsidR="00E30E24" w:rsidRPr="00E30E24" w:rsidRDefault="00E30E24" w:rsidP="00E30E24">
      <w:pPr>
        <w:spacing w:after="0" w:line="240" w:lineRule="auto"/>
        <w:jc w:val="both"/>
        <w:rPr>
          <w:rFonts w:ascii="Times New Roman" w:hAnsi="Times New Roman" w:cs="Times New Roman"/>
          <w:sz w:val="24"/>
          <w:szCs w:val="24"/>
        </w:rPr>
      </w:pPr>
    </w:p>
    <w:p w:rsidR="00E30E24" w:rsidRPr="00E30E24" w:rsidRDefault="00E30E24" w:rsidP="007311F2">
      <w:pPr>
        <w:numPr>
          <w:ilvl w:val="0"/>
          <w:numId w:val="45"/>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Hodnotenie výsledkov žiaka sa vykonáva podľa všeobecných pravidiel a osnov veku zodpovedajúcou formou. V popredí je stupeň ovládania cudzieho jazyka, teda jazykové scho</w:t>
      </w:r>
      <w:r w:rsidR="00394CC0">
        <w:rPr>
          <w:rFonts w:ascii="Times New Roman" w:hAnsi="Times New Roman" w:cs="Times New Roman"/>
          <w:snapToGrid w:val="0"/>
          <w:sz w:val="24"/>
          <w:szCs w:val="24"/>
        </w:rPr>
        <w:t>pnosti a až okrajovo vedomosti.</w:t>
      </w:r>
      <w:r w:rsidRPr="00E30E24">
        <w:rPr>
          <w:rFonts w:ascii="Times New Roman" w:hAnsi="Times New Roman" w:cs="Times New Roman"/>
          <w:snapToGrid w:val="0"/>
          <w:sz w:val="24"/>
          <w:szCs w:val="24"/>
        </w:rPr>
        <w:t xml:space="preserve"> Hodnotenie žiaka sa riadi platným klasifikačným poriadkom škôl Slovenskej republiky.</w:t>
      </w:r>
    </w:p>
    <w:p w:rsidR="00E30E24" w:rsidRPr="00E30E24" w:rsidRDefault="00E30E24" w:rsidP="007311F2">
      <w:pPr>
        <w:numPr>
          <w:ilvl w:val="0"/>
          <w:numId w:val="46"/>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Hlavným cieľom hodnotenia výsledkov je preskúšanie</w:t>
      </w:r>
      <w:r w:rsidR="00394CC0">
        <w:rPr>
          <w:rFonts w:ascii="Times New Roman" w:hAnsi="Times New Roman" w:cs="Times New Roman"/>
          <w:snapToGrid w:val="0"/>
          <w:sz w:val="24"/>
          <w:szCs w:val="24"/>
        </w:rPr>
        <w:t>,</w:t>
      </w:r>
      <w:r w:rsidRPr="00E30E24">
        <w:rPr>
          <w:rFonts w:ascii="Times New Roman" w:hAnsi="Times New Roman" w:cs="Times New Roman"/>
          <w:snapToGrid w:val="0"/>
          <w:sz w:val="24"/>
          <w:szCs w:val="24"/>
        </w:rPr>
        <w:t xml:space="preserve"> resp. kontrola stavu jazykovej úrovne v spojení s napredovaním žiaka, ktorá slúži ako informácia pre učiteľa, ale i žiaka o momentálnom stave jeho jazykových schopností. Až v druhom rade má hodnotenie výsledkov slúžiť ako základ pre známky a klasifikáciu.</w:t>
      </w:r>
    </w:p>
    <w:p w:rsidR="00E30E24" w:rsidRPr="00E30E24" w:rsidRDefault="00E30E24" w:rsidP="007311F2">
      <w:pPr>
        <w:numPr>
          <w:ilvl w:val="0"/>
          <w:numId w:val="47"/>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Hodnotenie výsledkov sa vykonáva na báze kvantitatívnych alebo kvalitatívnych (celkových/všestranných, holistických) metód hodnotenia. Kvantitatívne metódy môžu byť používané na hodnotenie výsledkov v oblasti vnímania jazyka (počúvanie s porozumením a čítanie s porozumením) a v oblasti j</w:t>
      </w:r>
      <w:r w:rsidR="00394CC0">
        <w:rPr>
          <w:rFonts w:ascii="Times New Roman" w:hAnsi="Times New Roman" w:cs="Times New Roman"/>
          <w:snapToGrid w:val="0"/>
          <w:sz w:val="24"/>
          <w:szCs w:val="24"/>
        </w:rPr>
        <w:t>azykového systému (</w:t>
      </w:r>
      <w:r w:rsidRPr="00E30E24">
        <w:rPr>
          <w:rFonts w:ascii="Times New Roman" w:hAnsi="Times New Roman" w:cs="Times New Roman"/>
          <w:snapToGrid w:val="0"/>
          <w:sz w:val="24"/>
          <w:szCs w:val="24"/>
        </w:rPr>
        <w:t>slovná zásoba, gramatika), kvalitatívne metódy by mali byť využívané v oblasti interakcie (dialógy) a v oblasti jazykového prejavu (monológy, písanie).</w:t>
      </w:r>
    </w:p>
    <w:p w:rsidR="00E30E24" w:rsidRPr="00E30E24" w:rsidRDefault="00E30E24" w:rsidP="007311F2">
      <w:pPr>
        <w:numPr>
          <w:ilvl w:val="0"/>
          <w:numId w:val="48"/>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Pri stanovení známky v rámci kvalit</w:t>
      </w:r>
      <w:r w:rsidR="00394CC0">
        <w:rPr>
          <w:rFonts w:ascii="Times New Roman" w:hAnsi="Times New Roman" w:cs="Times New Roman"/>
          <w:snapToGrid w:val="0"/>
          <w:sz w:val="24"/>
          <w:szCs w:val="24"/>
        </w:rPr>
        <w:t>atívneho hodnotenia výsledkov (</w:t>
      </w:r>
      <w:r w:rsidRPr="00E30E24">
        <w:rPr>
          <w:rFonts w:ascii="Times New Roman" w:hAnsi="Times New Roman" w:cs="Times New Roman"/>
          <w:snapToGrid w:val="0"/>
          <w:sz w:val="24"/>
          <w:szCs w:val="24"/>
        </w:rPr>
        <w:t>rozprávanie s chy</w:t>
      </w:r>
      <w:r w:rsidR="00394CC0">
        <w:rPr>
          <w:rFonts w:ascii="Times New Roman" w:hAnsi="Times New Roman" w:cs="Times New Roman"/>
          <w:snapToGrid w:val="0"/>
          <w:sz w:val="24"/>
          <w:szCs w:val="24"/>
        </w:rPr>
        <w:t>bami</w:t>
      </w:r>
      <w:r w:rsidRPr="00E30E24">
        <w:rPr>
          <w:rFonts w:ascii="Times New Roman" w:hAnsi="Times New Roman" w:cs="Times New Roman"/>
          <w:snapToGrid w:val="0"/>
          <w:sz w:val="24"/>
          <w:szCs w:val="24"/>
        </w:rPr>
        <w:t>) je potrebné brať do úvahy pomer medzi percentuálnou kvótou chýb a hodnoty jednotlivých známok v platnom klasifikačnom poriadku.</w:t>
      </w:r>
    </w:p>
    <w:p w:rsidR="00E30E24" w:rsidRPr="00E30E24" w:rsidRDefault="00E30E24" w:rsidP="007311F2">
      <w:pPr>
        <w:pStyle w:val="Zkladntext"/>
        <w:numPr>
          <w:ilvl w:val="0"/>
          <w:numId w:val="49"/>
        </w:numPr>
        <w:spacing w:after="0" w:line="240" w:lineRule="auto"/>
        <w:jc w:val="both"/>
        <w:rPr>
          <w:rFonts w:ascii="Times New Roman" w:hAnsi="Times New Roman" w:cs="Times New Roman"/>
          <w:sz w:val="24"/>
          <w:szCs w:val="24"/>
        </w:rPr>
      </w:pPr>
      <w:r w:rsidRPr="00E30E24">
        <w:rPr>
          <w:rFonts w:ascii="Times New Roman" w:hAnsi="Times New Roman" w:cs="Times New Roman"/>
          <w:sz w:val="24"/>
          <w:szCs w:val="24"/>
        </w:rPr>
        <w:t>Kvalitatívne metódy hodnotenia výsledkov vyžadujú individuálne, subjektívne zhodnotenie vyučujúceho, čo môže byť zobjektivizované na základe katalógu kritérií hodnotenia. Kvalitatívne hodnotenie by malo byť predovšetkým pozitívne, tzn. v prvom rade treba stanoviť, čo skúšaný žiak pri písomnom alebo ústnom skúšaní produkoval. Až v druhom rade sa prizerá na nedostatky, chyby a slabé miesta v jazykovom prejave a</w:t>
      </w:r>
      <w:r w:rsidR="00394CC0">
        <w:rPr>
          <w:rFonts w:ascii="Times New Roman" w:hAnsi="Times New Roman" w:cs="Times New Roman"/>
          <w:sz w:val="24"/>
          <w:szCs w:val="24"/>
        </w:rPr>
        <w:t xml:space="preserve"> tieto majú byť </w:t>
      </w:r>
      <w:r w:rsidRPr="00E30E24">
        <w:rPr>
          <w:rFonts w:ascii="Times New Roman" w:hAnsi="Times New Roman" w:cs="Times New Roman"/>
          <w:sz w:val="24"/>
          <w:szCs w:val="24"/>
        </w:rPr>
        <w:t>základom pre zníženie známky.</w:t>
      </w:r>
    </w:p>
    <w:p w:rsidR="00E30E24" w:rsidRPr="00E30E24" w:rsidRDefault="00E30E24" w:rsidP="007311F2">
      <w:pPr>
        <w:numPr>
          <w:ilvl w:val="0"/>
          <w:numId w:val="50"/>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Pri hodnotení výsledkov musí vyučujúci brať do úvahy nielen momentálny s</w:t>
      </w:r>
      <w:r w:rsidR="00394CC0">
        <w:rPr>
          <w:rFonts w:ascii="Times New Roman" w:hAnsi="Times New Roman" w:cs="Times New Roman"/>
          <w:snapToGrid w:val="0"/>
          <w:sz w:val="24"/>
          <w:szCs w:val="24"/>
        </w:rPr>
        <w:t xml:space="preserve">tav jazykových vedomostí, ale </w:t>
      </w:r>
      <w:r w:rsidRPr="00E30E24">
        <w:rPr>
          <w:rFonts w:ascii="Times New Roman" w:hAnsi="Times New Roman" w:cs="Times New Roman"/>
          <w:snapToGrid w:val="0"/>
          <w:sz w:val="24"/>
          <w:szCs w:val="24"/>
        </w:rPr>
        <w:t>v zmysle ďalšej motivácie k učeniu i napredovanie žiaka pri vyučovaní.</w:t>
      </w:r>
    </w:p>
    <w:p w:rsidR="00E30E24" w:rsidRPr="00E30E24" w:rsidRDefault="00E30E24" w:rsidP="007311F2">
      <w:pPr>
        <w:numPr>
          <w:ilvl w:val="0"/>
          <w:numId w:val="51"/>
        </w:numPr>
        <w:spacing w:after="0" w:line="240" w:lineRule="auto"/>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Celkové hodnotenie výsledkov žiaka na konci školského roka by malo byť v každ</w:t>
      </w:r>
      <w:r w:rsidR="00C951E2">
        <w:rPr>
          <w:rFonts w:ascii="Times New Roman" w:hAnsi="Times New Roman" w:cs="Times New Roman"/>
          <w:snapToGrid w:val="0"/>
          <w:sz w:val="24"/>
          <w:szCs w:val="24"/>
        </w:rPr>
        <w:t>om prípade kvalitatívne/celkové</w:t>
      </w:r>
      <w:r w:rsidRPr="00E30E24">
        <w:rPr>
          <w:rFonts w:ascii="Times New Roman" w:hAnsi="Times New Roman" w:cs="Times New Roman"/>
          <w:snapToGrid w:val="0"/>
          <w:sz w:val="24"/>
          <w:szCs w:val="24"/>
        </w:rPr>
        <w:t>.</w:t>
      </w:r>
    </w:p>
    <w:p w:rsidR="00E30E24" w:rsidRPr="00E30E24" w:rsidRDefault="00E30E24" w:rsidP="00E30E24">
      <w:pPr>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 xml:space="preserve"> </w:t>
      </w:r>
    </w:p>
    <w:p w:rsidR="00E30E24" w:rsidRPr="00E30E24" w:rsidRDefault="00B42C50" w:rsidP="00E30E24">
      <w:pPr>
        <w:jc w:val="both"/>
        <w:rPr>
          <w:rFonts w:ascii="Times New Roman" w:hAnsi="Times New Roman" w:cs="Times New Roman"/>
          <w:snapToGrid w:val="0"/>
          <w:sz w:val="24"/>
          <w:szCs w:val="24"/>
        </w:rPr>
      </w:pPr>
      <w:r>
        <w:rPr>
          <w:rFonts w:ascii="Times New Roman" w:hAnsi="Times New Roman" w:cs="Times New Roman"/>
          <w:snapToGrid w:val="0"/>
          <w:sz w:val="24"/>
          <w:szCs w:val="24"/>
        </w:rPr>
        <w:t>Pri</w:t>
      </w:r>
      <w:r w:rsidR="00E30E24" w:rsidRPr="00E30E24">
        <w:rPr>
          <w:rFonts w:ascii="Times New Roman" w:hAnsi="Times New Roman" w:cs="Times New Roman"/>
          <w:snapToGrid w:val="0"/>
          <w:sz w:val="24"/>
          <w:szCs w:val="24"/>
        </w:rPr>
        <w:t xml:space="preserve">tom treba </w:t>
      </w:r>
      <w:r>
        <w:rPr>
          <w:rFonts w:ascii="Times New Roman" w:hAnsi="Times New Roman" w:cs="Times New Roman"/>
          <w:snapToGrid w:val="0"/>
          <w:sz w:val="24"/>
          <w:szCs w:val="24"/>
        </w:rPr>
        <w:t>brať do úvahy tieto komponenty/</w:t>
      </w:r>
      <w:r w:rsidR="00E30E24" w:rsidRPr="00E30E24">
        <w:rPr>
          <w:rFonts w:ascii="Times New Roman" w:hAnsi="Times New Roman" w:cs="Times New Roman"/>
          <w:snapToGrid w:val="0"/>
          <w:sz w:val="24"/>
          <w:szCs w:val="24"/>
        </w:rPr>
        <w:t>zložky:</w:t>
      </w:r>
    </w:p>
    <w:p w:rsidR="00E30E24" w:rsidRPr="00E30E24" w:rsidRDefault="00B42C50" w:rsidP="00E30E24">
      <w:pPr>
        <w:pStyle w:val="Bezriadkovania"/>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1. s</w:t>
      </w:r>
      <w:r w:rsidR="00E30E24" w:rsidRPr="00E30E24">
        <w:rPr>
          <w:rFonts w:ascii="Times New Roman" w:hAnsi="Times New Roman" w:cs="Times New Roman"/>
          <w:snapToGrid w:val="0"/>
          <w:sz w:val="24"/>
          <w:szCs w:val="24"/>
        </w:rPr>
        <w:t>tále výsledky počas celého školského roka</w:t>
      </w:r>
      <w:r>
        <w:rPr>
          <w:rFonts w:ascii="Times New Roman" w:hAnsi="Times New Roman" w:cs="Times New Roman"/>
          <w:snapToGrid w:val="0"/>
          <w:sz w:val="24"/>
          <w:szCs w:val="24"/>
        </w:rPr>
        <w:t>,</w:t>
      </w:r>
    </w:p>
    <w:p w:rsidR="00E30E24" w:rsidRPr="00E30E24" w:rsidRDefault="00B42C50" w:rsidP="00E30E24">
      <w:pPr>
        <w:pStyle w:val="Bezriadkovania"/>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2. n</w:t>
      </w:r>
      <w:r w:rsidR="00E30E24" w:rsidRPr="00E30E24">
        <w:rPr>
          <w:rFonts w:ascii="Times New Roman" w:hAnsi="Times New Roman" w:cs="Times New Roman"/>
          <w:snapToGrid w:val="0"/>
          <w:sz w:val="24"/>
          <w:szCs w:val="24"/>
        </w:rPr>
        <w:t>apredovanie vo vyučovaní</w:t>
      </w:r>
      <w:r>
        <w:rPr>
          <w:rFonts w:ascii="Times New Roman" w:hAnsi="Times New Roman" w:cs="Times New Roman"/>
          <w:snapToGrid w:val="0"/>
          <w:sz w:val="24"/>
          <w:szCs w:val="24"/>
        </w:rPr>
        <w:t>,</w:t>
      </w:r>
    </w:p>
    <w:p w:rsidR="00E30E24" w:rsidRPr="00E30E24" w:rsidRDefault="00B42C50" w:rsidP="00E30E24">
      <w:pPr>
        <w:pStyle w:val="Bezriadkovania"/>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3. v</w:t>
      </w:r>
      <w:r w:rsidR="00E30E24" w:rsidRPr="00E30E24">
        <w:rPr>
          <w:rFonts w:ascii="Times New Roman" w:hAnsi="Times New Roman" w:cs="Times New Roman"/>
          <w:snapToGrid w:val="0"/>
          <w:sz w:val="24"/>
          <w:szCs w:val="24"/>
        </w:rPr>
        <w:t>ýsledky záverečného testu</w:t>
      </w:r>
      <w:r>
        <w:rPr>
          <w:rFonts w:ascii="Times New Roman" w:hAnsi="Times New Roman" w:cs="Times New Roman"/>
          <w:snapToGrid w:val="0"/>
          <w:sz w:val="24"/>
          <w:szCs w:val="24"/>
        </w:rPr>
        <w:t>.</w:t>
      </w:r>
    </w:p>
    <w:p w:rsidR="00742C50" w:rsidRPr="00B66C82" w:rsidRDefault="00E30E24" w:rsidP="00B66C82">
      <w:pPr>
        <w:jc w:val="both"/>
        <w:rPr>
          <w:rFonts w:ascii="Times New Roman" w:hAnsi="Times New Roman" w:cs="Times New Roman"/>
          <w:snapToGrid w:val="0"/>
          <w:sz w:val="24"/>
          <w:szCs w:val="24"/>
        </w:rPr>
      </w:pPr>
      <w:r w:rsidRPr="00E30E24">
        <w:rPr>
          <w:rFonts w:ascii="Times New Roman" w:hAnsi="Times New Roman" w:cs="Times New Roman"/>
          <w:snapToGrid w:val="0"/>
          <w:sz w:val="24"/>
          <w:szCs w:val="24"/>
        </w:rPr>
        <w:t xml:space="preserve"> Nikdy nesmie záverečné hodnotenie závisieť od jediného výsledku jednej skúšky/skúšania alebo od niekoľkých jednotlivých skúšok.</w:t>
      </w:r>
      <w:r w:rsidR="00B66C82">
        <w:rPr>
          <w:rFonts w:ascii="Times New Roman" w:hAnsi="Times New Roman" w:cs="Times New Roman"/>
          <w:snapToGrid w:val="0"/>
          <w:sz w:val="24"/>
          <w:szCs w:val="24"/>
        </w:rPr>
        <w:t xml:space="preserve">  </w:t>
      </w:r>
    </w:p>
    <w:p w:rsidR="00742C50" w:rsidRDefault="00742C50" w:rsidP="00E30E24">
      <w:pPr>
        <w:spacing w:after="0" w:line="240" w:lineRule="auto"/>
        <w:jc w:val="both"/>
        <w:rPr>
          <w:rFonts w:ascii="Times New Roman" w:hAnsi="Times New Roman" w:cs="Times New Roman"/>
          <w:b/>
          <w:sz w:val="24"/>
          <w:szCs w:val="24"/>
        </w:rPr>
      </w:pPr>
    </w:p>
    <w:p w:rsidR="00E30E24" w:rsidRPr="00E30E24" w:rsidRDefault="00E30E24" w:rsidP="00E30E24">
      <w:pPr>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DEJEPIS, GEOGRAFIA</w:t>
      </w:r>
    </w:p>
    <w:p w:rsidR="00E30E24" w:rsidRPr="00E30E24" w:rsidRDefault="00E30E24" w:rsidP="00E30E24">
      <w:pPr>
        <w:spacing w:after="0" w:line="240" w:lineRule="auto"/>
        <w:jc w:val="both"/>
        <w:rPr>
          <w:rFonts w:ascii="Times New Roman" w:hAnsi="Times New Roman" w:cs="Times New Roman"/>
          <w:sz w:val="24"/>
          <w:szCs w:val="24"/>
        </w:rPr>
      </w:pPr>
    </w:p>
    <w:p w:rsidR="002529E7" w:rsidRPr="009C084B"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Na oboch predmetoch hodnotenie prebieha formou písomných prác po ukončení tematického celku. Ich termín vyučujúci vopred oznámi. Ďalej formou frontálneho skúšania (b</w:t>
      </w:r>
      <w:r w:rsidR="00B42C50">
        <w:rPr>
          <w:rFonts w:ascii="Times New Roman" w:hAnsi="Times New Roman" w:cs="Times New Roman"/>
          <w:sz w:val="24"/>
          <w:szCs w:val="24"/>
        </w:rPr>
        <w:t>ez oznámenia termínu), prípravy a prezentácie</w:t>
      </w:r>
      <w:r w:rsidRPr="00E30E24">
        <w:rPr>
          <w:rFonts w:ascii="Times New Roman" w:hAnsi="Times New Roman" w:cs="Times New Roman"/>
          <w:sz w:val="24"/>
          <w:szCs w:val="24"/>
        </w:rPr>
        <w:t xml:space="preserve"> projektov, záverečných</w:t>
      </w:r>
      <w:r w:rsidR="00B42C50">
        <w:rPr>
          <w:rFonts w:ascii="Times New Roman" w:hAnsi="Times New Roman" w:cs="Times New Roman"/>
          <w:sz w:val="24"/>
          <w:szCs w:val="24"/>
        </w:rPr>
        <w:t xml:space="preserve"> skupinových prác (napr. Model slnečnej sústavy, P</w:t>
      </w:r>
      <w:r w:rsidRPr="00E30E24">
        <w:rPr>
          <w:rFonts w:ascii="Times New Roman" w:hAnsi="Times New Roman" w:cs="Times New Roman"/>
          <w:sz w:val="24"/>
          <w:szCs w:val="24"/>
        </w:rPr>
        <w:t>amiatky UNESC</w:t>
      </w:r>
      <w:r w:rsidR="00B42C50">
        <w:rPr>
          <w:rFonts w:ascii="Times New Roman" w:hAnsi="Times New Roman" w:cs="Times New Roman"/>
          <w:sz w:val="24"/>
          <w:szCs w:val="24"/>
        </w:rPr>
        <w:t>O, Čo vytvorila príroda, Štáty</w:t>
      </w:r>
      <w:r w:rsidRPr="00E30E24">
        <w:rPr>
          <w:rFonts w:ascii="Times New Roman" w:hAnsi="Times New Roman" w:cs="Times New Roman"/>
          <w:sz w:val="24"/>
          <w:szCs w:val="24"/>
        </w:rPr>
        <w:t>...). V neposlednom rade prihliadame na</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aktivitu na hodinách, zodpovedný pr</w:t>
      </w:r>
      <w:r w:rsidR="00B42C50">
        <w:rPr>
          <w:rFonts w:ascii="Times New Roman" w:hAnsi="Times New Roman" w:cs="Times New Roman"/>
          <w:sz w:val="24"/>
          <w:szCs w:val="24"/>
        </w:rPr>
        <w:t>ístup k povinnostiam, pravidelnú domácu prípravu</w:t>
      </w:r>
      <w:r w:rsidRPr="00E30E24">
        <w:rPr>
          <w:rFonts w:ascii="Times New Roman" w:hAnsi="Times New Roman" w:cs="Times New Roman"/>
          <w:sz w:val="24"/>
          <w:szCs w:val="24"/>
        </w:rPr>
        <w:t>.</w:t>
      </w: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lastRenderedPageBreak/>
        <w:t>BIOLÓGIA, CHÉMIA, FYZIKA</w:t>
      </w:r>
    </w:p>
    <w:p w:rsidR="009C084B" w:rsidRPr="004F29BC"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Hodnotenie prebieha formou písomných prác po ukončení tematického celku. Ich termín vyučujúci vopred oznámi. Ďalej formou frontálneho skúšania a priebežných previerok (bez oznámenia termínu), prípravou a prezentáciou projektov, praktických cvičení a laboratórnych prác. V neposlednom rade prihliadame na</w:t>
      </w:r>
      <w:r w:rsidRPr="00E30E24">
        <w:rPr>
          <w:rFonts w:ascii="Times New Roman" w:hAnsi="Times New Roman" w:cs="Times New Roman"/>
          <w:b/>
          <w:sz w:val="24"/>
          <w:szCs w:val="24"/>
        </w:rPr>
        <w:t xml:space="preserve"> </w:t>
      </w:r>
      <w:r w:rsidRPr="00E30E24">
        <w:rPr>
          <w:rFonts w:ascii="Times New Roman" w:hAnsi="Times New Roman" w:cs="Times New Roman"/>
          <w:sz w:val="24"/>
          <w:szCs w:val="24"/>
        </w:rPr>
        <w:t>aktivitu na hodinách, zodpovedný pr</w:t>
      </w:r>
      <w:r w:rsidR="00C92100">
        <w:rPr>
          <w:rFonts w:ascii="Times New Roman" w:hAnsi="Times New Roman" w:cs="Times New Roman"/>
          <w:sz w:val="24"/>
          <w:szCs w:val="24"/>
        </w:rPr>
        <w:t>ístup k povinnostiam, pravidelnú</w:t>
      </w:r>
      <w:r w:rsidRPr="00E30E24">
        <w:rPr>
          <w:rFonts w:ascii="Times New Roman" w:hAnsi="Times New Roman" w:cs="Times New Roman"/>
          <w:sz w:val="24"/>
          <w:szCs w:val="24"/>
        </w:rPr>
        <w:t xml:space="preserve"> d</w:t>
      </w:r>
      <w:r w:rsidR="00C92100">
        <w:rPr>
          <w:rFonts w:ascii="Times New Roman" w:hAnsi="Times New Roman" w:cs="Times New Roman"/>
          <w:sz w:val="24"/>
          <w:szCs w:val="24"/>
        </w:rPr>
        <w:t>omácu prípravu</w:t>
      </w:r>
      <w:r w:rsidRPr="00E30E24">
        <w:rPr>
          <w:rFonts w:ascii="Times New Roman" w:hAnsi="Times New Roman" w:cs="Times New Roman"/>
          <w:sz w:val="24"/>
          <w:szCs w:val="24"/>
        </w:rPr>
        <w:t>.</w:t>
      </w: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INFORMATIKA</w:t>
      </w:r>
    </w:p>
    <w:p w:rsidR="00E30E24" w:rsidRPr="00E30E24" w:rsidRDefault="00E30E24" w:rsidP="00E30E24">
      <w:pPr>
        <w:pStyle w:val="Zkladntext"/>
        <w:spacing w:before="120" w:after="0" w:line="276" w:lineRule="auto"/>
        <w:jc w:val="both"/>
        <w:rPr>
          <w:rFonts w:ascii="Times New Roman" w:hAnsi="Times New Roman" w:cs="Times New Roman"/>
          <w:sz w:val="24"/>
          <w:szCs w:val="24"/>
        </w:rPr>
      </w:pPr>
      <w:r w:rsidRPr="00E30E24">
        <w:rPr>
          <w:rFonts w:ascii="Times New Roman" w:hAnsi="Times New Roman" w:cs="Times New Roman"/>
          <w:sz w:val="24"/>
          <w:szCs w:val="24"/>
        </w:rPr>
        <w:t xml:space="preserve">Práca  žiakov je hodnotená známkou, ktorá pozostáva z hodnotenia teoretickej  aj praktickej činnosti žiaka, vrátane projektov v každom ročníku. Žiaci musia zvládať použiť teoretické vedomosti v praxi. </w:t>
      </w:r>
    </w:p>
    <w:p w:rsidR="00E30E24" w:rsidRPr="00E30E24" w:rsidRDefault="00E30E24" w:rsidP="00E30E24">
      <w:pPr>
        <w:pStyle w:val="Zkladntext"/>
        <w:spacing w:after="0" w:line="276" w:lineRule="auto"/>
        <w:jc w:val="both"/>
        <w:rPr>
          <w:rFonts w:ascii="Times New Roman" w:hAnsi="Times New Roman" w:cs="Times New Roman"/>
          <w:sz w:val="24"/>
          <w:szCs w:val="24"/>
        </w:rPr>
      </w:pPr>
      <w:r w:rsidRPr="00E30E24">
        <w:rPr>
          <w:rFonts w:ascii="Times New Roman" w:hAnsi="Times New Roman" w:cs="Times New Roman"/>
          <w:sz w:val="24"/>
          <w:szCs w:val="24"/>
        </w:rPr>
        <w:t>Pri hodnotení výsledkov vyučujúci berie do úvahy nielen momentálny stav vedomostí a zručností, ale i napredovanie žiaka pri vyučovaní.</w:t>
      </w:r>
    </w:p>
    <w:p w:rsidR="00E30E24" w:rsidRPr="00E30E24" w:rsidRDefault="00E30E24" w:rsidP="00E30E24">
      <w:pPr>
        <w:pStyle w:val="Zkladntext"/>
        <w:spacing w:after="0" w:line="276" w:lineRule="auto"/>
        <w:jc w:val="both"/>
        <w:rPr>
          <w:rFonts w:ascii="Times New Roman" w:hAnsi="Times New Roman" w:cs="Times New Roman"/>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TECHNIKA</w:t>
      </w:r>
    </w:p>
    <w:p w:rsidR="00C92100"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Práca  žiakov je hodnotená známkou, ktorá pozostáva z hodnotenia teoretickej  aj praktickej činnosti žiaka, vrátane projektov v každom ročníku. Praktická činnosť bude prebiehať v dielni i na školskom pozemku, kde budú hodnot</w:t>
      </w:r>
      <w:r w:rsidR="00C92100">
        <w:rPr>
          <w:rFonts w:ascii="Times New Roman" w:hAnsi="Times New Roman" w:cs="Times New Roman"/>
          <w:sz w:val="24"/>
          <w:szCs w:val="24"/>
        </w:rPr>
        <w:t>ené praktické zručnosti žiakov.</w:t>
      </w:r>
      <w:r w:rsidRPr="00E30E24">
        <w:rPr>
          <w:rFonts w:ascii="Times New Roman" w:hAnsi="Times New Roman" w:cs="Times New Roman"/>
          <w:sz w:val="24"/>
          <w:szCs w:val="24"/>
        </w:rPr>
        <w:t xml:space="preserve"> Prihliadať sa bude aj na záujem a prístup žiaka ku všetkým aktivitám.</w:t>
      </w:r>
    </w:p>
    <w:p w:rsidR="00E30E24" w:rsidRPr="00E30E24" w:rsidRDefault="00E30E24" w:rsidP="00E30E24">
      <w:pPr>
        <w:autoSpaceDE w:val="0"/>
        <w:spacing w:before="120"/>
        <w:jc w:val="both"/>
        <w:rPr>
          <w:rFonts w:ascii="Times New Roman" w:eastAsia="Calibri" w:hAnsi="Times New Roman" w:cs="Times New Roman"/>
          <w:b/>
          <w:sz w:val="24"/>
          <w:szCs w:val="24"/>
        </w:rPr>
      </w:pPr>
      <w:r w:rsidRPr="00E30E24">
        <w:rPr>
          <w:rFonts w:ascii="Times New Roman" w:eastAsia="Calibri" w:hAnsi="Times New Roman" w:cs="Times New Roman"/>
          <w:b/>
          <w:sz w:val="24"/>
          <w:szCs w:val="24"/>
        </w:rPr>
        <w:t>CVIČENIA Z MATEMATIKY, CVIČENIA ZO SLOVENSKÉHO JAZYKA</w:t>
      </w:r>
    </w:p>
    <w:p w:rsidR="00C92100" w:rsidRPr="00E30E24" w:rsidRDefault="00E30E24" w:rsidP="00E30E24">
      <w:pPr>
        <w:jc w:val="both"/>
        <w:rPr>
          <w:rFonts w:ascii="Times New Roman" w:hAnsi="Times New Roman" w:cs="Times New Roman"/>
          <w:sz w:val="24"/>
          <w:szCs w:val="24"/>
        </w:rPr>
      </w:pPr>
      <w:r w:rsidRPr="00E30E24">
        <w:rPr>
          <w:rFonts w:ascii="Times New Roman" w:eastAsia="Calibri" w:hAnsi="Times New Roman" w:cs="Times New Roman"/>
          <w:sz w:val="24"/>
          <w:szCs w:val="24"/>
        </w:rPr>
        <w:t>Predmety nie sú hodnotené známkou.</w:t>
      </w:r>
      <w:r w:rsidRPr="00E30E24">
        <w:rPr>
          <w:rFonts w:ascii="Times New Roman" w:hAnsi="Times New Roman" w:cs="Times New Roman"/>
          <w:sz w:val="24"/>
          <w:szCs w:val="24"/>
        </w:rPr>
        <w:t xml:space="preserve"> Hodnotí sa aktivita na hodinách, domáca príprava, zodpovedný prístup k povinnostiam.  Žiaci získavajú spätnú väzbu o svojich vedomostiach cez e-learningové testy. Predmet nie je klasifikovaný, žiak má na vysvedčení </w:t>
      </w:r>
      <w:r w:rsidR="00746BE1" w:rsidRPr="002C3A02">
        <w:rPr>
          <w:rFonts w:ascii="Times New Roman" w:hAnsi="Times New Roman" w:cs="Times New Roman"/>
          <w:sz w:val="24"/>
          <w:szCs w:val="24"/>
        </w:rPr>
        <w:t xml:space="preserve">uvedené slovo </w:t>
      </w:r>
      <w:r w:rsidRPr="002C3A02">
        <w:rPr>
          <w:rFonts w:ascii="Times New Roman" w:hAnsi="Times New Roman" w:cs="Times New Roman"/>
          <w:sz w:val="24"/>
          <w:szCs w:val="24"/>
        </w:rPr>
        <w:t>absolvoval.</w:t>
      </w:r>
    </w:p>
    <w:p w:rsidR="00E30E24" w:rsidRPr="00E30E24" w:rsidRDefault="00E30E24" w:rsidP="00E30E24">
      <w:pPr>
        <w:autoSpaceDE w:val="0"/>
        <w:spacing w:before="120"/>
        <w:jc w:val="both"/>
        <w:rPr>
          <w:rFonts w:ascii="Times New Roman" w:eastAsia="Calibri" w:hAnsi="Times New Roman" w:cs="Times New Roman"/>
          <w:b/>
          <w:sz w:val="24"/>
          <w:szCs w:val="24"/>
        </w:rPr>
      </w:pPr>
      <w:r w:rsidRPr="00E30E24">
        <w:rPr>
          <w:rFonts w:ascii="Times New Roman" w:eastAsia="Calibri" w:hAnsi="Times New Roman" w:cs="Times New Roman"/>
          <w:b/>
          <w:sz w:val="24"/>
          <w:szCs w:val="24"/>
        </w:rPr>
        <w:t>ETICKÁ  VÝCHOVA</w:t>
      </w:r>
    </w:p>
    <w:p w:rsidR="00421628" w:rsidRPr="00E30E24" w:rsidRDefault="00E30E24" w:rsidP="00E30E24">
      <w:pPr>
        <w:autoSpaceDE w:val="0"/>
        <w:spacing w:before="120"/>
        <w:jc w:val="both"/>
        <w:rPr>
          <w:rFonts w:ascii="Times New Roman" w:eastAsia="Calibri" w:hAnsi="Times New Roman" w:cs="Times New Roman"/>
          <w:sz w:val="24"/>
          <w:szCs w:val="24"/>
        </w:rPr>
      </w:pPr>
      <w:r w:rsidRPr="00E30E24">
        <w:rPr>
          <w:rFonts w:ascii="Times New Roman" w:eastAsia="Calibri" w:hAnsi="Times New Roman" w:cs="Times New Roman"/>
          <w:sz w:val="24"/>
          <w:szCs w:val="24"/>
        </w:rPr>
        <w:t>Na hodine etickej výchovy žiakov nehodnotíme známkou. Hodnotenie prebieha slovným ocenením (pochvala, povzbudenie, vyzdvihnutie pozitívnych výsledkov, upozornenie na nedostatky), formou gesta, symbolmi priebežne počas hodiny</w:t>
      </w:r>
      <w:r w:rsidR="00421628">
        <w:rPr>
          <w:rFonts w:ascii="Times New Roman" w:eastAsia="Calibri" w:hAnsi="Times New Roman" w:cs="Times New Roman"/>
          <w:sz w:val="24"/>
          <w:szCs w:val="24"/>
        </w:rPr>
        <w:t>,</w:t>
      </w:r>
      <w:r w:rsidRPr="00E30E24">
        <w:rPr>
          <w:rFonts w:ascii="Times New Roman" w:eastAsia="Calibri" w:hAnsi="Times New Roman" w:cs="Times New Roman"/>
          <w:sz w:val="24"/>
          <w:szCs w:val="24"/>
        </w:rPr>
        <w:t xml:space="preserve"> ale aj písomným hodnotením do žiackej knižky a písomným hodnotením prác žiakov. Žiaci pracujú prevažne zážitkovou formou, spracujú projektové ú</w:t>
      </w:r>
      <w:r w:rsidR="00421628">
        <w:rPr>
          <w:rFonts w:ascii="Times New Roman" w:eastAsia="Calibri" w:hAnsi="Times New Roman" w:cs="Times New Roman"/>
          <w:sz w:val="24"/>
          <w:szCs w:val="24"/>
        </w:rPr>
        <w:t>lohy, prezentujú vlastný názor.</w:t>
      </w:r>
      <w:r w:rsidRPr="00E30E24">
        <w:rPr>
          <w:rFonts w:ascii="Times New Roman" w:eastAsia="Calibri" w:hAnsi="Times New Roman" w:cs="Times New Roman"/>
          <w:sz w:val="24"/>
          <w:szCs w:val="24"/>
        </w:rPr>
        <w:t xml:space="preserve"> Žiakom je tiež vytvorený priestor na sebahodnotenie a vyjadrenie, ako sa cítili, ako sa im hodina páčila, v čom by privítali zmenu.</w:t>
      </w:r>
    </w:p>
    <w:p w:rsidR="00E30E24" w:rsidRPr="00E30E24" w:rsidRDefault="00E30E24" w:rsidP="00E30E24">
      <w:pPr>
        <w:rPr>
          <w:rFonts w:ascii="Times New Roman" w:eastAsia="Calibri" w:hAnsi="Times New Roman" w:cs="Times New Roman"/>
          <w:b/>
          <w:sz w:val="24"/>
          <w:szCs w:val="24"/>
        </w:rPr>
      </w:pPr>
      <w:r w:rsidRPr="00E30E24">
        <w:rPr>
          <w:rFonts w:ascii="Times New Roman" w:eastAsia="Calibri" w:hAnsi="Times New Roman" w:cs="Times New Roman"/>
          <w:b/>
          <w:sz w:val="24"/>
          <w:szCs w:val="24"/>
        </w:rPr>
        <w:t>NÁBOŽENSKÁ  VÝCHOVA</w:t>
      </w:r>
    </w:p>
    <w:p w:rsidR="00421628"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Pri hodnotení žiakov využívame hodnotenie ústnych aj písomných odp</w:t>
      </w:r>
      <w:r w:rsidR="00421628">
        <w:rPr>
          <w:rFonts w:ascii="Times New Roman" w:hAnsi="Times New Roman" w:cs="Times New Roman"/>
          <w:sz w:val="24"/>
          <w:szCs w:val="24"/>
        </w:rPr>
        <w:t>ovedí, spracovanie a prezentáciu</w:t>
      </w:r>
      <w:r w:rsidRPr="00E30E24">
        <w:rPr>
          <w:rFonts w:ascii="Times New Roman" w:hAnsi="Times New Roman" w:cs="Times New Roman"/>
          <w:sz w:val="24"/>
          <w:szCs w:val="24"/>
        </w:rPr>
        <w:t xml:space="preserve"> projektových úloh, hier  pre jednotlivé ročníky a dôležitá je aj samotná aktivita žiakov počas </w:t>
      </w:r>
      <w:r w:rsidR="00421628">
        <w:rPr>
          <w:rFonts w:ascii="Times New Roman" w:hAnsi="Times New Roman" w:cs="Times New Roman"/>
          <w:sz w:val="24"/>
          <w:szCs w:val="24"/>
        </w:rPr>
        <w:t xml:space="preserve">vyučovacích </w:t>
      </w:r>
      <w:r w:rsidRPr="00E30E24">
        <w:rPr>
          <w:rFonts w:ascii="Times New Roman" w:hAnsi="Times New Roman" w:cs="Times New Roman"/>
          <w:sz w:val="24"/>
          <w:szCs w:val="24"/>
        </w:rPr>
        <w:t>hodín.</w:t>
      </w: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TELESNÁ A ŠPORTOVÁ VÝCHOVA</w:t>
      </w:r>
    </w:p>
    <w:p w:rsidR="00E01FA9" w:rsidRPr="00E30E24" w:rsidRDefault="00E30E24" w:rsidP="00E30E24">
      <w:pPr>
        <w:jc w:val="both"/>
        <w:rPr>
          <w:rFonts w:ascii="Times New Roman" w:hAnsi="Times New Roman" w:cs="Times New Roman"/>
          <w:sz w:val="24"/>
          <w:szCs w:val="24"/>
        </w:rPr>
      </w:pPr>
      <w:r w:rsidRPr="00AD1161">
        <w:rPr>
          <w:rFonts w:ascii="Times New Roman" w:hAnsi="Times New Roman" w:cs="Times New Roman"/>
          <w:sz w:val="24"/>
          <w:szCs w:val="24"/>
        </w:rPr>
        <w:t>Telesný rozvoj, motorické testovanie sa kontroluje</w:t>
      </w:r>
      <w:r w:rsidR="00E01FA9">
        <w:rPr>
          <w:rFonts w:ascii="Times New Roman" w:hAnsi="Times New Roman" w:cs="Times New Roman"/>
          <w:sz w:val="24"/>
          <w:szCs w:val="24"/>
        </w:rPr>
        <w:t xml:space="preserve"> v 5. ročníku</w:t>
      </w:r>
      <w:r w:rsidRPr="00E30E24">
        <w:rPr>
          <w:rFonts w:ascii="Times New Roman" w:hAnsi="Times New Roman" w:cs="Times New Roman"/>
          <w:sz w:val="24"/>
          <w:szCs w:val="24"/>
        </w:rPr>
        <w:t xml:space="preserve"> na začiatku i na konci roka, v ostatných ročníkoch iba na konci školského roka. Testovanie všeobecnej pohybovej výkonnosti nám slúži aj na posúdenie jej aktuálneho stavu v priebehu štúdia na ISCED</w:t>
      </w:r>
      <w:r w:rsidR="00E01FA9">
        <w:rPr>
          <w:rFonts w:ascii="Times New Roman" w:hAnsi="Times New Roman" w:cs="Times New Roman"/>
          <w:sz w:val="24"/>
          <w:szCs w:val="24"/>
        </w:rPr>
        <w:t xml:space="preserve"> </w:t>
      </w:r>
      <w:r w:rsidRPr="00E30E24">
        <w:rPr>
          <w:rFonts w:ascii="Times New Roman" w:hAnsi="Times New Roman" w:cs="Times New Roman"/>
          <w:sz w:val="24"/>
          <w:szCs w:val="24"/>
        </w:rPr>
        <w:t>2</w:t>
      </w:r>
      <w:r w:rsidRPr="00AD1161">
        <w:rPr>
          <w:rFonts w:ascii="Times New Roman" w:hAnsi="Times New Roman" w:cs="Times New Roman"/>
          <w:sz w:val="24"/>
          <w:szCs w:val="24"/>
        </w:rPr>
        <w:t>. Štandardy na hodnotenie motori</w:t>
      </w:r>
      <w:r w:rsidR="00E01FA9" w:rsidRPr="00AD1161">
        <w:rPr>
          <w:rFonts w:ascii="Times New Roman" w:hAnsi="Times New Roman" w:cs="Times New Roman"/>
          <w:sz w:val="24"/>
          <w:szCs w:val="24"/>
        </w:rPr>
        <w:t>ckých testov podľa „</w:t>
      </w:r>
      <w:proofErr w:type="spellStart"/>
      <w:r w:rsidR="00E01FA9" w:rsidRPr="00AD1161">
        <w:rPr>
          <w:rFonts w:ascii="Times New Roman" w:hAnsi="Times New Roman" w:cs="Times New Roman"/>
          <w:sz w:val="24"/>
          <w:szCs w:val="24"/>
        </w:rPr>
        <w:t>Sedláček</w:t>
      </w:r>
      <w:proofErr w:type="spellEnd"/>
      <w:r w:rsidR="00E01FA9" w:rsidRPr="00AD1161">
        <w:rPr>
          <w:rFonts w:ascii="Times New Roman" w:hAnsi="Times New Roman" w:cs="Times New Roman"/>
          <w:sz w:val="24"/>
          <w:szCs w:val="24"/>
        </w:rPr>
        <w:t xml:space="preserve"> J., Lednický A. </w:t>
      </w:r>
      <w:r w:rsidRPr="00AD1161">
        <w:rPr>
          <w:rFonts w:ascii="Times New Roman" w:hAnsi="Times New Roman" w:cs="Times New Roman"/>
          <w:sz w:val="24"/>
          <w:szCs w:val="24"/>
        </w:rPr>
        <w:t>: Kondičná atletická príprava – vybrané kapitoly“. Vydala Slovenská vedecká spoločnosť pre telesnú výchovu a šport, Bratislava</w:t>
      </w:r>
      <w:r w:rsidRPr="00E30E24">
        <w:rPr>
          <w:rFonts w:ascii="Times New Roman" w:hAnsi="Times New Roman" w:cs="Times New Roman"/>
          <w:sz w:val="24"/>
          <w:szCs w:val="24"/>
        </w:rPr>
        <w:t xml:space="preserve"> 2010, ISBN 978 – 80 – 89075 – 348.  Na hodinách sa hodnotí aj zvládnutie pohybových schopností a zručností žiakov v rámci ich možností, vlastná aktivita žiakov počas hodiny, ich prístup, účasť na športových súťažiach.</w:t>
      </w: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OBČIANSKA NÁUKA</w:t>
      </w:r>
    </w:p>
    <w:p w:rsidR="00E01FA9"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Pri hodnotení okrem ústnych a písomných odpovedí kladieme dôraz na spracovanie a prezentáciu projektových úloh, inscenačných hier a vlastnú aktivitu žiakov.</w:t>
      </w:r>
    </w:p>
    <w:p w:rsidR="00E30E24"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b/>
          <w:sz w:val="24"/>
          <w:szCs w:val="24"/>
        </w:rPr>
        <w:lastRenderedPageBreak/>
        <w:t>STROJOPIS</w:t>
      </w:r>
    </w:p>
    <w:p w:rsidR="00E30E24" w:rsidRPr="00E30E24" w:rsidRDefault="00E30E24" w:rsidP="00E30E24">
      <w:pPr>
        <w:jc w:val="both"/>
        <w:rPr>
          <w:rFonts w:ascii="Times New Roman" w:hAnsi="Times New Roman" w:cs="Times New Roman"/>
          <w:sz w:val="24"/>
          <w:szCs w:val="24"/>
        </w:rPr>
      </w:pPr>
      <w:r w:rsidRPr="00E30E24">
        <w:rPr>
          <w:rFonts w:ascii="Times New Roman" w:hAnsi="Times New Roman" w:cs="Times New Roman"/>
          <w:sz w:val="24"/>
          <w:szCs w:val="24"/>
        </w:rPr>
        <w:t>Hodnotí sa odpis textu na presnosť a rýc</w:t>
      </w:r>
      <w:r w:rsidR="00E01FA9">
        <w:rPr>
          <w:rFonts w:ascii="Times New Roman" w:hAnsi="Times New Roman" w:cs="Times New Roman"/>
          <w:sz w:val="24"/>
          <w:szCs w:val="24"/>
        </w:rPr>
        <w:t>hlosť. Žiak má písať text desať</w:t>
      </w:r>
      <w:r w:rsidRPr="00E30E24">
        <w:rPr>
          <w:rFonts w:ascii="Times New Roman" w:hAnsi="Times New Roman" w:cs="Times New Roman"/>
          <w:sz w:val="24"/>
          <w:szCs w:val="24"/>
        </w:rPr>
        <w:t>prstovou technikou. Hodnotí sa nasledovne:</w:t>
      </w:r>
    </w:p>
    <w:p w:rsidR="00E30E24" w:rsidRPr="00E01FA9" w:rsidRDefault="00E30E24" w:rsidP="00F06D54">
      <w:pPr>
        <w:pStyle w:val="Odsekzoznamu"/>
        <w:numPr>
          <w:ilvl w:val="0"/>
          <w:numId w:val="59"/>
        </w:numPr>
        <w:spacing w:after="0" w:line="276" w:lineRule="auto"/>
        <w:jc w:val="both"/>
        <w:rPr>
          <w:rFonts w:ascii="Times New Roman" w:hAnsi="Times New Roman" w:cs="Times New Roman"/>
          <w:sz w:val="24"/>
          <w:szCs w:val="24"/>
        </w:rPr>
      </w:pPr>
      <w:r w:rsidRPr="00E01FA9">
        <w:rPr>
          <w:rFonts w:ascii="Times New Roman" w:hAnsi="Times New Roman" w:cs="Times New Roman"/>
          <w:sz w:val="24"/>
          <w:szCs w:val="24"/>
        </w:rPr>
        <w:t>vypočítať trest</w:t>
      </w:r>
      <w:r w:rsidR="00E01FA9">
        <w:rPr>
          <w:rFonts w:ascii="Times New Roman" w:hAnsi="Times New Roman" w:cs="Times New Roman"/>
          <w:sz w:val="24"/>
          <w:szCs w:val="24"/>
        </w:rPr>
        <w:t xml:space="preserve">né body (počet chýb v texte </w:t>
      </w:r>
      <w:r w:rsidRPr="00E01FA9">
        <w:rPr>
          <w:rFonts w:ascii="Times New Roman" w:hAnsi="Times New Roman" w:cs="Times New Roman"/>
          <w:sz w:val="24"/>
          <w:szCs w:val="24"/>
        </w:rPr>
        <w:t>vynásobiť číslom 5)</w:t>
      </w:r>
      <w:r w:rsidR="00E01FA9">
        <w:rPr>
          <w:rFonts w:ascii="Times New Roman" w:hAnsi="Times New Roman" w:cs="Times New Roman"/>
          <w:sz w:val="24"/>
          <w:szCs w:val="24"/>
        </w:rPr>
        <w:t>,</w:t>
      </w:r>
    </w:p>
    <w:p w:rsidR="00E30E24" w:rsidRPr="00E30E24" w:rsidRDefault="00E30E24" w:rsidP="00F06D54">
      <w:pPr>
        <w:pStyle w:val="Odsekzoznamu"/>
        <w:numPr>
          <w:ilvl w:val="0"/>
          <w:numId w:val="59"/>
        </w:numPr>
        <w:spacing w:after="0" w:line="276" w:lineRule="auto"/>
        <w:jc w:val="both"/>
        <w:rPr>
          <w:rFonts w:ascii="Times New Roman" w:hAnsi="Times New Roman" w:cs="Times New Roman"/>
          <w:sz w:val="24"/>
          <w:szCs w:val="24"/>
        </w:rPr>
      </w:pPr>
      <w:r w:rsidRPr="00E30E24">
        <w:rPr>
          <w:rFonts w:ascii="Times New Roman" w:hAnsi="Times New Roman" w:cs="Times New Roman"/>
          <w:sz w:val="24"/>
          <w:szCs w:val="24"/>
        </w:rPr>
        <w:t>odčítať trestné body od počtu hrubých úderov, dostaneme počet čistých úderov za 10 minút</w:t>
      </w:r>
      <w:r w:rsidR="00E01FA9">
        <w:rPr>
          <w:rFonts w:ascii="Times New Roman" w:hAnsi="Times New Roman" w:cs="Times New Roman"/>
          <w:sz w:val="24"/>
          <w:szCs w:val="24"/>
        </w:rPr>
        <w:t>,</w:t>
      </w:r>
    </w:p>
    <w:p w:rsidR="00E30E24" w:rsidRDefault="00E01FA9" w:rsidP="00F06D54">
      <w:pPr>
        <w:pStyle w:val="Odsekzoznamu"/>
        <w:numPr>
          <w:ilvl w:val="0"/>
          <w:numId w:val="5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tento počet delíme 10</w:t>
      </w:r>
      <w:r w:rsidR="00E30E24" w:rsidRPr="00E30E24">
        <w:rPr>
          <w:rFonts w:ascii="Times New Roman" w:hAnsi="Times New Roman" w:cs="Times New Roman"/>
          <w:sz w:val="24"/>
          <w:szCs w:val="24"/>
        </w:rPr>
        <w:t>, resp. počtom minút</w:t>
      </w:r>
      <w:r>
        <w:rPr>
          <w:rFonts w:ascii="Times New Roman" w:hAnsi="Times New Roman" w:cs="Times New Roman"/>
          <w:sz w:val="24"/>
          <w:szCs w:val="24"/>
        </w:rPr>
        <w:t>,</w:t>
      </w:r>
      <w:r w:rsidR="00E30E24" w:rsidRPr="00E30E24">
        <w:rPr>
          <w:rFonts w:ascii="Times New Roman" w:hAnsi="Times New Roman" w:cs="Times New Roman"/>
          <w:sz w:val="24"/>
          <w:szCs w:val="24"/>
        </w:rPr>
        <w:t xml:space="preserve"> za ktoré žiaci text písali, tak dostaneme počet čistých úderov za minútu.</w:t>
      </w:r>
    </w:p>
    <w:p w:rsidR="009C084B" w:rsidRPr="009C084B" w:rsidRDefault="009C084B" w:rsidP="009C084B">
      <w:pPr>
        <w:pStyle w:val="Odsekzoznamu"/>
        <w:spacing w:after="0" w:line="276" w:lineRule="auto"/>
        <w:ind w:left="1080"/>
        <w:jc w:val="both"/>
        <w:rPr>
          <w:rFonts w:ascii="Times New Roman" w:hAnsi="Times New Roman" w:cs="Times New Roman"/>
          <w:sz w:val="24"/>
          <w:szCs w:val="24"/>
        </w:rPr>
      </w:pPr>
    </w:p>
    <w:p w:rsidR="00E30E24" w:rsidRPr="00E30E24" w:rsidRDefault="00E30E24" w:rsidP="00E30E24">
      <w:pPr>
        <w:autoSpaceDE w:val="0"/>
        <w:autoSpaceDN w:val="0"/>
        <w:adjustRightInd w:val="0"/>
        <w:jc w:val="both"/>
        <w:rPr>
          <w:rFonts w:ascii="Times New Roman" w:hAnsi="Times New Roman" w:cs="Times New Roman"/>
          <w:b/>
          <w:sz w:val="24"/>
          <w:szCs w:val="24"/>
        </w:rPr>
      </w:pPr>
      <w:r w:rsidRPr="00E30E24">
        <w:rPr>
          <w:rFonts w:ascii="Times New Roman" w:hAnsi="Times New Roman" w:cs="Times New Roman"/>
          <w:b/>
          <w:sz w:val="24"/>
          <w:szCs w:val="24"/>
        </w:rPr>
        <w:t>VÝTVARNÁ VÝCHOVA, VÝCHOVA UMENÍM</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Ťažiskovou formou hodnotenia je osobný rozhovor so žiakom, v ktorom učiteľ žiakovi poskytne citlivo, veku primerane, analyticky podloženú spätnú väzbu o </w:t>
      </w:r>
      <w:r w:rsidR="007C4EC6">
        <w:rPr>
          <w:rFonts w:ascii="Times New Roman" w:hAnsi="Times New Roman" w:cs="Times New Roman"/>
          <w:sz w:val="24"/>
          <w:szCs w:val="24"/>
        </w:rPr>
        <w:t>rôznych aspektoch jeho činnosti</w:t>
      </w:r>
      <w:r w:rsidRPr="00E30E24">
        <w:rPr>
          <w:rFonts w:ascii="Times New Roman" w:hAnsi="Times New Roman" w:cs="Times New Roman"/>
          <w:sz w:val="24"/>
          <w:szCs w:val="24"/>
        </w:rPr>
        <w:t>. Vo vzájomnej komunikácii má žiak možnosť klásť otázky alebo zdôvodniť svoj prístup. Túto formu príležitostne kombinujeme aj so sebahodnotením žiaka. Hodnotíme škálou od 1 do 5. Neznámkujeme</w:t>
      </w:r>
    </w:p>
    <w:p w:rsid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každú prácu a každý výkon žiaka. Berieme ohľad na to, že výtvarný prejav súvisí s fantáziou, </w:t>
      </w:r>
      <w:proofErr w:type="spellStart"/>
      <w:r w:rsidRPr="00E30E24">
        <w:rPr>
          <w:rFonts w:ascii="Times New Roman" w:hAnsi="Times New Roman" w:cs="Times New Roman"/>
          <w:sz w:val="24"/>
          <w:szCs w:val="24"/>
        </w:rPr>
        <w:t>sebaprojekciou</w:t>
      </w:r>
      <w:proofErr w:type="spellEnd"/>
      <w:r w:rsidRPr="00E30E24">
        <w:rPr>
          <w:rFonts w:ascii="Times New Roman" w:hAnsi="Times New Roman" w:cs="Times New Roman"/>
          <w:sz w:val="24"/>
          <w:szCs w:val="24"/>
        </w:rPr>
        <w:t>, záujmami žiaka. Uprednostňujeme osobný, diferencovaný prístup. Pri hodnotení dbáme na primerané ohodnotenie detí zo sociálne zaostalého prostredia, ako aj integrovaných detí s </w:t>
      </w:r>
      <w:proofErr w:type="spellStart"/>
      <w:r w:rsidRPr="00E30E24">
        <w:rPr>
          <w:rFonts w:ascii="Times New Roman" w:hAnsi="Times New Roman" w:cs="Times New Roman"/>
          <w:sz w:val="24"/>
          <w:szCs w:val="24"/>
        </w:rPr>
        <w:t>dyslexiou</w:t>
      </w:r>
      <w:proofErr w:type="spellEnd"/>
      <w:r w:rsidRPr="00E30E24">
        <w:rPr>
          <w:rFonts w:ascii="Times New Roman" w:hAnsi="Times New Roman" w:cs="Times New Roman"/>
          <w:sz w:val="24"/>
          <w:szCs w:val="24"/>
        </w:rPr>
        <w:t xml:space="preserve">, </w:t>
      </w:r>
      <w:proofErr w:type="spellStart"/>
      <w:r w:rsidRPr="00E30E24">
        <w:rPr>
          <w:rFonts w:ascii="Times New Roman" w:hAnsi="Times New Roman" w:cs="Times New Roman"/>
          <w:sz w:val="24"/>
          <w:szCs w:val="24"/>
        </w:rPr>
        <w:t>dyskalkúliou</w:t>
      </w:r>
      <w:proofErr w:type="spellEnd"/>
      <w:r w:rsidRPr="00E30E24">
        <w:rPr>
          <w:rFonts w:ascii="Times New Roman" w:hAnsi="Times New Roman" w:cs="Times New Roman"/>
          <w:sz w:val="24"/>
          <w:szCs w:val="24"/>
        </w:rPr>
        <w:t xml:space="preserve"> a pod.</w:t>
      </w:r>
    </w:p>
    <w:p w:rsidR="002529E7" w:rsidRPr="00E30E24" w:rsidRDefault="002529E7" w:rsidP="00E30E24">
      <w:pPr>
        <w:pStyle w:val="Bezriadkovania"/>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518"/>
        <w:gridCol w:w="6694"/>
      </w:tblGrid>
      <w:tr w:rsidR="00E30E24" w:rsidRPr="00E30E24" w:rsidTr="0032721E">
        <w:tc>
          <w:tcPr>
            <w:tcW w:w="2518"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Stupeň hodnotenia </w:t>
            </w:r>
          </w:p>
        </w:tc>
        <w:tc>
          <w:tcPr>
            <w:tcW w:w="6694"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Opis kritérií</w:t>
            </w:r>
          </w:p>
        </w:tc>
      </w:tr>
      <w:tr w:rsidR="00E30E24" w:rsidRPr="00E30E24" w:rsidTr="0032721E">
        <w:tc>
          <w:tcPr>
            <w:tcW w:w="2518"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Výborný</w:t>
            </w:r>
          </w:p>
        </w:tc>
        <w:tc>
          <w:tcPr>
            <w:tcW w:w="6694" w:type="dxa"/>
          </w:tcPr>
          <w:p w:rsidR="00E30E24" w:rsidRPr="00E30E24" w:rsidRDefault="00E30E24" w:rsidP="0032721E">
            <w:pPr>
              <w:rPr>
                <w:rFonts w:ascii="Times New Roman" w:hAnsi="Times New Roman" w:cs="Times New Roman"/>
                <w:sz w:val="24"/>
                <w:szCs w:val="24"/>
              </w:rPr>
            </w:pPr>
            <w:r w:rsidRPr="00E30E24">
              <w:rPr>
                <w:rFonts w:ascii="Times New Roman" w:hAnsi="Times New Roman" w:cs="Times New Roman"/>
                <w:sz w:val="24"/>
                <w:szCs w:val="24"/>
              </w:rPr>
              <w:t>Žiak spĺňa kritériá na vynikajúcej úrovni:</w:t>
            </w:r>
          </w:p>
          <w:p w:rsidR="00E30E24" w:rsidRPr="00E30E24" w:rsidRDefault="00E30E24" w:rsidP="007311F2">
            <w:pPr>
              <w:numPr>
                <w:ilvl w:val="0"/>
                <w:numId w:val="22"/>
              </w:numPr>
              <w:rPr>
                <w:rFonts w:ascii="Times New Roman" w:hAnsi="Times New Roman" w:cs="Times New Roman"/>
                <w:sz w:val="24"/>
                <w:szCs w:val="24"/>
              </w:rPr>
            </w:pPr>
            <w:r w:rsidRPr="00E30E24">
              <w:rPr>
                <w:rFonts w:ascii="Times New Roman" w:hAnsi="Times New Roman" w:cs="Times New Roman"/>
                <w:sz w:val="24"/>
                <w:szCs w:val="24"/>
              </w:rPr>
              <w:t>žiak je iniciatívny a tvorivý vo výtvarnom vyjadrovaní, uplatňuje vlastné nápady, je otvorený voči no</w:t>
            </w:r>
            <w:r w:rsidR="00302C81">
              <w:rPr>
                <w:rFonts w:ascii="Times New Roman" w:hAnsi="Times New Roman" w:cs="Times New Roman"/>
                <w:sz w:val="24"/>
                <w:szCs w:val="24"/>
              </w:rPr>
              <w:t>vým podnetom a experimentovaniu,</w:t>
            </w:r>
          </w:p>
          <w:p w:rsidR="00E30E24" w:rsidRPr="00E30E24" w:rsidRDefault="00302C81" w:rsidP="007311F2">
            <w:pPr>
              <w:numPr>
                <w:ilvl w:val="0"/>
                <w:numId w:val="23"/>
              </w:numPr>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 xml:space="preserve">iak dokáže vyjadriť veku primerané postoje (vkus, názor, spolupráca, individualita) v oblasti vizuálnej kultúry, </w:t>
            </w:r>
          </w:p>
          <w:p w:rsidR="00E30E24" w:rsidRPr="00E30E24" w:rsidRDefault="00302C81" w:rsidP="007311F2">
            <w:pPr>
              <w:numPr>
                <w:ilvl w:val="0"/>
                <w:numId w:val="24"/>
              </w:numPr>
              <w:rPr>
                <w:rFonts w:ascii="Times New Roman" w:hAnsi="Times New Roman" w:cs="Times New Roman"/>
                <w:sz w:val="24"/>
                <w:szCs w:val="24"/>
              </w:rPr>
            </w:pPr>
            <w:r>
              <w:rPr>
                <w:rFonts w:ascii="Times New Roman" w:hAnsi="Times New Roman" w:cs="Times New Roman"/>
                <w:sz w:val="24"/>
                <w:szCs w:val="24"/>
              </w:rPr>
              <w:t>žiak ovláda zručnosti (</w:t>
            </w:r>
            <w:r w:rsidR="00E30E24" w:rsidRPr="00E30E24">
              <w:rPr>
                <w:rFonts w:ascii="Times New Roman" w:hAnsi="Times New Roman" w:cs="Times New Roman"/>
                <w:sz w:val="24"/>
                <w:szCs w:val="24"/>
              </w:rPr>
              <w:t>technické, nástrojové, materiálové) podľa požiadaviek ročníkových ko</w:t>
            </w:r>
            <w:r>
              <w:rPr>
                <w:rFonts w:ascii="Times New Roman" w:hAnsi="Times New Roman" w:cs="Times New Roman"/>
                <w:sz w:val="24"/>
                <w:szCs w:val="24"/>
              </w:rPr>
              <w:t>mpetencií na vynikajúcej úrovni,</w:t>
            </w:r>
          </w:p>
          <w:p w:rsidR="00E30E24" w:rsidRPr="00E30E24" w:rsidRDefault="00302C81" w:rsidP="007311F2">
            <w:pPr>
              <w:numPr>
                <w:ilvl w:val="0"/>
                <w:numId w:val="25"/>
              </w:numPr>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iak preukazuje veku primerané mentálne spôsobilosti – na úrovni vnímania, prežívania, fantázie a predstavivosti,</w:t>
            </w:r>
            <w:r>
              <w:rPr>
                <w:rFonts w:ascii="Times New Roman" w:hAnsi="Times New Roman" w:cs="Times New Roman"/>
                <w:sz w:val="24"/>
                <w:szCs w:val="24"/>
              </w:rPr>
              <w:t xml:space="preserve"> vytvárania vlastných koncepcií,</w:t>
            </w:r>
          </w:p>
          <w:p w:rsidR="00E30E24" w:rsidRPr="00E30E24" w:rsidRDefault="00302C81" w:rsidP="007311F2">
            <w:pPr>
              <w:numPr>
                <w:ilvl w:val="0"/>
                <w:numId w:val="26"/>
              </w:numPr>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iak dokáže veku premerane pomenúvať a interpretovať svoje z</w:t>
            </w:r>
            <w:r>
              <w:rPr>
                <w:rFonts w:ascii="Times New Roman" w:hAnsi="Times New Roman" w:cs="Times New Roman"/>
                <w:sz w:val="24"/>
                <w:szCs w:val="24"/>
              </w:rPr>
              <w:t>ážitky, činnosti a ich výsledky,</w:t>
            </w:r>
          </w:p>
          <w:p w:rsidR="00E30E24" w:rsidRPr="00E30E24" w:rsidRDefault="00302C81" w:rsidP="007311F2">
            <w:pPr>
              <w:numPr>
                <w:ilvl w:val="0"/>
                <w:numId w:val="27"/>
              </w:numPr>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iak preukazuje vedomosti z oblasti vizuálnej kultúry primerané edukačným úlohám (v nižších ročníkoch najmä vedomosti o</w:t>
            </w:r>
            <w:r>
              <w:rPr>
                <w:rFonts w:ascii="Times New Roman" w:hAnsi="Times New Roman" w:cs="Times New Roman"/>
                <w:sz w:val="24"/>
                <w:szCs w:val="24"/>
              </w:rPr>
              <w:t> </w:t>
            </w:r>
            <w:r w:rsidR="00E30E24" w:rsidRPr="00E30E24">
              <w:rPr>
                <w:rFonts w:ascii="Times New Roman" w:hAnsi="Times New Roman" w:cs="Times New Roman"/>
                <w:sz w:val="24"/>
                <w:szCs w:val="24"/>
              </w:rPr>
              <w:t>materiáloch</w:t>
            </w:r>
            <w:r>
              <w:rPr>
                <w:rFonts w:ascii="Times New Roman" w:hAnsi="Times New Roman" w:cs="Times New Roman"/>
                <w:sz w:val="24"/>
                <w:szCs w:val="24"/>
              </w:rPr>
              <w:t>,</w:t>
            </w:r>
            <w:r w:rsidR="00E30E24" w:rsidRPr="00E30E24">
              <w:rPr>
                <w:rFonts w:ascii="Times New Roman" w:hAnsi="Times New Roman" w:cs="Times New Roman"/>
                <w:sz w:val="24"/>
                <w:szCs w:val="24"/>
              </w:rPr>
              <w:t xml:space="preserve"> nástrojoch, základných technikách a druhoch vizuálnych umení, v sekundárnom vzdelávaní o štýloch, ťažiskových obdobia</w:t>
            </w:r>
            <w:r>
              <w:rPr>
                <w:rFonts w:ascii="Times New Roman" w:hAnsi="Times New Roman" w:cs="Times New Roman"/>
                <w:sz w:val="24"/>
                <w:szCs w:val="24"/>
              </w:rPr>
              <w:t>ch, nosných umelcoch a médiách),</w:t>
            </w:r>
          </w:p>
          <w:p w:rsidR="00E30E24" w:rsidRPr="00E30E24" w:rsidRDefault="00302C81" w:rsidP="007311F2">
            <w:pPr>
              <w:numPr>
                <w:ilvl w:val="0"/>
                <w:numId w:val="28"/>
              </w:numPr>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iak dokáže rešpektovať vlastný tvorivý výsledok a je tolerantný voči tvorivým pre</w:t>
            </w:r>
            <w:r>
              <w:rPr>
                <w:rFonts w:ascii="Times New Roman" w:hAnsi="Times New Roman" w:cs="Times New Roman"/>
                <w:sz w:val="24"/>
                <w:szCs w:val="24"/>
              </w:rPr>
              <w:t>javom, názorom a vkusu iných,</w:t>
            </w:r>
          </w:p>
          <w:p w:rsidR="00E30E24" w:rsidRPr="00E30E24" w:rsidRDefault="00302C81" w:rsidP="007311F2">
            <w:pPr>
              <w:pStyle w:val="Bezriadkovania"/>
              <w:numPr>
                <w:ilvl w:val="0"/>
                <w:numId w:val="28"/>
              </w:numPr>
              <w:jc w:val="both"/>
              <w:rPr>
                <w:rFonts w:ascii="Times New Roman" w:hAnsi="Times New Roman" w:cs="Times New Roman"/>
                <w:sz w:val="24"/>
                <w:szCs w:val="24"/>
              </w:rPr>
            </w:pPr>
            <w:r>
              <w:rPr>
                <w:rFonts w:ascii="Times New Roman" w:hAnsi="Times New Roman" w:cs="Times New Roman"/>
                <w:sz w:val="24"/>
                <w:szCs w:val="24"/>
              </w:rPr>
              <w:t>ž</w:t>
            </w:r>
            <w:r w:rsidR="00E30E24" w:rsidRPr="00E30E24">
              <w:rPr>
                <w:rFonts w:ascii="Times New Roman" w:hAnsi="Times New Roman" w:cs="Times New Roman"/>
                <w:sz w:val="24"/>
                <w:szCs w:val="24"/>
              </w:rPr>
              <w:t>iak zrealizoval artefakt primerane svojmu veku a schopnostiam.</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C</w:t>
            </w:r>
            <w:r w:rsidR="00E30E24" w:rsidRPr="00E30E24">
              <w:rPr>
                <w:rFonts w:ascii="Times New Roman" w:hAnsi="Times New Roman" w:cs="Times New Roman"/>
                <w:sz w:val="24"/>
                <w:szCs w:val="24"/>
              </w:rPr>
              <w:t>hválitebný</w:t>
            </w:r>
          </w:p>
        </w:tc>
        <w:tc>
          <w:tcPr>
            <w:tcW w:w="6694"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Žiak v podstate spĺňa kritériá 1.</w:t>
            </w:r>
            <w:r w:rsidR="00F54D61">
              <w:rPr>
                <w:rFonts w:ascii="Times New Roman" w:hAnsi="Times New Roman" w:cs="Times New Roman"/>
                <w:sz w:val="24"/>
                <w:szCs w:val="24"/>
              </w:rPr>
              <w:t xml:space="preserve"> </w:t>
            </w:r>
            <w:r w:rsidRPr="00E30E24">
              <w:rPr>
                <w:rFonts w:ascii="Times New Roman" w:hAnsi="Times New Roman" w:cs="Times New Roman"/>
                <w:sz w:val="24"/>
                <w:szCs w:val="24"/>
              </w:rPr>
              <w:t>stupňa hodnotenia</w:t>
            </w:r>
            <w:r w:rsidR="00F54D61">
              <w:rPr>
                <w:rFonts w:ascii="Times New Roman" w:hAnsi="Times New Roman" w:cs="Times New Roman"/>
                <w:sz w:val="24"/>
                <w:szCs w:val="24"/>
              </w:rPr>
              <w:t>,</w:t>
            </w:r>
            <w:r w:rsidRPr="00E30E24">
              <w:rPr>
                <w:rFonts w:ascii="Times New Roman" w:hAnsi="Times New Roman" w:cs="Times New Roman"/>
                <w:sz w:val="24"/>
                <w:szCs w:val="24"/>
              </w:rPr>
              <w:t xml:space="preserve"> ale je menej samostatný, iniciatívny a tvorivý.</w:t>
            </w:r>
          </w:p>
        </w:tc>
      </w:tr>
      <w:tr w:rsidR="00E30E24" w:rsidRPr="00E30E24" w:rsidTr="0032721E">
        <w:tc>
          <w:tcPr>
            <w:tcW w:w="2518" w:type="dxa"/>
          </w:tcPr>
          <w:p w:rsidR="00E30E24" w:rsidRPr="00E30E24" w:rsidRDefault="00F54D61" w:rsidP="0032721E">
            <w:pPr>
              <w:pStyle w:val="Bezriadkovania"/>
              <w:jc w:val="both"/>
              <w:rPr>
                <w:rFonts w:ascii="Times New Roman" w:hAnsi="Times New Roman" w:cs="Times New Roman"/>
                <w:sz w:val="24"/>
                <w:szCs w:val="24"/>
              </w:rPr>
            </w:pPr>
            <w:r>
              <w:rPr>
                <w:rFonts w:ascii="Times New Roman" w:hAnsi="Times New Roman" w:cs="Times New Roman"/>
                <w:sz w:val="24"/>
                <w:szCs w:val="24"/>
              </w:rPr>
              <w:t>D</w:t>
            </w:r>
            <w:r w:rsidR="00E30E24" w:rsidRPr="00E30E24">
              <w:rPr>
                <w:rFonts w:ascii="Times New Roman" w:hAnsi="Times New Roman" w:cs="Times New Roman"/>
                <w:sz w:val="24"/>
                <w:szCs w:val="24"/>
              </w:rPr>
              <w:t xml:space="preserve">obrý </w:t>
            </w:r>
          </w:p>
        </w:tc>
        <w:tc>
          <w:tcPr>
            <w:tcW w:w="6694"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Žiak realizuje edukačné úlohy priemerne, chýba mu iniciatívnosť, tvorivosť, tolerancia, nerozširuje svoju flexibilnosť, neosvojuje si nové vyjadrovacie prostriedky, podlieha predsudkom a stereotypom.</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lastRenderedPageBreak/>
              <w:t>D</w:t>
            </w:r>
            <w:r w:rsidR="00E30E24" w:rsidRPr="00E30E24">
              <w:rPr>
                <w:rFonts w:ascii="Times New Roman" w:hAnsi="Times New Roman" w:cs="Times New Roman"/>
                <w:sz w:val="24"/>
                <w:szCs w:val="24"/>
              </w:rPr>
              <w:t>ostatočný</w:t>
            </w:r>
          </w:p>
        </w:tc>
        <w:tc>
          <w:tcPr>
            <w:tcW w:w="6694"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Žiak realizuje edukačné úlohy na nízkej úrovni, bez vlastného vkladu, s ťažkosťami aplikuje získané zručnosti a poznatky v nových oblastiach.</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N</w:t>
            </w:r>
            <w:r w:rsidR="00E30E24" w:rsidRPr="00E30E24">
              <w:rPr>
                <w:rFonts w:ascii="Times New Roman" w:hAnsi="Times New Roman" w:cs="Times New Roman"/>
                <w:sz w:val="24"/>
                <w:szCs w:val="24"/>
              </w:rPr>
              <w:t>edostatočný</w:t>
            </w:r>
          </w:p>
        </w:tc>
        <w:tc>
          <w:tcPr>
            <w:tcW w:w="6694" w:type="dxa"/>
          </w:tcPr>
          <w:p w:rsidR="00E30E24" w:rsidRPr="00E30E24" w:rsidRDefault="00F54D61" w:rsidP="0032721E">
            <w:pPr>
              <w:pStyle w:val="Bezriadkovania"/>
              <w:jc w:val="both"/>
              <w:rPr>
                <w:rFonts w:ascii="Times New Roman" w:hAnsi="Times New Roman" w:cs="Times New Roman"/>
                <w:sz w:val="24"/>
                <w:szCs w:val="24"/>
              </w:rPr>
            </w:pPr>
            <w:r>
              <w:rPr>
                <w:rFonts w:ascii="Times New Roman" w:hAnsi="Times New Roman" w:cs="Times New Roman"/>
                <w:sz w:val="24"/>
                <w:szCs w:val="24"/>
              </w:rPr>
              <w:t>Žiak nespĺňa kritériá</w:t>
            </w:r>
            <w:r w:rsidR="00E30E24" w:rsidRPr="00E30E24">
              <w:rPr>
                <w:rFonts w:ascii="Times New Roman" w:hAnsi="Times New Roman" w:cs="Times New Roman"/>
                <w:sz w:val="24"/>
                <w:szCs w:val="24"/>
              </w:rPr>
              <w:t>, nemá záujem o výtvarné aktivity, neguje vyučovaní proces.</w:t>
            </w:r>
          </w:p>
        </w:tc>
      </w:tr>
    </w:tbl>
    <w:p w:rsidR="004F29BC" w:rsidRDefault="004F29BC" w:rsidP="00E30E24">
      <w:pPr>
        <w:pStyle w:val="Bezriadkovania"/>
        <w:rPr>
          <w:rFonts w:ascii="Times New Roman" w:hAnsi="Times New Roman" w:cs="Times New Roman"/>
          <w:b/>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HUDOBNÁ VÝCHOVA</w:t>
      </w:r>
    </w:p>
    <w:p w:rsidR="00E30E24" w:rsidRPr="00E30E24" w:rsidRDefault="00E30E24" w:rsidP="00E30E24">
      <w:pPr>
        <w:pStyle w:val="Bezriadkovania"/>
        <w:jc w:val="both"/>
        <w:rPr>
          <w:rFonts w:ascii="Times New Roman" w:hAnsi="Times New Roman" w:cs="Times New Roman"/>
          <w:b/>
          <w:sz w:val="24"/>
          <w:szCs w:val="24"/>
        </w:rPr>
      </w:pP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Podklady na hodnotenie a klasifikáciu výchovno-vzdelávacích výsledkov žiaka získava učiteľ najmä týmito metódami, formami a prostriedkami:</w:t>
      </w: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br/>
        <w:t>• sledovaním stupňa rozvoja individuálnych osobnostných predpokladov a nadania,</w:t>
      </w:r>
      <w:r w:rsidRPr="00E30E24">
        <w:rPr>
          <w:rFonts w:ascii="Times New Roman" w:eastAsia="Times New Roman" w:hAnsi="Times New Roman" w:cs="Times New Roman"/>
          <w:sz w:val="24"/>
          <w:szCs w:val="24"/>
          <w:lang w:eastAsia="sk-SK"/>
        </w:rPr>
        <w:br/>
        <w:t xml:space="preserve">• sústavným pozorovaním hudobných prejavov žiaka a jeho pozornosti na vyučovaní. </w:t>
      </w:r>
      <w:r w:rsidRPr="00E30E24">
        <w:rPr>
          <w:rFonts w:ascii="Times New Roman" w:eastAsia="Times New Roman" w:hAnsi="Times New Roman" w:cs="Times New Roman"/>
          <w:sz w:val="24"/>
          <w:szCs w:val="24"/>
          <w:lang w:eastAsia="sk-SK"/>
        </w:rPr>
        <w:br/>
        <w:t xml:space="preserve">Neodporúča sa vyžadovať sólový hudobný výkon žiaka, úroveň hudobných </w:t>
      </w:r>
      <w:r w:rsidR="00CF3386">
        <w:rPr>
          <w:rFonts w:ascii="Times New Roman" w:eastAsia="Times New Roman" w:hAnsi="Times New Roman" w:cs="Times New Roman"/>
          <w:sz w:val="24"/>
          <w:szCs w:val="24"/>
          <w:lang w:eastAsia="sk-SK"/>
        </w:rPr>
        <w:t>činností  sledujeme v skupinách</w:t>
      </w:r>
      <w:r w:rsidRPr="00E30E24">
        <w:rPr>
          <w:rFonts w:ascii="Times New Roman" w:eastAsia="Times New Roman" w:hAnsi="Times New Roman" w:cs="Times New Roman"/>
          <w:sz w:val="24"/>
          <w:szCs w:val="24"/>
          <w:lang w:eastAsia="sk-SK"/>
        </w:rPr>
        <w:t>:</w:t>
      </w: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 xml:space="preserve"> • analýzou výsledkov rôznych činností žiaka, vrátane aplikovania osobných a sociálnych</w:t>
      </w:r>
      <w:r w:rsidRPr="00E30E24">
        <w:rPr>
          <w:rFonts w:ascii="Times New Roman" w:eastAsia="Times New Roman" w:hAnsi="Times New Roman" w:cs="Times New Roman"/>
          <w:sz w:val="24"/>
          <w:szCs w:val="24"/>
          <w:lang w:eastAsia="sk-SK"/>
        </w:rPr>
        <w:br/>
        <w:t>kompetencií pri činnosti a jeho prosociálneho správania, hodnotením reakcie žiaka na</w:t>
      </w:r>
      <w:r w:rsidRPr="00E30E24">
        <w:rPr>
          <w:rFonts w:ascii="Times New Roman" w:eastAsia="Times New Roman" w:hAnsi="Times New Roman" w:cs="Times New Roman"/>
          <w:sz w:val="24"/>
          <w:szCs w:val="24"/>
          <w:lang w:eastAsia="sk-SK"/>
        </w:rPr>
        <w:br/>
        <w:t>hudbu slovom, pohybom, prípadne výtvarným prejavom</w:t>
      </w:r>
      <w:r w:rsidR="00CF3386">
        <w:rPr>
          <w:rFonts w:ascii="Times New Roman" w:eastAsia="Times New Roman" w:hAnsi="Times New Roman" w:cs="Times New Roman"/>
          <w:sz w:val="24"/>
          <w:szCs w:val="24"/>
          <w:lang w:eastAsia="sk-SK"/>
        </w:rPr>
        <w:t>,</w:t>
      </w: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 ústnym preverovaním úrovne vedomostí o hudbe (odporúča sa od 5. ročníka ZŠ)</w:t>
      </w:r>
      <w:r w:rsidRPr="00E30E24">
        <w:rPr>
          <w:rFonts w:ascii="Times New Roman" w:eastAsia="Times New Roman" w:hAnsi="Times New Roman" w:cs="Times New Roman"/>
          <w:sz w:val="24"/>
          <w:szCs w:val="24"/>
          <w:lang w:eastAsia="sk-SK"/>
        </w:rPr>
        <w:br/>
        <w:t>hlavne pri hudobných činnostiach,</w:t>
      </w: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 xml:space="preserve">• konzultáciami s ostatnými pedagógmi školy, </w:t>
      </w:r>
    </w:p>
    <w:p w:rsidR="00E30E24" w:rsidRPr="00E30E24" w:rsidRDefault="00E30E24" w:rsidP="00E30E24">
      <w:pPr>
        <w:pStyle w:val="Bezriadkovania"/>
        <w:jc w:val="both"/>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 v prípade mimoriadne nadaného alebo zaostalého žiaka rozhovormi so žiakom a</w:t>
      </w:r>
      <w:r w:rsidRPr="00E30E24">
        <w:rPr>
          <w:rFonts w:ascii="Times New Roman" w:eastAsia="Times New Roman" w:hAnsi="Times New Roman" w:cs="Times New Roman"/>
          <w:sz w:val="24"/>
          <w:szCs w:val="24"/>
          <w:lang w:eastAsia="sk-SK"/>
        </w:rPr>
        <w:br/>
        <w:t>zákonnými zástupcami žiaka.</w:t>
      </w:r>
    </w:p>
    <w:p w:rsidR="00E30E24" w:rsidRPr="00E30E24" w:rsidRDefault="00E30E24" w:rsidP="00E30E24">
      <w:pPr>
        <w:pStyle w:val="Bezriadkovania"/>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Učiteľ u žiaka hodnotí primerane veku:</w:t>
      </w:r>
    </w:p>
    <w:p w:rsidR="00E30E24" w:rsidRPr="00E30E24" w:rsidRDefault="00E30E24" w:rsidP="00E30E24">
      <w:pPr>
        <w:pStyle w:val="Bezriadkovania"/>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a) priebeh vytvárania postojov:</w:t>
      </w:r>
      <w:r w:rsidRPr="00E30E24">
        <w:rPr>
          <w:rFonts w:ascii="Times New Roman" w:eastAsia="Times New Roman" w:hAnsi="Times New Roman" w:cs="Times New Roman"/>
          <w:sz w:val="24"/>
          <w:szCs w:val="24"/>
          <w:lang w:eastAsia="sk-SK"/>
        </w:rPr>
        <w:br/>
        <w:t>– záujem o hudobné činnosti a o hudobné umenie v rámci edukačných úloh,</w:t>
      </w:r>
      <w:r w:rsidRPr="00E30E24">
        <w:rPr>
          <w:rFonts w:ascii="Times New Roman" w:eastAsia="Times New Roman" w:hAnsi="Times New Roman" w:cs="Times New Roman"/>
          <w:sz w:val="24"/>
          <w:szCs w:val="24"/>
          <w:lang w:eastAsia="sk-SK"/>
        </w:rPr>
        <w:br/>
        <w:t>– schopnosť spolupracovať pri kolektívnych hudobných prejavoch a edukačných</w:t>
      </w:r>
      <w:r w:rsidRPr="00E30E24">
        <w:rPr>
          <w:rFonts w:ascii="Times New Roman" w:eastAsia="Times New Roman" w:hAnsi="Times New Roman" w:cs="Times New Roman"/>
          <w:sz w:val="24"/>
          <w:szCs w:val="24"/>
          <w:lang w:eastAsia="sk-SK"/>
        </w:rPr>
        <w:br/>
        <w:t>   úlohách,</w:t>
      </w:r>
      <w:r w:rsidRPr="00E30E24">
        <w:rPr>
          <w:rFonts w:ascii="Times New Roman" w:eastAsia="Times New Roman" w:hAnsi="Times New Roman" w:cs="Times New Roman"/>
          <w:sz w:val="24"/>
          <w:szCs w:val="24"/>
          <w:lang w:eastAsia="sk-SK"/>
        </w:rPr>
        <w:br/>
        <w:t>– schopnosť posúdiť svoj výkon (hudobné prejavy a vedomosti) a výkon spolužiakov,</w:t>
      </w:r>
    </w:p>
    <w:p w:rsidR="00E30E24" w:rsidRDefault="00E30E24" w:rsidP="00E30E24">
      <w:pPr>
        <w:pStyle w:val="Bezriadkovania"/>
        <w:ind w:right="-142"/>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b) priebeh získavania zručností a spôsobilostí:</w:t>
      </w:r>
      <w:r w:rsidRPr="00E30E24">
        <w:rPr>
          <w:rFonts w:ascii="Times New Roman" w:eastAsia="Times New Roman" w:hAnsi="Times New Roman" w:cs="Times New Roman"/>
          <w:sz w:val="24"/>
          <w:szCs w:val="24"/>
          <w:lang w:eastAsia="sk-SK"/>
        </w:rPr>
        <w:br/>
        <w:t>– žiak spieva na základe svojich dispozícií intonačne čisto, rytmicky presne so</w:t>
      </w:r>
      <w:r w:rsidRPr="00E30E24">
        <w:rPr>
          <w:rFonts w:ascii="Times New Roman" w:eastAsia="Times New Roman" w:hAnsi="Times New Roman" w:cs="Times New Roman"/>
          <w:sz w:val="24"/>
          <w:szCs w:val="24"/>
          <w:lang w:eastAsia="sk-SK"/>
        </w:rPr>
        <w:br/>
        <w:t>   zodpovedajúcim výrazom, pritom využíva získané spevácke, intonačné a sluchové  zručnosti a    návyky,</w:t>
      </w:r>
      <w:r w:rsidRPr="00E30E24">
        <w:rPr>
          <w:rFonts w:ascii="Times New Roman" w:eastAsia="Times New Roman" w:hAnsi="Times New Roman" w:cs="Times New Roman"/>
          <w:sz w:val="24"/>
          <w:szCs w:val="24"/>
          <w:lang w:eastAsia="sk-SK"/>
        </w:rPr>
        <w:br/>
        <w:t>– orientácia v grafickom zázname jednohlasnej melódie,</w:t>
      </w:r>
      <w:r w:rsidRPr="00E30E24">
        <w:rPr>
          <w:rFonts w:ascii="Times New Roman" w:eastAsia="Times New Roman" w:hAnsi="Times New Roman" w:cs="Times New Roman"/>
          <w:sz w:val="24"/>
          <w:szCs w:val="24"/>
          <w:lang w:eastAsia="sk-SK"/>
        </w:rPr>
        <w:br/>
        <w:t>– hra a tvorba jednoduchých rytmických sprievodov k piesňam na detských hudobných  nástrojoch a hrou na telo,</w:t>
      </w:r>
      <w:r w:rsidRPr="00E30E24">
        <w:rPr>
          <w:rFonts w:ascii="Times New Roman" w:eastAsia="Times New Roman" w:hAnsi="Times New Roman" w:cs="Times New Roman"/>
          <w:sz w:val="24"/>
          <w:szCs w:val="24"/>
          <w:lang w:eastAsia="sk-SK"/>
        </w:rPr>
        <w:br/>
        <w:t>– orientácia v znejúcej hudbe na základe dominujúcich výrazových prostriedkov hudby a ich funkcií,</w:t>
      </w:r>
      <w:r w:rsidRPr="00E30E24">
        <w:rPr>
          <w:rFonts w:ascii="Times New Roman" w:eastAsia="Times New Roman" w:hAnsi="Times New Roman" w:cs="Times New Roman"/>
          <w:sz w:val="24"/>
          <w:szCs w:val="24"/>
          <w:lang w:eastAsia="sk-SK"/>
        </w:rPr>
        <w:br/>
        <w:t xml:space="preserve">– pochopenie veku primeraných hudobných diel a </w:t>
      </w:r>
      <w:r w:rsidR="00CF3386">
        <w:rPr>
          <w:rFonts w:ascii="Times New Roman" w:eastAsia="Times New Roman" w:hAnsi="Times New Roman" w:cs="Times New Roman"/>
          <w:sz w:val="24"/>
          <w:szCs w:val="24"/>
          <w:lang w:eastAsia="sk-SK"/>
        </w:rPr>
        <w:t>schopnosť zážitky verbalizovať</w:t>
      </w:r>
      <w:r w:rsidRPr="00E30E24">
        <w:rPr>
          <w:rFonts w:ascii="Times New Roman" w:eastAsia="Times New Roman" w:hAnsi="Times New Roman" w:cs="Times New Roman"/>
          <w:sz w:val="24"/>
          <w:szCs w:val="24"/>
          <w:lang w:eastAsia="sk-SK"/>
        </w:rPr>
        <w:t xml:space="preserve"> a zdôvodniť,</w:t>
      </w:r>
      <w:r w:rsidRPr="00E30E24">
        <w:rPr>
          <w:rFonts w:ascii="Times New Roman" w:eastAsia="Times New Roman" w:hAnsi="Times New Roman" w:cs="Times New Roman"/>
          <w:sz w:val="24"/>
          <w:szCs w:val="24"/>
          <w:lang w:eastAsia="sk-SK"/>
        </w:rPr>
        <w:br/>
        <w:t>– integrácia a transfer hore uvedených zručností a spôsobilostí pri realizácií hudobno</w:t>
      </w:r>
      <w:r w:rsidR="00CF3386">
        <w:rPr>
          <w:rFonts w:ascii="Times New Roman" w:eastAsia="Times New Roman" w:hAnsi="Times New Roman" w:cs="Times New Roman"/>
          <w:sz w:val="24"/>
          <w:szCs w:val="24"/>
          <w:lang w:eastAsia="sk-SK"/>
        </w:rPr>
        <w:t>-</w:t>
      </w:r>
      <w:r w:rsidRPr="00E30E24">
        <w:rPr>
          <w:rFonts w:ascii="Times New Roman" w:eastAsia="Times New Roman" w:hAnsi="Times New Roman" w:cs="Times New Roman"/>
          <w:sz w:val="24"/>
          <w:szCs w:val="24"/>
          <w:lang w:eastAsia="sk-SK"/>
        </w:rPr>
        <w:t>dramatických</w:t>
      </w:r>
      <w:r w:rsidRPr="00E30E24">
        <w:rPr>
          <w:rFonts w:ascii="Times New Roman" w:eastAsia="Times New Roman" w:hAnsi="Times New Roman" w:cs="Times New Roman"/>
          <w:sz w:val="24"/>
          <w:szCs w:val="24"/>
          <w:lang w:eastAsia="sk-SK"/>
        </w:rPr>
        <w:br/>
        <w:t>   činností,</w:t>
      </w:r>
      <w:r w:rsidRPr="00E30E24">
        <w:rPr>
          <w:rFonts w:ascii="Times New Roman" w:eastAsia="Times New Roman" w:hAnsi="Times New Roman" w:cs="Times New Roman"/>
          <w:sz w:val="24"/>
          <w:szCs w:val="24"/>
          <w:lang w:eastAsia="sk-SK"/>
        </w:rPr>
        <w:br/>
        <w:t>– aktivita a prístup k hudobným činnostiam a k poznávaniu umenia,</w:t>
      </w:r>
      <w:r w:rsidRPr="00E30E24">
        <w:rPr>
          <w:rFonts w:ascii="Times New Roman" w:eastAsia="Times New Roman" w:hAnsi="Times New Roman" w:cs="Times New Roman"/>
          <w:sz w:val="24"/>
          <w:szCs w:val="24"/>
          <w:lang w:eastAsia="sk-SK"/>
        </w:rPr>
        <w:br/>
        <w:t>c) priebeh získavania hudobných vedomostí:</w:t>
      </w:r>
      <w:r w:rsidRPr="00E30E24">
        <w:rPr>
          <w:rFonts w:ascii="Times New Roman" w:eastAsia="Times New Roman" w:hAnsi="Times New Roman" w:cs="Times New Roman"/>
          <w:sz w:val="24"/>
          <w:szCs w:val="24"/>
          <w:lang w:eastAsia="sk-SK"/>
        </w:rPr>
        <w:br/>
        <w:t>– vedomosti z oblasti hudobnej kultúry a prvkov hudobnej náuky súvisiacich s preberanými edukačnými úlohami,</w:t>
      </w:r>
      <w:r w:rsidRPr="00E30E24">
        <w:rPr>
          <w:rFonts w:ascii="Times New Roman" w:eastAsia="Times New Roman" w:hAnsi="Times New Roman" w:cs="Times New Roman"/>
          <w:sz w:val="24"/>
          <w:szCs w:val="24"/>
          <w:lang w:eastAsia="sk-SK"/>
        </w:rPr>
        <w:br/>
        <w:t>– poznanie najvýraznejších slovenských folklórnych regiónov, ich typické piesne  a tance, slovenské zvykoslovie,</w:t>
      </w:r>
      <w:r w:rsidRPr="00E30E24">
        <w:rPr>
          <w:rFonts w:ascii="Times New Roman" w:eastAsia="Times New Roman" w:hAnsi="Times New Roman" w:cs="Times New Roman"/>
          <w:sz w:val="24"/>
          <w:szCs w:val="24"/>
          <w:lang w:eastAsia="sk-SK"/>
        </w:rPr>
        <w:br/>
        <w:t>– poznanie mien najvýznamnejších slovenských a svetových hudobných skladateľov  a ich najznámejšie diela, vedieť ich zaradiť do štýlových období.</w:t>
      </w:r>
    </w:p>
    <w:p w:rsidR="004F29BC" w:rsidRDefault="004F29BC" w:rsidP="00E30E24">
      <w:pPr>
        <w:pStyle w:val="Bezriadkovania"/>
        <w:ind w:right="-142"/>
        <w:rPr>
          <w:rFonts w:ascii="Times New Roman" w:eastAsia="Times New Roman" w:hAnsi="Times New Roman" w:cs="Times New Roman"/>
          <w:sz w:val="24"/>
          <w:szCs w:val="24"/>
          <w:lang w:eastAsia="sk-SK"/>
        </w:rPr>
      </w:pPr>
    </w:p>
    <w:p w:rsidR="004F29BC" w:rsidRDefault="004F29BC" w:rsidP="00E30E24">
      <w:pPr>
        <w:pStyle w:val="Bezriadkovania"/>
        <w:ind w:right="-142"/>
        <w:rPr>
          <w:rFonts w:ascii="Times New Roman" w:eastAsia="Times New Roman" w:hAnsi="Times New Roman" w:cs="Times New Roman"/>
          <w:sz w:val="24"/>
          <w:szCs w:val="24"/>
          <w:lang w:eastAsia="sk-SK"/>
        </w:rPr>
      </w:pPr>
    </w:p>
    <w:p w:rsidR="004F29BC" w:rsidRDefault="004F29BC" w:rsidP="00E30E24">
      <w:pPr>
        <w:pStyle w:val="Bezriadkovania"/>
        <w:ind w:right="-142"/>
        <w:rPr>
          <w:rFonts w:ascii="Times New Roman" w:eastAsia="Times New Roman" w:hAnsi="Times New Roman" w:cs="Times New Roman"/>
          <w:sz w:val="24"/>
          <w:szCs w:val="24"/>
          <w:lang w:eastAsia="sk-SK"/>
        </w:rPr>
      </w:pPr>
    </w:p>
    <w:p w:rsidR="004F29BC" w:rsidRPr="00E30E24" w:rsidRDefault="004F29BC" w:rsidP="00E30E24">
      <w:pPr>
        <w:pStyle w:val="Bezriadkovania"/>
        <w:ind w:right="-142"/>
        <w:rPr>
          <w:rFonts w:ascii="Times New Roman" w:eastAsia="Times New Roman" w:hAnsi="Times New Roman" w:cs="Times New Roman"/>
          <w:sz w:val="24"/>
          <w:szCs w:val="24"/>
          <w:lang w:eastAsia="sk-SK"/>
        </w:rPr>
      </w:pPr>
    </w:p>
    <w:p w:rsidR="00E30E24" w:rsidRPr="00E30E24" w:rsidRDefault="00E30E24" w:rsidP="00E30E24">
      <w:pPr>
        <w:pStyle w:val="Bezriadkovania"/>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2518"/>
        <w:gridCol w:w="6694"/>
      </w:tblGrid>
      <w:tr w:rsidR="00E30E24" w:rsidRPr="00E30E24" w:rsidTr="0032721E">
        <w:tc>
          <w:tcPr>
            <w:tcW w:w="2518"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lastRenderedPageBreak/>
              <w:t xml:space="preserve">Stupeň hodnotenia </w:t>
            </w:r>
          </w:p>
        </w:tc>
        <w:tc>
          <w:tcPr>
            <w:tcW w:w="6694"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Opis kritérií</w:t>
            </w:r>
          </w:p>
        </w:tc>
      </w:tr>
      <w:tr w:rsidR="00E30E24" w:rsidRPr="00E30E24" w:rsidTr="0032721E">
        <w:tc>
          <w:tcPr>
            <w:tcW w:w="2518" w:type="dxa"/>
          </w:tcPr>
          <w:p w:rsidR="00E30E24" w:rsidRPr="00E30E24" w:rsidRDefault="00E30E2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Výborný</w:t>
            </w:r>
          </w:p>
        </w:tc>
        <w:tc>
          <w:tcPr>
            <w:tcW w:w="6694" w:type="dxa"/>
          </w:tcPr>
          <w:p w:rsidR="00AE3701" w:rsidRDefault="00AE3701" w:rsidP="0032721E">
            <w:pPr>
              <w:pStyle w:val="Bezriadkovania"/>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w:t>
            </w:r>
            <w:r w:rsidR="00E30E24" w:rsidRPr="00E30E24">
              <w:rPr>
                <w:rFonts w:ascii="Times New Roman" w:eastAsia="Times New Roman" w:hAnsi="Times New Roman" w:cs="Times New Roman"/>
                <w:sz w:val="24"/>
                <w:szCs w:val="24"/>
                <w:lang w:eastAsia="sk-SK"/>
              </w:rPr>
              <w:t xml:space="preserve">iak spĺňa kritériá </w:t>
            </w:r>
            <w:r>
              <w:rPr>
                <w:rFonts w:ascii="Times New Roman" w:eastAsia="Times New Roman" w:hAnsi="Times New Roman" w:cs="Times New Roman"/>
                <w:sz w:val="24"/>
                <w:szCs w:val="24"/>
                <w:lang w:eastAsia="sk-SK"/>
              </w:rPr>
              <w:t>(a – c) na vynikajúcej úrovni:</w:t>
            </w:r>
          </w:p>
          <w:p w:rsidR="00AE3701" w:rsidRDefault="00E30E24" w:rsidP="00F06D54">
            <w:pPr>
              <w:pStyle w:val="Bezriadkovania"/>
              <w:numPr>
                <w:ilvl w:val="0"/>
                <w:numId w:val="60"/>
              </w:numPr>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je usilovný, vytrvalý, pracuje primerane svojmu veku, prevažne samostatne, tvoriv</w:t>
            </w:r>
            <w:r w:rsidR="00AE3701">
              <w:rPr>
                <w:rFonts w:ascii="Times New Roman" w:eastAsia="Times New Roman" w:hAnsi="Times New Roman" w:cs="Times New Roman"/>
                <w:sz w:val="24"/>
                <w:szCs w:val="24"/>
                <w:lang w:eastAsia="sk-SK"/>
              </w:rPr>
              <w:t>o a pohotovo,</w:t>
            </w:r>
          </w:p>
          <w:p w:rsidR="00AE3701" w:rsidRDefault="00E30E24" w:rsidP="00F06D54">
            <w:pPr>
              <w:pStyle w:val="Bezriadkovania"/>
              <w:numPr>
                <w:ilvl w:val="0"/>
                <w:numId w:val="60"/>
              </w:numPr>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uplatňuje osvojené zručnosti</w:t>
            </w:r>
            <w:r w:rsidR="00AE3701">
              <w:rPr>
                <w:rFonts w:ascii="Times New Roman" w:eastAsia="Times New Roman" w:hAnsi="Times New Roman" w:cs="Times New Roman"/>
                <w:sz w:val="24"/>
                <w:szCs w:val="24"/>
                <w:lang w:eastAsia="sk-SK"/>
              </w:rPr>
              <w:t>, vedomosti, návyky v úlohách,</w:t>
            </w:r>
          </w:p>
          <w:p w:rsidR="00AE3701" w:rsidRDefault="00AE3701" w:rsidP="00AE3701">
            <w:pPr>
              <w:pStyle w:val="Bezriadkovania"/>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30E24" w:rsidRPr="00E30E24">
              <w:rPr>
                <w:rFonts w:ascii="Times New Roman" w:eastAsia="Times New Roman" w:hAnsi="Times New Roman" w:cs="Times New Roman"/>
                <w:sz w:val="24"/>
                <w:szCs w:val="24"/>
                <w:lang w:eastAsia="sk-SK"/>
              </w:rPr>
              <w:t>úspešne ich rozvíja v skupi</w:t>
            </w:r>
            <w:r>
              <w:rPr>
                <w:rFonts w:ascii="Times New Roman" w:eastAsia="Times New Roman" w:hAnsi="Times New Roman" w:cs="Times New Roman"/>
                <w:sz w:val="24"/>
                <w:szCs w:val="24"/>
                <w:lang w:eastAsia="sk-SK"/>
              </w:rPr>
              <w:t>novom a individuálnom prejave,</w:t>
            </w:r>
          </w:p>
          <w:p w:rsidR="00AE3701" w:rsidRDefault="00E30E24" w:rsidP="00F06D54">
            <w:pPr>
              <w:pStyle w:val="Bezriadkovania"/>
              <w:numPr>
                <w:ilvl w:val="0"/>
                <w:numId w:val="61"/>
              </w:numPr>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dokáže vyjadriť veku primerané post</w:t>
            </w:r>
            <w:r w:rsidR="00AE3701">
              <w:rPr>
                <w:rFonts w:ascii="Times New Roman" w:eastAsia="Times New Roman" w:hAnsi="Times New Roman" w:cs="Times New Roman"/>
                <w:sz w:val="24"/>
                <w:szCs w:val="24"/>
                <w:lang w:eastAsia="sk-SK"/>
              </w:rPr>
              <w:t>oje, názory na hudobné umenie,</w:t>
            </w:r>
          </w:p>
          <w:p w:rsidR="00AE3701" w:rsidRDefault="00E30E24" w:rsidP="00F06D54">
            <w:pPr>
              <w:pStyle w:val="Bezriadkovania"/>
              <w:numPr>
                <w:ilvl w:val="0"/>
                <w:numId w:val="61"/>
              </w:numPr>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má ak</w:t>
            </w:r>
            <w:r w:rsidR="00AE3701">
              <w:rPr>
                <w:rFonts w:ascii="Times New Roman" w:eastAsia="Times New Roman" w:hAnsi="Times New Roman" w:cs="Times New Roman"/>
                <w:sz w:val="24"/>
                <w:szCs w:val="24"/>
                <w:lang w:eastAsia="sk-SK"/>
              </w:rPr>
              <w:t>tívny záujem o hudobné umenie,</w:t>
            </w:r>
          </w:p>
          <w:p w:rsidR="00E30E24" w:rsidRPr="00E30E24" w:rsidRDefault="00E30E24" w:rsidP="00F06D54">
            <w:pPr>
              <w:pStyle w:val="Bezriadkovania"/>
              <w:numPr>
                <w:ilvl w:val="0"/>
                <w:numId w:val="61"/>
              </w:numPr>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individuálny spev nie je podmienkou, pokiaľ sa  úspešne a aktívne realizuje v ostatných hudobných  činnostiach.</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C</w:t>
            </w:r>
            <w:r w:rsidR="00E30E24" w:rsidRPr="00E30E24">
              <w:rPr>
                <w:rFonts w:ascii="Times New Roman" w:hAnsi="Times New Roman" w:cs="Times New Roman"/>
                <w:sz w:val="24"/>
                <w:szCs w:val="24"/>
              </w:rPr>
              <w:t>hválitebný</w:t>
            </w:r>
          </w:p>
        </w:tc>
        <w:tc>
          <w:tcPr>
            <w:tcW w:w="6694" w:type="dxa"/>
          </w:tcPr>
          <w:p w:rsidR="00AE3701" w:rsidRPr="00AE3701" w:rsidRDefault="00AE3701" w:rsidP="00F06D54">
            <w:pPr>
              <w:pStyle w:val="Bezriadkovania"/>
              <w:numPr>
                <w:ilvl w:val="0"/>
                <w:numId w:val="62"/>
              </w:numPr>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Žiak </w:t>
            </w:r>
            <w:r w:rsidR="00E30E24" w:rsidRPr="00E30E24">
              <w:rPr>
                <w:rFonts w:ascii="Times New Roman" w:eastAsia="Times New Roman" w:hAnsi="Times New Roman" w:cs="Times New Roman"/>
                <w:sz w:val="24"/>
                <w:szCs w:val="24"/>
                <w:lang w:eastAsia="sk-SK"/>
              </w:rPr>
              <w:t>je menej samo</w:t>
            </w:r>
            <w:r>
              <w:rPr>
                <w:rFonts w:ascii="Times New Roman" w:eastAsia="Times New Roman" w:hAnsi="Times New Roman" w:cs="Times New Roman"/>
                <w:sz w:val="24"/>
                <w:szCs w:val="24"/>
                <w:lang w:eastAsia="sk-SK"/>
              </w:rPr>
              <w:t>statný, iniciatívny a tvorivý,</w:t>
            </w:r>
          </w:p>
          <w:p w:rsidR="00AE3701" w:rsidRPr="00AE3701" w:rsidRDefault="00E30E24" w:rsidP="00F06D54">
            <w:pPr>
              <w:pStyle w:val="Bezriadkovania"/>
              <w:numPr>
                <w:ilvl w:val="0"/>
                <w:numId w:val="62"/>
              </w:numPr>
              <w:rPr>
                <w:rFonts w:ascii="Times New Roman" w:hAnsi="Times New Roman" w:cs="Times New Roman"/>
                <w:sz w:val="24"/>
                <w:szCs w:val="24"/>
              </w:rPr>
            </w:pPr>
            <w:r w:rsidRPr="00E30E24">
              <w:rPr>
                <w:rFonts w:ascii="Times New Roman" w:eastAsia="Times New Roman" w:hAnsi="Times New Roman" w:cs="Times New Roman"/>
                <w:sz w:val="24"/>
                <w:szCs w:val="24"/>
                <w:lang w:eastAsia="sk-SK"/>
              </w:rPr>
              <w:t>menej využíva svoje schopnosti v indivi</w:t>
            </w:r>
            <w:r w:rsidR="00AE3701">
              <w:rPr>
                <w:rFonts w:ascii="Times New Roman" w:eastAsia="Times New Roman" w:hAnsi="Times New Roman" w:cs="Times New Roman"/>
                <w:sz w:val="24"/>
                <w:szCs w:val="24"/>
                <w:lang w:eastAsia="sk-SK"/>
              </w:rPr>
              <w:t>duálnom a kolektívnom prejave,</w:t>
            </w:r>
          </w:p>
          <w:p w:rsidR="00AE3701" w:rsidRPr="00AE3701" w:rsidRDefault="00E30E24" w:rsidP="00F06D54">
            <w:pPr>
              <w:pStyle w:val="Bezriadkovania"/>
              <w:numPr>
                <w:ilvl w:val="0"/>
                <w:numId w:val="62"/>
              </w:numPr>
              <w:rPr>
                <w:rFonts w:ascii="Times New Roman" w:hAnsi="Times New Roman" w:cs="Times New Roman"/>
                <w:sz w:val="24"/>
                <w:szCs w:val="24"/>
              </w:rPr>
            </w:pPr>
            <w:r w:rsidRPr="00E30E24">
              <w:rPr>
                <w:rFonts w:ascii="Times New Roman" w:eastAsia="Times New Roman" w:hAnsi="Times New Roman" w:cs="Times New Roman"/>
                <w:sz w:val="24"/>
                <w:szCs w:val="24"/>
                <w:lang w:eastAsia="sk-SK"/>
              </w:rPr>
              <w:t>potrebuje sústavnú pomoc učiteľa</w:t>
            </w:r>
            <w:r w:rsidR="00AE3701">
              <w:rPr>
                <w:rFonts w:ascii="Times New Roman" w:eastAsia="Times New Roman" w:hAnsi="Times New Roman" w:cs="Times New Roman"/>
                <w:sz w:val="24"/>
                <w:szCs w:val="24"/>
                <w:lang w:eastAsia="sk-SK"/>
              </w:rPr>
              <w:t>,</w:t>
            </w:r>
          </w:p>
          <w:p w:rsidR="00AE3701" w:rsidRPr="00AE3701" w:rsidRDefault="00E30E24" w:rsidP="00F06D54">
            <w:pPr>
              <w:pStyle w:val="Bezriadkovania"/>
              <w:numPr>
                <w:ilvl w:val="0"/>
                <w:numId w:val="62"/>
              </w:numPr>
              <w:rPr>
                <w:rFonts w:ascii="Times New Roman" w:hAnsi="Times New Roman" w:cs="Times New Roman"/>
                <w:sz w:val="24"/>
                <w:szCs w:val="24"/>
              </w:rPr>
            </w:pPr>
            <w:r w:rsidRPr="00E30E24">
              <w:rPr>
                <w:rFonts w:ascii="Times New Roman" w:eastAsia="Times New Roman" w:hAnsi="Times New Roman" w:cs="Times New Roman"/>
                <w:sz w:val="24"/>
                <w:szCs w:val="24"/>
                <w:lang w:eastAsia="sk-SK"/>
              </w:rPr>
              <w:t>reali</w:t>
            </w:r>
            <w:r w:rsidR="00AE3701">
              <w:rPr>
                <w:rFonts w:ascii="Times New Roman" w:eastAsia="Times New Roman" w:hAnsi="Times New Roman" w:cs="Times New Roman"/>
                <w:sz w:val="24"/>
                <w:szCs w:val="24"/>
                <w:lang w:eastAsia="sk-SK"/>
              </w:rPr>
              <w:t>zuje edukačné úlohy priemerne,</w:t>
            </w:r>
          </w:p>
          <w:p w:rsidR="00AE3701" w:rsidRPr="00AE3701" w:rsidRDefault="00E30E24" w:rsidP="00F06D54">
            <w:pPr>
              <w:pStyle w:val="Bezriadkovania"/>
              <w:numPr>
                <w:ilvl w:val="0"/>
                <w:numId w:val="62"/>
              </w:numPr>
              <w:rPr>
                <w:rFonts w:ascii="Times New Roman" w:hAnsi="Times New Roman" w:cs="Times New Roman"/>
                <w:sz w:val="24"/>
                <w:szCs w:val="24"/>
              </w:rPr>
            </w:pPr>
            <w:r w:rsidRPr="00E30E24">
              <w:rPr>
                <w:rFonts w:ascii="Times New Roman" w:eastAsia="Times New Roman" w:hAnsi="Times New Roman" w:cs="Times New Roman"/>
                <w:sz w:val="24"/>
                <w:szCs w:val="24"/>
                <w:lang w:eastAsia="sk-SK"/>
              </w:rPr>
              <w:t>chýba</w:t>
            </w:r>
            <w:r w:rsidR="00AE3701">
              <w:rPr>
                <w:rFonts w:ascii="Times New Roman" w:eastAsia="Times New Roman" w:hAnsi="Times New Roman" w:cs="Times New Roman"/>
                <w:sz w:val="24"/>
                <w:szCs w:val="24"/>
                <w:lang w:eastAsia="sk-SK"/>
              </w:rPr>
              <w:t xml:space="preserve"> mu iniciatívnosť a tvorivosť,</w:t>
            </w:r>
          </w:p>
          <w:p w:rsidR="00E30E24" w:rsidRPr="00E30E24" w:rsidRDefault="00E30E24" w:rsidP="00F06D54">
            <w:pPr>
              <w:pStyle w:val="Bezriadkovania"/>
              <w:numPr>
                <w:ilvl w:val="0"/>
                <w:numId w:val="62"/>
              </w:numPr>
              <w:rPr>
                <w:rFonts w:ascii="Times New Roman" w:hAnsi="Times New Roman" w:cs="Times New Roman"/>
                <w:sz w:val="24"/>
                <w:szCs w:val="24"/>
              </w:rPr>
            </w:pPr>
            <w:r w:rsidRPr="00E30E24">
              <w:rPr>
                <w:rFonts w:ascii="Times New Roman" w:eastAsia="Times New Roman" w:hAnsi="Times New Roman" w:cs="Times New Roman"/>
                <w:sz w:val="24"/>
                <w:szCs w:val="24"/>
                <w:lang w:eastAsia="sk-SK"/>
              </w:rPr>
              <w:t>je málo aktívny a snaživý, potrebuje sústavnú pomoc a povzbudenie učiteľa.</w:t>
            </w:r>
          </w:p>
        </w:tc>
      </w:tr>
      <w:tr w:rsidR="00E30E24" w:rsidRPr="00E30E24" w:rsidTr="0032721E">
        <w:tc>
          <w:tcPr>
            <w:tcW w:w="2518" w:type="dxa"/>
          </w:tcPr>
          <w:p w:rsidR="00E30E24" w:rsidRPr="00E30E24" w:rsidRDefault="00AE3701" w:rsidP="0032721E">
            <w:pPr>
              <w:pStyle w:val="Bezriadkovania"/>
              <w:jc w:val="both"/>
              <w:rPr>
                <w:rFonts w:ascii="Times New Roman" w:hAnsi="Times New Roman" w:cs="Times New Roman"/>
                <w:sz w:val="24"/>
                <w:szCs w:val="24"/>
              </w:rPr>
            </w:pPr>
            <w:r>
              <w:rPr>
                <w:rFonts w:ascii="Times New Roman" w:hAnsi="Times New Roman" w:cs="Times New Roman"/>
                <w:sz w:val="24"/>
                <w:szCs w:val="24"/>
              </w:rPr>
              <w:t>D</w:t>
            </w:r>
            <w:r w:rsidR="00E30E24" w:rsidRPr="00E30E24">
              <w:rPr>
                <w:rFonts w:ascii="Times New Roman" w:hAnsi="Times New Roman" w:cs="Times New Roman"/>
                <w:sz w:val="24"/>
                <w:szCs w:val="24"/>
              </w:rPr>
              <w:t xml:space="preserve">obrý </w:t>
            </w:r>
          </w:p>
        </w:tc>
        <w:tc>
          <w:tcPr>
            <w:tcW w:w="6694" w:type="dxa"/>
          </w:tcPr>
          <w:p w:rsidR="00E30E24" w:rsidRPr="00E30E24" w:rsidRDefault="00AE3701" w:rsidP="0032721E">
            <w:pPr>
              <w:pStyle w:val="Bezriadkovania"/>
              <w:jc w:val="both"/>
              <w:rPr>
                <w:rFonts w:ascii="Times New Roman" w:hAnsi="Times New Roman" w:cs="Times New Roman"/>
                <w:sz w:val="24"/>
                <w:szCs w:val="24"/>
              </w:rPr>
            </w:pPr>
            <w:r>
              <w:rPr>
                <w:rFonts w:ascii="Times New Roman" w:eastAsia="Times New Roman" w:hAnsi="Times New Roman" w:cs="Times New Roman"/>
                <w:sz w:val="24"/>
                <w:szCs w:val="24"/>
                <w:lang w:eastAsia="sk-SK"/>
              </w:rPr>
              <w:t>Ž</w:t>
            </w:r>
            <w:r w:rsidR="00E30E24" w:rsidRPr="00E30E24">
              <w:rPr>
                <w:rFonts w:ascii="Times New Roman" w:eastAsia="Times New Roman" w:hAnsi="Times New Roman" w:cs="Times New Roman"/>
                <w:sz w:val="24"/>
                <w:szCs w:val="24"/>
                <w:lang w:eastAsia="sk-SK"/>
              </w:rPr>
              <w:t>iak realizuje edukačné úlohy priemerne, chýba mu iniciatívnosť, tvorivosť, tolerancia, nerozširuje svoju flexibilnosť, neosvojuje si nové vyjadrovacie prostriedky, podlieha predsudkom a</w:t>
            </w:r>
            <w:r>
              <w:rPr>
                <w:rFonts w:ascii="Times New Roman" w:eastAsia="Times New Roman" w:hAnsi="Times New Roman" w:cs="Times New Roman"/>
                <w:sz w:val="24"/>
                <w:szCs w:val="24"/>
                <w:lang w:eastAsia="sk-SK"/>
              </w:rPr>
              <w:t> </w:t>
            </w:r>
            <w:r w:rsidR="00E30E24" w:rsidRPr="00E30E24">
              <w:rPr>
                <w:rFonts w:ascii="Times New Roman" w:eastAsia="Times New Roman" w:hAnsi="Times New Roman" w:cs="Times New Roman"/>
                <w:sz w:val="24"/>
                <w:szCs w:val="24"/>
                <w:lang w:eastAsia="sk-SK"/>
              </w:rPr>
              <w:t>stereotypom</w:t>
            </w:r>
            <w:r>
              <w:rPr>
                <w:rFonts w:ascii="Times New Roman" w:eastAsia="Times New Roman" w:hAnsi="Times New Roman" w:cs="Times New Roman"/>
                <w:sz w:val="24"/>
                <w:szCs w:val="24"/>
                <w:lang w:eastAsia="sk-SK"/>
              </w:rPr>
              <w:t>.</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D</w:t>
            </w:r>
            <w:r w:rsidR="00E30E24" w:rsidRPr="00E30E24">
              <w:rPr>
                <w:rFonts w:ascii="Times New Roman" w:hAnsi="Times New Roman" w:cs="Times New Roman"/>
                <w:sz w:val="24"/>
                <w:szCs w:val="24"/>
              </w:rPr>
              <w:t>ostatočný</w:t>
            </w:r>
          </w:p>
        </w:tc>
        <w:tc>
          <w:tcPr>
            <w:tcW w:w="6694" w:type="dxa"/>
          </w:tcPr>
          <w:p w:rsidR="00E30E24" w:rsidRPr="00AE3701" w:rsidRDefault="00AE3701" w:rsidP="00AE3701">
            <w:pPr>
              <w:pStyle w:val="Bezriadkovania"/>
              <w:rPr>
                <w:rFonts w:ascii="Times New Roman" w:eastAsia="Times New Roman" w:hAnsi="Times New Roman" w:cs="Times New Roman"/>
                <w:sz w:val="24"/>
                <w:szCs w:val="24"/>
                <w:lang w:eastAsia="sk-SK"/>
              </w:rPr>
            </w:pPr>
            <w:r>
              <w:rPr>
                <w:rFonts w:ascii="Times New Roman" w:hAnsi="Times New Roman" w:cs="Times New Roman"/>
                <w:sz w:val="24"/>
                <w:szCs w:val="24"/>
              </w:rPr>
              <w:t>Ž</w:t>
            </w:r>
            <w:r w:rsidR="00E30E24" w:rsidRPr="00E30E24">
              <w:rPr>
                <w:rFonts w:ascii="Times New Roman" w:eastAsia="Times New Roman" w:hAnsi="Times New Roman" w:cs="Times New Roman"/>
                <w:sz w:val="24"/>
                <w:szCs w:val="24"/>
                <w:lang w:eastAsia="sk-SK"/>
              </w:rPr>
              <w:t>iak realizuje edukačné úlohy na nízke</w:t>
            </w:r>
            <w:r>
              <w:rPr>
                <w:rFonts w:ascii="Times New Roman" w:eastAsia="Times New Roman" w:hAnsi="Times New Roman" w:cs="Times New Roman"/>
                <w:sz w:val="24"/>
                <w:szCs w:val="24"/>
                <w:lang w:eastAsia="sk-SK"/>
              </w:rPr>
              <w:t>j úrovni, bez vlastného vkladu.</w:t>
            </w:r>
          </w:p>
        </w:tc>
      </w:tr>
      <w:tr w:rsidR="00E30E24" w:rsidRPr="00E30E24" w:rsidTr="0032721E">
        <w:tc>
          <w:tcPr>
            <w:tcW w:w="2518" w:type="dxa"/>
          </w:tcPr>
          <w:p w:rsidR="00E30E24" w:rsidRPr="00E30E24" w:rsidRDefault="00C20474" w:rsidP="0032721E">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N</w:t>
            </w:r>
            <w:r w:rsidR="00E30E24" w:rsidRPr="00E30E24">
              <w:rPr>
                <w:rFonts w:ascii="Times New Roman" w:hAnsi="Times New Roman" w:cs="Times New Roman"/>
                <w:sz w:val="24"/>
                <w:szCs w:val="24"/>
              </w:rPr>
              <w:t>edostatočný</w:t>
            </w:r>
          </w:p>
        </w:tc>
        <w:tc>
          <w:tcPr>
            <w:tcW w:w="6694" w:type="dxa"/>
          </w:tcPr>
          <w:p w:rsidR="00E30E24" w:rsidRPr="00E30E24" w:rsidRDefault="00AE3701" w:rsidP="0032721E">
            <w:pPr>
              <w:pStyle w:val="Bezriadkovania"/>
              <w:rPr>
                <w:rFonts w:ascii="Times New Roman" w:hAnsi="Times New Roman" w:cs="Times New Roman"/>
                <w:sz w:val="24"/>
                <w:szCs w:val="24"/>
              </w:rPr>
            </w:pPr>
            <w:r>
              <w:rPr>
                <w:rFonts w:ascii="Times New Roman" w:eastAsia="Times New Roman" w:hAnsi="Times New Roman" w:cs="Times New Roman"/>
                <w:sz w:val="24"/>
                <w:szCs w:val="24"/>
                <w:lang w:eastAsia="sk-SK"/>
              </w:rPr>
              <w:t>Žiak nespĺňa kritériá.</w:t>
            </w:r>
          </w:p>
        </w:tc>
      </w:tr>
    </w:tbl>
    <w:p w:rsidR="00E30E24" w:rsidRPr="00E30E24" w:rsidRDefault="00E30E24" w:rsidP="00E30E24">
      <w:pPr>
        <w:pStyle w:val="Bezriadkovania"/>
        <w:rPr>
          <w:rFonts w:ascii="Times New Roman" w:eastAsia="Times New Roman" w:hAnsi="Times New Roman" w:cs="Times New Roman"/>
          <w:sz w:val="24"/>
          <w:szCs w:val="24"/>
          <w:lang w:eastAsia="sk-SK"/>
        </w:rPr>
      </w:pPr>
    </w:p>
    <w:p w:rsidR="00E30E24" w:rsidRPr="00E30E24" w:rsidRDefault="00E30E24" w:rsidP="00E30E24">
      <w:pPr>
        <w:pStyle w:val="Bezriadkovania"/>
        <w:rPr>
          <w:rFonts w:ascii="Times New Roman" w:eastAsia="Times New Roman" w:hAnsi="Times New Roman" w:cs="Times New Roman"/>
          <w:sz w:val="24"/>
          <w:szCs w:val="24"/>
          <w:lang w:eastAsia="sk-SK"/>
        </w:rPr>
      </w:pPr>
      <w:r w:rsidRPr="00E30E24">
        <w:rPr>
          <w:rFonts w:ascii="Times New Roman" w:eastAsia="Times New Roman" w:hAnsi="Times New Roman" w:cs="Times New Roman"/>
          <w:sz w:val="24"/>
          <w:szCs w:val="24"/>
          <w:lang w:eastAsia="sk-SK"/>
        </w:rPr>
        <w:t>Neodporúčame používať stupeň  dostatočný a nedostatočný v celkovom hodnotení</w:t>
      </w:r>
      <w:r w:rsidR="00AE3701">
        <w:rPr>
          <w:rFonts w:ascii="Times New Roman" w:eastAsia="Times New Roman" w:hAnsi="Times New Roman" w:cs="Times New Roman"/>
          <w:sz w:val="24"/>
          <w:szCs w:val="24"/>
          <w:lang w:eastAsia="sk-SK"/>
        </w:rPr>
        <w:t>.</w:t>
      </w:r>
    </w:p>
    <w:p w:rsidR="00E30E24" w:rsidRPr="00E30E24" w:rsidRDefault="00E30E24" w:rsidP="00E30E24">
      <w:pPr>
        <w:jc w:val="both"/>
        <w:rPr>
          <w:rFonts w:ascii="Times New Roman" w:hAnsi="Times New Roman" w:cs="Times New Roman"/>
          <w:b/>
          <w:sz w:val="24"/>
          <w:szCs w:val="24"/>
        </w:rPr>
      </w:pPr>
    </w:p>
    <w:p w:rsidR="00E30E24" w:rsidRPr="00E30E24" w:rsidRDefault="00E30E24" w:rsidP="00E30E24">
      <w:pPr>
        <w:jc w:val="both"/>
        <w:rPr>
          <w:rFonts w:ascii="Times New Roman" w:hAnsi="Times New Roman" w:cs="Times New Roman"/>
          <w:b/>
          <w:sz w:val="24"/>
          <w:szCs w:val="24"/>
        </w:rPr>
      </w:pPr>
      <w:r w:rsidRPr="00E30E24">
        <w:rPr>
          <w:rFonts w:ascii="Times New Roman" w:hAnsi="Times New Roman" w:cs="Times New Roman"/>
          <w:b/>
          <w:sz w:val="24"/>
          <w:szCs w:val="24"/>
        </w:rPr>
        <w:t>C)</w:t>
      </w:r>
      <w:r w:rsidR="004412A2">
        <w:rPr>
          <w:rFonts w:ascii="Times New Roman" w:hAnsi="Times New Roman" w:cs="Times New Roman"/>
          <w:b/>
          <w:sz w:val="24"/>
          <w:szCs w:val="24"/>
        </w:rPr>
        <w:t xml:space="preserve"> </w:t>
      </w:r>
      <w:r w:rsidRPr="00E30E24">
        <w:rPr>
          <w:rFonts w:ascii="Times New Roman" w:hAnsi="Times New Roman" w:cs="Times New Roman"/>
          <w:b/>
          <w:sz w:val="24"/>
          <w:szCs w:val="24"/>
        </w:rPr>
        <w:t>HODNOTIACE PORTFÓLIÁ</w:t>
      </w:r>
    </w:p>
    <w:p w:rsidR="00E30E24" w:rsidRPr="00E30E24" w:rsidRDefault="00E30E24" w:rsidP="00E30E24">
      <w:pPr>
        <w:jc w:val="both"/>
        <w:rPr>
          <w:rFonts w:ascii="Times New Roman" w:eastAsia="Bitstream Vera Sans" w:hAnsi="Times New Roman" w:cs="Times New Roman"/>
          <w:color w:val="C00000"/>
          <w:sz w:val="24"/>
          <w:szCs w:val="24"/>
        </w:rPr>
      </w:pPr>
      <w:r w:rsidRPr="00E30E24">
        <w:rPr>
          <w:rFonts w:ascii="Times New Roman" w:hAnsi="Times New Roman" w:cs="Times New Roman"/>
          <w:b/>
          <w:sz w:val="24"/>
          <w:szCs w:val="24"/>
        </w:rPr>
        <w:t>HODNOTIACE PORTFÓLIO 5. ROČNÍK</w:t>
      </w:r>
    </w:p>
    <w:p w:rsidR="00E30E24" w:rsidRPr="00E30E24" w:rsidRDefault="00E30E24" w:rsidP="00E30E24">
      <w:pPr>
        <w:pStyle w:val="Zkladntext"/>
        <w:tabs>
          <w:tab w:val="left" w:pos="720"/>
        </w:tabs>
        <w:spacing w:after="0"/>
        <w:jc w:val="both"/>
        <w:rPr>
          <w:rFonts w:ascii="Times New Roman" w:hAnsi="Times New Roman" w:cs="Times New Roman"/>
          <w:b/>
          <w:sz w:val="24"/>
          <w:szCs w:val="24"/>
        </w:rPr>
      </w:pPr>
      <w:r w:rsidRPr="00E30E24">
        <w:rPr>
          <w:rFonts w:ascii="Times New Roman" w:hAnsi="Times New Roman" w:cs="Times New Roman"/>
          <w:b/>
          <w:sz w:val="24"/>
          <w:szCs w:val="24"/>
        </w:rPr>
        <w:t xml:space="preserve">Povinné: </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4 štvrťr</w:t>
      </w:r>
      <w:r w:rsidR="004412A2">
        <w:rPr>
          <w:rFonts w:ascii="Times New Roman" w:hAnsi="Times New Roman" w:cs="Times New Roman"/>
          <w:sz w:val="24"/>
          <w:szCs w:val="24"/>
        </w:rPr>
        <w:t>očné písomné práce z matematiky,</w:t>
      </w:r>
      <w:r w:rsidRPr="00E30E24">
        <w:rPr>
          <w:rFonts w:ascii="Times New Roman" w:hAnsi="Times New Roman" w:cs="Times New Roman"/>
          <w:sz w:val="24"/>
          <w:szCs w:val="24"/>
        </w:rPr>
        <w:t xml:space="preserve"> vstupná previerka a výstupný test</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1 písomná slohová práca zo slovenského jazyka</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4 diktáty zo sl</w:t>
      </w:r>
      <w:r w:rsidR="004412A2">
        <w:rPr>
          <w:rFonts w:ascii="Times New Roman" w:hAnsi="Times New Roman" w:cs="Times New Roman"/>
          <w:sz w:val="24"/>
          <w:szCs w:val="24"/>
        </w:rPr>
        <w:t>ovenského jazyka,</w:t>
      </w:r>
      <w:r w:rsidRPr="00E30E24">
        <w:rPr>
          <w:rFonts w:ascii="Times New Roman" w:hAnsi="Times New Roman" w:cs="Times New Roman"/>
          <w:sz w:val="24"/>
          <w:szCs w:val="24"/>
        </w:rPr>
        <w:t xml:space="preserve"> vstupná a výstupná previerka</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diela spracované do čitateľského denníka</w:t>
      </w:r>
      <w:r w:rsidR="004412A2">
        <w:rPr>
          <w:rFonts w:ascii="Times New Roman" w:hAnsi="Times New Roman" w:cs="Times New Roman"/>
          <w:sz w:val="24"/>
          <w:szCs w:val="24"/>
        </w:rPr>
        <w:t>,</w:t>
      </w:r>
    </w:p>
    <w:p w:rsid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praktické cvičenia z</w:t>
      </w:r>
      <w:r w:rsidR="004412A2">
        <w:rPr>
          <w:rFonts w:ascii="Times New Roman" w:hAnsi="Times New Roman" w:cs="Times New Roman"/>
          <w:sz w:val="24"/>
          <w:szCs w:val="24"/>
        </w:rPr>
        <w:t> </w:t>
      </w:r>
      <w:r w:rsidRPr="00E30E24">
        <w:rPr>
          <w:rFonts w:ascii="Times New Roman" w:hAnsi="Times New Roman" w:cs="Times New Roman"/>
          <w:sz w:val="24"/>
          <w:szCs w:val="24"/>
        </w:rPr>
        <w:t>biológie</w:t>
      </w:r>
      <w:r w:rsidR="004412A2">
        <w:rPr>
          <w:rFonts w:ascii="Times New Roman" w:hAnsi="Times New Roman" w:cs="Times New Roman"/>
          <w:sz w:val="24"/>
          <w:szCs w:val="24"/>
        </w:rPr>
        <w:t>.</w:t>
      </w:r>
    </w:p>
    <w:p w:rsidR="004412A2" w:rsidRPr="00E30E24" w:rsidRDefault="004412A2" w:rsidP="00E30E24">
      <w:pPr>
        <w:pStyle w:val="Zkladntext"/>
        <w:spacing w:after="0"/>
        <w:jc w:val="both"/>
        <w:rPr>
          <w:rFonts w:ascii="Times New Roman" w:hAnsi="Times New Roman" w:cs="Times New Roman"/>
          <w:sz w:val="24"/>
          <w:szCs w:val="24"/>
        </w:rPr>
      </w:pPr>
    </w:p>
    <w:p w:rsidR="00E30E24" w:rsidRPr="00E30E24" w:rsidRDefault="00E30E24" w:rsidP="00E30E24">
      <w:pPr>
        <w:pStyle w:val="Zkladntext"/>
        <w:tabs>
          <w:tab w:val="left" w:pos="720"/>
        </w:tabs>
        <w:spacing w:before="120" w:after="0"/>
        <w:jc w:val="both"/>
        <w:rPr>
          <w:rFonts w:ascii="Times New Roman" w:hAnsi="Times New Roman" w:cs="Times New Roman"/>
          <w:b/>
          <w:sz w:val="24"/>
          <w:szCs w:val="24"/>
        </w:rPr>
      </w:pPr>
      <w:r w:rsidRPr="00E30E24">
        <w:rPr>
          <w:rFonts w:ascii="Times New Roman" w:hAnsi="Times New Roman" w:cs="Times New Roman"/>
          <w:b/>
          <w:sz w:val="24"/>
          <w:szCs w:val="24"/>
        </w:rPr>
        <w:t>Priebežné:</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ústne odpovede hodnotené známkou</w:t>
      </w:r>
      <w:r w:rsidR="004412A2">
        <w:rPr>
          <w:rFonts w:ascii="Times New Roman" w:hAnsi="Times New Roman" w:cs="Times New Roman"/>
          <w:sz w:val="24"/>
          <w:szCs w:val="24"/>
        </w:rPr>
        <w:t>,</w:t>
      </w:r>
    </w:p>
    <w:p w:rsidR="00E30E24" w:rsidRPr="00E30E24" w:rsidRDefault="00E30E24" w:rsidP="00E30E24">
      <w:pPr>
        <w:pStyle w:val="Bezriadkovania"/>
        <w:rPr>
          <w:rFonts w:ascii="Times New Roman" w:eastAsia="Calibri" w:hAnsi="Times New Roman" w:cs="Times New Roman"/>
          <w:sz w:val="24"/>
          <w:szCs w:val="24"/>
        </w:rPr>
      </w:pPr>
      <w:r w:rsidRPr="00E30E24">
        <w:rPr>
          <w:rFonts w:ascii="Times New Roman" w:eastAsia="Calibri" w:hAnsi="Times New Roman" w:cs="Times New Roman"/>
          <w:sz w:val="24"/>
          <w:szCs w:val="24"/>
        </w:rPr>
        <w:t>tematické previerky z jednotlivých predmetov</w:t>
      </w:r>
      <w:r w:rsidR="004412A2">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eastAsia="Calibri" w:hAnsi="Times New Roman" w:cs="Times New Roman"/>
          <w:sz w:val="24"/>
          <w:szCs w:val="24"/>
        </w:rPr>
        <w:t>prezentácia zvolených predmetových projektov</w:t>
      </w:r>
      <w:r w:rsidR="004412A2">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päťminútovky</w:t>
      </w:r>
      <w:r w:rsidR="004412A2">
        <w:rPr>
          <w:rFonts w:ascii="Times New Roman"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Doplnkové</w:t>
      </w:r>
      <w:r w:rsidR="004412A2">
        <w:rPr>
          <w:rFonts w:ascii="Times New Roman" w:hAnsi="Times New Roman" w:cs="Times New Roman"/>
          <w:b/>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aktívny prístup k práci na vyučovaní a domácej príprave</w:t>
      </w:r>
      <w:r w:rsidR="004412A2">
        <w:rPr>
          <w:rFonts w:ascii="Times New Roman" w:hAnsi="Times New Roman" w:cs="Times New Roman"/>
          <w:sz w:val="24"/>
          <w:szCs w:val="24"/>
        </w:rPr>
        <w:t>,</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účasť na vedomostných a športových súťažiach</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žiakov zamerané na skvalitnenie školského prostredia</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zamerané na zvýšenie environmentálneho povedomia</w:t>
      </w:r>
      <w:r w:rsidR="004412A2">
        <w:rPr>
          <w:rFonts w:ascii="Times New Roman" w:hAnsi="Times New Roman" w:cs="Times New Roman"/>
          <w:sz w:val="24"/>
          <w:szCs w:val="24"/>
        </w:rPr>
        <w:t>.</w:t>
      </w:r>
    </w:p>
    <w:p w:rsidR="00E30E24" w:rsidRPr="00E30E24" w:rsidRDefault="00E30E24" w:rsidP="00E30E24">
      <w:pPr>
        <w:jc w:val="both"/>
        <w:rPr>
          <w:rFonts w:ascii="Times New Roman" w:eastAsia="Bitstream Vera Sans" w:hAnsi="Times New Roman" w:cs="Times New Roman"/>
          <w:color w:val="C00000"/>
          <w:sz w:val="24"/>
          <w:szCs w:val="24"/>
        </w:rPr>
      </w:pPr>
      <w:r w:rsidRPr="00E30E24">
        <w:rPr>
          <w:rFonts w:ascii="Times New Roman" w:hAnsi="Times New Roman" w:cs="Times New Roman"/>
          <w:b/>
          <w:sz w:val="24"/>
          <w:szCs w:val="24"/>
        </w:rPr>
        <w:lastRenderedPageBreak/>
        <w:t>HODNOTIACE PORTFÓLIO 6. ROČNÍK</w:t>
      </w:r>
    </w:p>
    <w:p w:rsidR="00E30E24" w:rsidRPr="00E30E24" w:rsidRDefault="00E30E24" w:rsidP="00E30E24">
      <w:pPr>
        <w:pStyle w:val="Zkladntext"/>
        <w:tabs>
          <w:tab w:val="left" w:pos="720"/>
        </w:tabs>
        <w:spacing w:after="0"/>
        <w:jc w:val="both"/>
        <w:rPr>
          <w:rFonts w:ascii="Times New Roman" w:hAnsi="Times New Roman" w:cs="Times New Roman"/>
          <w:b/>
          <w:sz w:val="24"/>
          <w:szCs w:val="24"/>
        </w:rPr>
      </w:pPr>
      <w:r w:rsidRPr="00E30E24">
        <w:rPr>
          <w:rFonts w:ascii="Times New Roman" w:hAnsi="Times New Roman" w:cs="Times New Roman"/>
          <w:b/>
          <w:sz w:val="24"/>
          <w:szCs w:val="24"/>
        </w:rPr>
        <w:t xml:space="preserve">Povinné: </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4 štvrťr</w:t>
      </w:r>
      <w:r w:rsidR="004412A2">
        <w:rPr>
          <w:rFonts w:ascii="Times New Roman" w:hAnsi="Times New Roman" w:cs="Times New Roman"/>
          <w:sz w:val="24"/>
          <w:szCs w:val="24"/>
        </w:rPr>
        <w:t>očné písomné práce z matematiky,</w:t>
      </w:r>
      <w:r w:rsidRPr="00E30E24">
        <w:rPr>
          <w:rFonts w:ascii="Times New Roman" w:hAnsi="Times New Roman" w:cs="Times New Roman"/>
          <w:sz w:val="24"/>
          <w:szCs w:val="24"/>
        </w:rPr>
        <w:t xml:space="preserve"> vstupná previerka a výstupný test</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2 písomné slohové práce zo slovenského jazyka</w:t>
      </w:r>
      <w:r w:rsidR="004412A2">
        <w:rPr>
          <w:rFonts w:ascii="Times New Roman" w:hAnsi="Times New Roman" w:cs="Times New Roman"/>
          <w:sz w:val="24"/>
          <w:szCs w:val="24"/>
        </w:rPr>
        <w:t>,</w:t>
      </w:r>
    </w:p>
    <w:p w:rsidR="00E30E24" w:rsidRPr="00E30E24" w:rsidRDefault="004412A2" w:rsidP="00E30E24">
      <w:pPr>
        <w:pStyle w:val="Zkladntext"/>
        <w:spacing w:after="0"/>
        <w:jc w:val="both"/>
        <w:rPr>
          <w:rFonts w:ascii="Times New Roman" w:hAnsi="Times New Roman" w:cs="Times New Roman"/>
          <w:sz w:val="24"/>
          <w:szCs w:val="24"/>
        </w:rPr>
      </w:pPr>
      <w:r>
        <w:rPr>
          <w:rFonts w:ascii="Times New Roman" w:hAnsi="Times New Roman" w:cs="Times New Roman"/>
          <w:sz w:val="24"/>
          <w:szCs w:val="24"/>
        </w:rPr>
        <w:t>4 diktáty zo slovenského jazyka,</w:t>
      </w:r>
      <w:r w:rsidR="00E30E24" w:rsidRPr="00E30E24">
        <w:rPr>
          <w:rFonts w:ascii="Times New Roman" w:hAnsi="Times New Roman" w:cs="Times New Roman"/>
          <w:sz w:val="24"/>
          <w:szCs w:val="24"/>
        </w:rPr>
        <w:t xml:space="preserve"> vstupná a výstupná previerka</w:t>
      </w:r>
      <w:r>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diela spracované do čitateľského denníka</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praktické cvičenia z</w:t>
      </w:r>
      <w:r w:rsidR="004412A2">
        <w:rPr>
          <w:rFonts w:ascii="Times New Roman" w:hAnsi="Times New Roman" w:cs="Times New Roman"/>
          <w:sz w:val="24"/>
          <w:szCs w:val="24"/>
        </w:rPr>
        <w:t> </w:t>
      </w:r>
      <w:r w:rsidRPr="00E30E24">
        <w:rPr>
          <w:rFonts w:ascii="Times New Roman" w:hAnsi="Times New Roman" w:cs="Times New Roman"/>
          <w:sz w:val="24"/>
          <w:szCs w:val="24"/>
        </w:rPr>
        <w:t>biológie</w:t>
      </w:r>
      <w:r w:rsidR="004412A2">
        <w:rPr>
          <w:rFonts w:ascii="Times New Roman" w:hAnsi="Times New Roman" w:cs="Times New Roman"/>
          <w:sz w:val="24"/>
          <w:szCs w:val="24"/>
        </w:rPr>
        <w:t>.</w:t>
      </w:r>
    </w:p>
    <w:p w:rsidR="00E30E24" w:rsidRPr="00E30E24" w:rsidRDefault="00E30E24" w:rsidP="00E30E24">
      <w:pPr>
        <w:pStyle w:val="Zkladntext"/>
        <w:tabs>
          <w:tab w:val="left" w:pos="720"/>
        </w:tabs>
        <w:spacing w:before="120" w:after="0"/>
        <w:jc w:val="both"/>
        <w:rPr>
          <w:rFonts w:ascii="Times New Roman" w:hAnsi="Times New Roman" w:cs="Times New Roman"/>
          <w:b/>
          <w:sz w:val="24"/>
          <w:szCs w:val="24"/>
        </w:rPr>
      </w:pPr>
      <w:r w:rsidRPr="00E30E24">
        <w:rPr>
          <w:rFonts w:ascii="Times New Roman" w:hAnsi="Times New Roman" w:cs="Times New Roman"/>
          <w:b/>
          <w:sz w:val="24"/>
          <w:szCs w:val="24"/>
        </w:rPr>
        <w:t>Priebežné:</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ústne odpovede hodnotené známkou</w:t>
      </w:r>
      <w:r w:rsidR="004412A2">
        <w:rPr>
          <w:rFonts w:ascii="Times New Roman" w:hAnsi="Times New Roman" w:cs="Times New Roman"/>
          <w:sz w:val="24"/>
          <w:szCs w:val="24"/>
        </w:rPr>
        <w:t>,</w:t>
      </w:r>
    </w:p>
    <w:p w:rsidR="00E30E24" w:rsidRPr="00E30E24" w:rsidRDefault="00E30E24" w:rsidP="00E30E24">
      <w:pPr>
        <w:pStyle w:val="Bezriadkovania"/>
        <w:rPr>
          <w:rFonts w:ascii="Times New Roman" w:eastAsia="Calibri" w:hAnsi="Times New Roman" w:cs="Times New Roman"/>
          <w:sz w:val="24"/>
          <w:szCs w:val="24"/>
        </w:rPr>
      </w:pPr>
      <w:r w:rsidRPr="00E30E24">
        <w:rPr>
          <w:rFonts w:ascii="Times New Roman" w:eastAsia="Calibri" w:hAnsi="Times New Roman" w:cs="Times New Roman"/>
          <w:sz w:val="24"/>
          <w:szCs w:val="24"/>
        </w:rPr>
        <w:t>tematické previerky z jednotlivých predmetov</w:t>
      </w:r>
      <w:r w:rsidR="004412A2">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eastAsia="Calibri" w:hAnsi="Times New Roman" w:cs="Times New Roman"/>
          <w:sz w:val="24"/>
          <w:szCs w:val="24"/>
        </w:rPr>
        <w:t>prezentácia zvolených predmetových projektov</w:t>
      </w:r>
      <w:r w:rsidR="004412A2">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päťminútovky</w:t>
      </w:r>
      <w:r w:rsidR="004412A2">
        <w:rPr>
          <w:rFonts w:ascii="Times New Roman"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Doplnkové</w:t>
      </w:r>
      <w:r w:rsidR="004412A2">
        <w:rPr>
          <w:rFonts w:ascii="Times New Roman" w:hAnsi="Times New Roman" w:cs="Times New Roman"/>
          <w:b/>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aktívny prístup k práci na vyučovaní a domácej príprave</w:t>
      </w:r>
      <w:r w:rsidR="004412A2">
        <w:rPr>
          <w:rFonts w:ascii="Times New Roman" w:hAnsi="Times New Roman" w:cs="Times New Roman"/>
          <w:sz w:val="24"/>
          <w:szCs w:val="24"/>
        </w:rPr>
        <w:t>,</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účasť na vedomostných a športových súťažiach</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žiakov zamerané na skvalitnenie školského prostredia</w:t>
      </w:r>
      <w:r w:rsidR="004412A2">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zamerané na zvýšenie environmentálneho povedomia</w:t>
      </w:r>
      <w:r w:rsidR="004412A2">
        <w:rPr>
          <w:rFonts w:ascii="Times New Roman" w:hAnsi="Times New Roman" w:cs="Times New Roman"/>
          <w:sz w:val="24"/>
          <w:szCs w:val="24"/>
        </w:rPr>
        <w:t>.</w:t>
      </w:r>
    </w:p>
    <w:p w:rsidR="004412A2" w:rsidRPr="00E30E24" w:rsidRDefault="004412A2" w:rsidP="009C084B">
      <w:pPr>
        <w:pStyle w:val="Default"/>
        <w:rPr>
          <w:rFonts w:ascii="Times New Roman" w:hAnsi="Times New Roman" w:cs="Times New Roman"/>
          <w:b/>
        </w:rPr>
      </w:pPr>
    </w:p>
    <w:p w:rsidR="00E30E24" w:rsidRPr="00E30E24" w:rsidRDefault="00E30E24" w:rsidP="00E30E24">
      <w:pPr>
        <w:jc w:val="both"/>
        <w:rPr>
          <w:rFonts w:ascii="Times New Roman" w:eastAsia="Bitstream Vera Sans" w:hAnsi="Times New Roman" w:cs="Times New Roman"/>
          <w:color w:val="C00000"/>
          <w:sz w:val="24"/>
          <w:szCs w:val="24"/>
        </w:rPr>
      </w:pPr>
      <w:r w:rsidRPr="00E30E24">
        <w:rPr>
          <w:rFonts w:ascii="Times New Roman" w:hAnsi="Times New Roman" w:cs="Times New Roman"/>
          <w:b/>
          <w:sz w:val="24"/>
          <w:szCs w:val="24"/>
        </w:rPr>
        <w:t>HODNOTIACE PORTFÓLIO 7.  ROČNÍK</w:t>
      </w:r>
    </w:p>
    <w:p w:rsidR="00E30E24" w:rsidRPr="00E30E24" w:rsidRDefault="00E30E24" w:rsidP="00E30E24">
      <w:pPr>
        <w:pStyle w:val="Zkladntext"/>
        <w:tabs>
          <w:tab w:val="left" w:pos="720"/>
        </w:tabs>
        <w:spacing w:after="0"/>
        <w:jc w:val="both"/>
        <w:rPr>
          <w:rFonts w:ascii="Times New Roman" w:hAnsi="Times New Roman" w:cs="Times New Roman"/>
          <w:b/>
          <w:sz w:val="24"/>
          <w:szCs w:val="24"/>
        </w:rPr>
      </w:pPr>
      <w:r w:rsidRPr="00E30E24">
        <w:rPr>
          <w:rFonts w:ascii="Times New Roman" w:hAnsi="Times New Roman" w:cs="Times New Roman"/>
          <w:b/>
          <w:sz w:val="24"/>
          <w:szCs w:val="24"/>
        </w:rPr>
        <w:t xml:space="preserve">Povinné: </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4 štvrťr</w:t>
      </w:r>
      <w:r w:rsidR="00A50BD6">
        <w:rPr>
          <w:rFonts w:ascii="Times New Roman" w:hAnsi="Times New Roman" w:cs="Times New Roman"/>
          <w:sz w:val="24"/>
          <w:szCs w:val="24"/>
        </w:rPr>
        <w:t>očné písomné práce z matematiky,</w:t>
      </w:r>
      <w:r w:rsidRPr="00E30E24">
        <w:rPr>
          <w:rFonts w:ascii="Times New Roman" w:hAnsi="Times New Roman" w:cs="Times New Roman"/>
          <w:sz w:val="24"/>
          <w:szCs w:val="24"/>
        </w:rPr>
        <w:t xml:space="preserve"> vstupná previerka a výstupný test</w:t>
      </w:r>
      <w:r w:rsidR="00A50BD6">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2 písomné slohové práce zo slovenského jazyka</w:t>
      </w:r>
      <w:r w:rsidR="00A50BD6">
        <w:rPr>
          <w:rFonts w:ascii="Times New Roman" w:hAnsi="Times New Roman" w:cs="Times New Roman"/>
          <w:sz w:val="24"/>
          <w:szCs w:val="24"/>
        </w:rPr>
        <w:t>,</w:t>
      </w:r>
    </w:p>
    <w:p w:rsidR="00E30E24" w:rsidRPr="00E30E24" w:rsidRDefault="00A50BD6" w:rsidP="00E30E24">
      <w:pPr>
        <w:pStyle w:val="Zkladntext"/>
        <w:spacing w:after="0"/>
        <w:jc w:val="both"/>
        <w:rPr>
          <w:rFonts w:ascii="Times New Roman" w:hAnsi="Times New Roman" w:cs="Times New Roman"/>
          <w:sz w:val="24"/>
          <w:szCs w:val="24"/>
        </w:rPr>
      </w:pPr>
      <w:r>
        <w:rPr>
          <w:rFonts w:ascii="Times New Roman" w:hAnsi="Times New Roman" w:cs="Times New Roman"/>
          <w:sz w:val="24"/>
          <w:szCs w:val="24"/>
        </w:rPr>
        <w:t>4 diktáty zo slovenského jazyka,</w:t>
      </w:r>
      <w:r w:rsidR="00E30E24" w:rsidRPr="00E30E24">
        <w:rPr>
          <w:rFonts w:ascii="Times New Roman" w:hAnsi="Times New Roman" w:cs="Times New Roman"/>
          <w:sz w:val="24"/>
          <w:szCs w:val="24"/>
        </w:rPr>
        <w:t xml:space="preserve"> vstupná a výstupná previerka</w:t>
      </w:r>
      <w:r>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diela spracované do čitateľského denníka</w:t>
      </w:r>
      <w:r w:rsidR="00A50BD6">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praktické cvičenia z</w:t>
      </w:r>
      <w:r w:rsidR="00A50BD6">
        <w:rPr>
          <w:rFonts w:ascii="Times New Roman" w:hAnsi="Times New Roman" w:cs="Times New Roman"/>
          <w:sz w:val="24"/>
          <w:szCs w:val="24"/>
        </w:rPr>
        <w:t> </w:t>
      </w:r>
      <w:r w:rsidRPr="00E30E24">
        <w:rPr>
          <w:rFonts w:ascii="Times New Roman" w:hAnsi="Times New Roman" w:cs="Times New Roman"/>
          <w:sz w:val="24"/>
          <w:szCs w:val="24"/>
        </w:rPr>
        <w:t>biológie</w:t>
      </w:r>
      <w:r w:rsidR="00A50BD6">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laboratórne práce z</w:t>
      </w:r>
      <w:r w:rsidR="00A50BD6">
        <w:rPr>
          <w:rFonts w:ascii="Times New Roman" w:hAnsi="Times New Roman" w:cs="Times New Roman"/>
          <w:sz w:val="24"/>
          <w:szCs w:val="24"/>
        </w:rPr>
        <w:t> </w:t>
      </w:r>
      <w:r w:rsidRPr="00E30E24">
        <w:rPr>
          <w:rFonts w:ascii="Times New Roman" w:hAnsi="Times New Roman" w:cs="Times New Roman"/>
          <w:sz w:val="24"/>
          <w:szCs w:val="24"/>
        </w:rPr>
        <w:t>chémie</w:t>
      </w:r>
      <w:r w:rsidR="00A50BD6">
        <w:rPr>
          <w:rFonts w:ascii="Times New Roman" w:hAnsi="Times New Roman" w:cs="Times New Roman"/>
          <w:sz w:val="24"/>
          <w:szCs w:val="24"/>
        </w:rPr>
        <w:t>.</w:t>
      </w:r>
    </w:p>
    <w:p w:rsidR="00E30E24" w:rsidRPr="00E30E24" w:rsidRDefault="00E30E24" w:rsidP="00E30E24">
      <w:pPr>
        <w:pStyle w:val="Zkladntext"/>
        <w:tabs>
          <w:tab w:val="left" w:pos="720"/>
        </w:tabs>
        <w:spacing w:before="120" w:after="0"/>
        <w:jc w:val="both"/>
        <w:rPr>
          <w:rFonts w:ascii="Times New Roman" w:hAnsi="Times New Roman" w:cs="Times New Roman"/>
          <w:b/>
          <w:sz w:val="24"/>
          <w:szCs w:val="24"/>
        </w:rPr>
      </w:pPr>
      <w:r w:rsidRPr="00E30E24">
        <w:rPr>
          <w:rFonts w:ascii="Times New Roman" w:hAnsi="Times New Roman" w:cs="Times New Roman"/>
          <w:b/>
          <w:sz w:val="24"/>
          <w:szCs w:val="24"/>
        </w:rPr>
        <w:t>Priebežné:</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ústne odpovede hodnotené známkou</w:t>
      </w:r>
      <w:r w:rsidR="00A50BD6">
        <w:rPr>
          <w:rFonts w:ascii="Times New Roman" w:hAnsi="Times New Roman" w:cs="Times New Roman"/>
          <w:sz w:val="24"/>
          <w:szCs w:val="24"/>
        </w:rPr>
        <w:t>,</w:t>
      </w:r>
    </w:p>
    <w:p w:rsidR="00E30E24" w:rsidRPr="00E30E24" w:rsidRDefault="00E30E24" w:rsidP="00E30E24">
      <w:pPr>
        <w:pStyle w:val="Bezriadkovania"/>
        <w:rPr>
          <w:rFonts w:ascii="Times New Roman" w:eastAsia="Calibri" w:hAnsi="Times New Roman" w:cs="Times New Roman"/>
          <w:sz w:val="24"/>
          <w:szCs w:val="24"/>
        </w:rPr>
      </w:pPr>
      <w:r w:rsidRPr="00E30E24">
        <w:rPr>
          <w:rFonts w:ascii="Times New Roman" w:eastAsia="Calibri" w:hAnsi="Times New Roman" w:cs="Times New Roman"/>
          <w:sz w:val="24"/>
          <w:szCs w:val="24"/>
        </w:rPr>
        <w:t>tematické previerky z jednotlivých predmetov</w:t>
      </w:r>
      <w:r w:rsidR="00A50BD6">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eastAsia="Calibri" w:hAnsi="Times New Roman" w:cs="Times New Roman"/>
          <w:sz w:val="24"/>
          <w:szCs w:val="24"/>
        </w:rPr>
        <w:t>prezentácia zvolených predmetových projektov</w:t>
      </w:r>
      <w:r w:rsidR="00A50BD6">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päťminútovky</w:t>
      </w:r>
      <w:r w:rsidR="00A50BD6">
        <w:rPr>
          <w:rFonts w:ascii="Times New Roman"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Doplnkové</w:t>
      </w:r>
      <w:r w:rsidR="00A50BD6">
        <w:rPr>
          <w:rFonts w:ascii="Times New Roman" w:hAnsi="Times New Roman" w:cs="Times New Roman"/>
          <w:b/>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aktívny prístup k práci na vyučovaní a domácej príprave</w:t>
      </w:r>
      <w:r w:rsidR="00A50BD6">
        <w:rPr>
          <w:rFonts w:ascii="Times New Roman" w:hAnsi="Times New Roman" w:cs="Times New Roman"/>
          <w:sz w:val="24"/>
          <w:szCs w:val="24"/>
        </w:rPr>
        <w:t>,</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účasť na vedomostných a športových súťažiach</w:t>
      </w:r>
      <w:r w:rsidR="00A50BD6">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žiakov zamerané na skvalitnenie školského prostredia</w:t>
      </w:r>
      <w:r w:rsidR="00A50BD6">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zamerané na zvýšenie environmentálneho povedomia</w:t>
      </w:r>
      <w:r w:rsidR="00A50BD6">
        <w:rPr>
          <w:rFonts w:ascii="Times New Roman" w:hAnsi="Times New Roman" w:cs="Times New Roman"/>
          <w:sz w:val="24"/>
          <w:szCs w:val="24"/>
        </w:rPr>
        <w:t>.</w:t>
      </w:r>
    </w:p>
    <w:p w:rsidR="00E30E24" w:rsidRPr="00E30E24" w:rsidRDefault="00E30E24" w:rsidP="00E30E24">
      <w:pPr>
        <w:pStyle w:val="Default"/>
        <w:jc w:val="center"/>
        <w:rPr>
          <w:rFonts w:ascii="Times New Roman" w:hAnsi="Times New Roman" w:cs="Times New Roman"/>
          <w:b/>
        </w:rPr>
      </w:pPr>
    </w:p>
    <w:p w:rsidR="00E30E24" w:rsidRPr="00E30E24" w:rsidRDefault="00E30E24" w:rsidP="00E30E24">
      <w:pPr>
        <w:jc w:val="both"/>
        <w:rPr>
          <w:rFonts w:ascii="Times New Roman" w:eastAsia="Bitstream Vera Sans" w:hAnsi="Times New Roman" w:cs="Times New Roman"/>
          <w:color w:val="C00000"/>
          <w:sz w:val="24"/>
          <w:szCs w:val="24"/>
        </w:rPr>
      </w:pPr>
      <w:r w:rsidRPr="00E30E24">
        <w:rPr>
          <w:rFonts w:ascii="Times New Roman" w:hAnsi="Times New Roman" w:cs="Times New Roman"/>
          <w:b/>
          <w:sz w:val="24"/>
          <w:szCs w:val="24"/>
        </w:rPr>
        <w:t>HODNOTIACE PORTFÓLIO 8. ROČNÍK</w:t>
      </w:r>
    </w:p>
    <w:p w:rsidR="00E30E24" w:rsidRPr="00E30E24" w:rsidRDefault="00E30E24" w:rsidP="00E30E24">
      <w:pPr>
        <w:pStyle w:val="Zkladntext"/>
        <w:tabs>
          <w:tab w:val="left" w:pos="720"/>
        </w:tabs>
        <w:spacing w:after="0"/>
        <w:jc w:val="both"/>
        <w:rPr>
          <w:rFonts w:ascii="Times New Roman" w:hAnsi="Times New Roman" w:cs="Times New Roman"/>
          <w:b/>
          <w:sz w:val="24"/>
          <w:szCs w:val="24"/>
        </w:rPr>
      </w:pPr>
      <w:r w:rsidRPr="00E30E24">
        <w:rPr>
          <w:rFonts w:ascii="Times New Roman" w:hAnsi="Times New Roman" w:cs="Times New Roman"/>
          <w:b/>
          <w:sz w:val="24"/>
          <w:szCs w:val="24"/>
        </w:rPr>
        <w:t xml:space="preserve">Povinné: </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4 štvrťr</w:t>
      </w:r>
      <w:r w:rsidR="0071359B">
        <w:rPr>
          <w:rFonts w:ascii="Times New Roman" w:hAnsi="Times New Roman" w:cs="Times New Roman"/>
          <w:sz w:val="24"/>
          <w:szCs w:val="24"/>
        </w:rPr>
        <w:t>očné písomné práce z matematiky,</w:t>
      </w:r>
      <w:r w:rsidRPr="00E30E24">
        <w:rPr>
          <w:rFonts w:ascii="Times New Roman" w:hAnsi="Times New Roman" w:cs="Times New Roman"/>
          <w:sz w:val="24"/>
          <w:szCs w:val="24"/>
        </w:rPr>
        <w:t xml:space="preserve"> vstupná previerka a výstupný test</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2 písomné slohové práce zo slovenského jazyka</w:t>
      </w:r>
      <w:r w:rsidR="0071359B">
        <w:rPr>
          <w:rFonts w:ascii="Times New Roman" w:hAnsi="Times New Roman" w:cs="Times New Roman"/>
          <w:sz w:val="24"/>
          <w:szCs w:val="24"/>
        </w:rPr>
        <w:t>,</w:t>
      </w:r>
    </w:p>
    <w:p w:rsidR="00E30E24" w:rsidRPr="00E30E24" w:rsidRDefault="0071359B" w:rsidP="00E30E24">
      <w:pPr>
        <w:pStyle w:val="Zkladntext"/>
        <w:spacing w:after="0"/>
        <w:jc w:val="both"/>
        <w:rPr>
          <w:rFonts w:ascii="Times New Roman" w:hAnsi="Times New Roman" w:cs="Times New Roman"/>
          <w:sz w:val="24"/>
          <w:szCs w:val="24"/>
        </w:rPr>
      </w:pPr>
      <w:r>
        <w:rPr>
          <w:rFonts w:ascii="Times New Roman" w:hAnsi="Times New Roman" w:cs="Times New Roman"/>
          <w:sz w:val="24"/>
          <w:szCs w:val="24"/>
        </w:rPr>
        <w:t>4 diktáty zo slovenského jazyka,</w:t>
      </w:r>
      <w:r w:rsidR="00E30E24" w:rsidRPr="00E30E24">
        <w:rPr>
          <w:rFonts w:ascii="Times New Roman" w:hAnsi="Times New Roman" w:cs="Times New Roman"/>
          <w:sz w:val="24"/>
          <w:szCs w:val="24"/>
        </w:rPr>
        <w:t xml:space="preserve"> vstupná a výstupná previerka</w:t>
      </w:r>
      <w:r>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diela spracované do čitateľského denníka</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praktické cvičenia z</w:t>
      </w:r>
      <w:r w:rsidR="0071359B">
        <w:rPr>
          <w:rFonts w:ascii="Times New Roman" w:hAnsi="Times New Roman" w:cs="Times New Roman"/>
          <w:sz w:val="24"/>
          <w:szCs w:val="24"/>
        </w:rPr>
        <w:t> </w:t>
      </w:r>
      <w:r w:rsidRPr="00E30E24">
        <w:rPr>
          <w:rFonts w:ascii="Times New Roman" w:hAnsi="Times New Roman" w:cs="Times New Roman"/>
          <w:sz w:val="24"/>
          <w:szCs w:val="24"/>
        </w:rPr>
        <w:t>biológie</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laboratórne práce z</w:t>
      </w:r>
      <w:r w:rsidR="0071359B">
        <w:rPr>
          <w:rFonts w:ascii="Times New Roman" w:hAnsi="Times New Roman" w:cs="Times New Roman"/>
          <w:sz w:val="24"/>
          <w:szCs w:val="24"/>
        </w:rPr>
        <w:t> </w:t>
      </w:r>
      <w:r w:rsidRPr="00E30E24">
        <w:rPr>
          <w:rFonts w:ascii="Times New Roman" w:hAnsi="Times New Roman" w:cs="Times New Roman"/>
          <w:sz w:val="24"/>
          <w:szCs w:val="24"/>
        </w:rPr>
        <w:t>chémie</w:t>
      </w:r>
      <w:r w:rsidR="0071359B">
        <w:rPr>
          <w:rFonts w:ascii="Times New Roman" w:hAnsi="Times New Roman" w:cs="Times New Roman"/>
          <w:sz w:val="24"/>
          <w:szCs w:val="24"/>
        </w:rPr>
        <w:t>.</w:t>
      </w:r>
    </w:p>
    <w:p w:rsidR="0010000B" w:rsidRDefault="0010000B" w:rsidP="00E30E24">
      <w:pPr>
        <w:pStyle w:val="Zkladntext"/>
        <w:tabs>
          <w:tab w:val="left" w:pos="720"/>
        </w:tabs>
        <w:spacing w:before="120" w:after="0"/>
        <w:jc w:val="both"/>
        <w:rPr>
          <w:rFonts w:ascii="Times New Roman" w:hAnsi="Times New Roman" w:cs="Times New Roman"/>
          <w:b/>
          <w:sz w:val="24"/>
          <w:szCs w:val="24"/>
        </w:rPr>
      </w:pPr>
    </w:p>
    <w:p w:rsidR="00E30E24" w:rsidRPr="00E30E24" w:rsidRDefault="00E30E24" w:rsidP="00E30E24">
      <w:pPr>
        <w:pStyle w:val="Zkladntext"/>
        <w:tabs>
          <w:tab w:val="left" w:pos="720"/>
        </w:tabs>
        <w:spacing w:before="120" w:after="0"/>
        <w:jc w:val="both"/>
        <w:rPr>
          <w:rFonts w:ascii="Times New Roman" w:hAnsi="Times New Roman" w:cs="Times New Roman"/>
          <w:b/>
          <w:sz w:val="24"/>
          <w:szCs w:val="24"/>
        </w:rPr>
      </w:pPr>
      <w:r w:rsidRPr="00E30E24">
        <w:rPr>
          <w:rFonts w:ascii="Times New Roman" w:hAnsi="Times New Roman" w:cs="Times New Roman"/>
          <w:b/>
          <w:sz w:val="24"/>
          <w:szCs w:val="24"/>
        </w:rPr>
        <w:lastRenderedPageBreak/>
        <w:t>Priebežné:</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ústne odpovede hodnotené známkou</w:t>
      </w:r>
      <w:r w:rsidR="0071359B">
        <w:rPr>
          <w:rFonts w:ascii="Times New Roman" w:hAnsi="Times New Roman" w:cs="Times New Roman"/>
          <w:sz w:val="24"/>
          <w:szCs w:val="24"/>
        </w:rPr>
        <w:t>,</w:t>
      </w:r>
    </w:p>
    <w:p w:rsidR="00E30E24" w:rsidRPr="00E30E24" w:rsidRDefault="00E30E24" w:rsidP="00E30E24">
      <w:pPr>
        <w:pStyle w:val="Bezriadkovania"/>
        <w:rPr>
          <w:rFonts w:ascii="Times New Roman" w:eastAsia="Calibri" w:hAnsi="Times New Roman" w:cs="Times New Roman"/>
          <w:sz w:val="24"/>
          <w:szCs w:val="24"/>
        </w:rPr>
      </w:pPr>
      <w:r w:rsidRPr="00E30E24">
        <w:rPr>
          <w:rFonts w:ascii="Times New Roman" w:eastAsia="Calibri" w:hAnsi="Times New Roman" w:cs="Times New Roman"/>
          <w:sz w:val="24"/>
          <w:szCs w:val="24"/>
        </w:rPr>
        <w:t>tematické previerky z jednotlivých predmetov</w:t>
      </w:r>
      <w:r w:rsidR="0071359B">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eastAsia="Calibri" w:hAnsi="Times New Roman" w:cs="Times New Roman"/>
          <w:sz w:val="24"/>
          <w:szCs w:val="24"/>
        </w:rPr>
        <w:t>prezentácia zvolených predmetových projektov</w:t>
      </w:r>
      <w:r w:rsidR="0071359B">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päťminútovky</w:t>
      </w:r>
      <w:r w:rsidR="0071359B">
        <w:rPr>
          <w:rFonts w:ascii="Times New Roman"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Doplnkové</w:t>
      </w:r>
      <w:r w:rsidR="0071359B">
        <w:rPr>
          <w:rFonts w:ascii="Times New Roman" w:hAnsi="Times New Roman" w:cs="Times New Roman"/>
          <w:b/>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aktívny prístup k práci na vyučovaní a domácej príprave</w:t>
      </w:r>
      <w:r w:rsidR="0071359B">
        <w:rPr>
          <w:rFonts w:ascii="Times New Roman" w:hAnsi="Times New Roman" w:cs="Times New Roman"/>
          <w:sz w:val="24"/>
          <w:szCs w:val="24"/>
        </w:rPr>
        <w:t>,</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účasť na vedomostných a športových súťažiach</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žiakov zamerané na skvalitnenie školského prostredia</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zamerané na zvýšenie environmentálneho povedomia</w:t>
      </w:r>
      <w:r w:rsidR="0071359B">
        <w:rPr>
          <w:rFonts w:ascii="Times New Roman" w:hAnsi="Times New Roman" w:cs="Times New Roman"/>
          <w:sz w:val="24"/>
          <w:szCs w:val="24"/>
        </w:rPr>
        <w:t>.</w:t>
      </w:r>
    </w:p>
    <w:p w:rsidR="00E30E24" w:rsidRPr="00E30E24" w:rsidRDefault="00E30E24" w:rsidP="00E30E24">
      <w:pPr>
        <w:pStyle w:val="Default"/>
        <w:jc w:val="center"/>
        <w:rPr>
          <w:rFonts w:ascii="Times New Roman" w:hAnsi="Times New Roman" w:cs="Times New Roman"/>
          <w:b/>
        </w:rPr>
      </w:pPr>
    </w:p>
    <w:p w:rsidR="00E30E24" w:rsidRPr="00E30E24" w:rsidRDefault="00E30E24" w:rsidP="00E30E24">
      <w:pPr>
        <w:jc w:val="both"/>
        <w:rPr>
          <w:rFonts w:ascii="Times New Roman" w:eastAsia="Bitstream Vera Sans" w:hAnsi="Times New Roman" w:cs="Times New Roman"/>
          <w:color w:val="C00000"/>
          <w:sz w:val="24"/>
          <w:szCs w:val="24"/>
        </w:rPr>
      </w:pPr>
      <w:r w:rsidRPr="00E30E24">
        <w:rPr>
          <w:rFonts w:ascii="Times New Roman" w:hAnsi="Times New Roman" w:cs="Times New Roman"/>
          <w:b/>
          <w:sz w:val="24"/>
          <w:szCs w:val="24"/>
        </w:rPr>
        <w:t>HODNOTIACE PORTFÓLIO 9. ROČNÍK</w:t>
      </w:r>
    </w:p>
    <w:p w:rsidR="00E30E24" w:rsidRPr="00E30E24" w:rsidRDefault="00E30E24" w:rsidP="00E30E24">
      <w:pPr>
        <w:pStyle w:val="Zkladntext"/>
        <w:tabs>
          <w:tab w:val="left" w:pos="720"/>
        </w:tabs>
        <w:spacing w:after="0"/>
        <w:jc w:val="both"/>
        <w:rPr>
          <w:rFonts w:ascii="Times New Roman" w:hAnsi="Times New Roman" w:cs="Times New Roman"/>
          <w:b/>
          <w:sz w:val="24"/>
          <w:szCs w:val="24"/>
        </w:rPr>
      </w:pPr>
      <w:r w:rsidRPr="00E30E24">
        <w:rPr>
          <w:rFonts w:ascii="Times New Roman" w:hAnsi="Times New Roman" w:cs="Times New Roman"/>
          <w:b/>
          <w:sz w:val="24"/>
          <w:szCs w:val="24"/>
        </w:rPr>
        <w:t xml:space="preserve">Povinné: </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4 štvrťr</w:t>
      </w:r>
      <w:r w:rsidR="0071359B">
        <w:rPr>
          <w:rFonts w:ascii="Times New Roman" w:hAnsi="Times New Roman" w:cs="Times New Roman"/>
          <w:sz w:val="24"/>
          <w:szCs w:val="24"/>
        </w:rPr>
        <w:t>očné písomné práce z matematiky,</w:t>
      </w:r>
      <w:r w:rsidRPr="00E30E24">
        <w:rPr>
          <w:rFonts w:ascii="Times New Roman" w:hAnsi="Times New Roman" w:cs="Times New Roman"/>
          <w:sz w:val="24"/>
          <w:szCs w:val="24"/>
        </w:rPr>
        <w:t xml:space="preserve"> vstupná previerka</w:t>
      </w:r>
      <w:r w:rsidR="0071359B">
        <w:rPr>
          <w:rFonts w:ascii="Times New Roman" w:hAnsi="Times New Roman" w:cs="Times New Roman"/>
          <w:sz w:val="24"/>
          <w:szCs w:val="24"/>
        </w:rPr>
        <w:t>,</w:t>
      </w:r>
      <w:r w:rsidRPr="00E30E24">
        <w:rPr>
          <w:rFonts w:ascii="Times New Roman" w:hAnsi="Times New Roman" w:cs="Times New Roman"/>
          <w:sz w:val="24"/>
          <w:szCs w:val="24"/>
        </w:rPr>
        <w:t xml:space="preserve"> </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2 písomné slohové práce zo slovenského jazyka</w:t>
      </w:r>
      <w:r w:rsidR="0071359B">
        <w:rPr>
          <w:rFonts w:ascii="Times New Roman" w:hAnsi="Times New Roman" w:cs="Times New Roman"/>
          <w:sz w:val="24"/>
          <w:szCs w:val="24"/>
        </w:rPr>
        <w:t>,</w:t>
      </w:r>
    </w:p>
    <w:p w:rsidR="00E30E24" w:rsidRPr="00E30E24" w:rsidRDefault="0071359B" w:rsidP="00E30E24">
      <w:pPr>
        <w:pStyle w:val="Zkladntext"/>
        <w:spacing w:after="0"/>
        <w:jc w:val="both"/>
        <w:rPr>
          <w:rFonts w:ascii="Times New Roman" w:hAnsi="Times New Roman" w:cs="Times New Roman"/>
          <w:sz w:val="24"/>
          <w:szCs w:val="24"/>
        </w:rPr>
      </w:pPr>
      <w:r>
        <w:rPr>
          <w:rFonts w:ascii="Times New Roman" w:hAnsi="Times New Roman" w:cs="Times New Roman"/>
          <w:sz w:val="24"/>
          <w:szCs w:val="24"/>
        </w:rPr>
        <w:t>4 diktáty zo slovenského jazyka,</w:t>
      </w:r>
      <w:r w:rsidR="00E30E24" w:rsidRPr="00E30E24">
        <w:rPr>
          <w:rFonts w:ascii="Times New Roman" w:hAnsi="Times New Roman" w:cs="Times New Roman"/>
          <w:sz w:val="24"/>
          <w:szCs w:val="24"/>
        </w:rPr>
        <w:t xml:space="preserve"> vstupná a výstupná previerka</w:t>
      </w:r>
      <w:r>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diela spracované do čitateľského denníka</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4 praktické cvičenia z</w:t>
      </w:r>
      <w:r w:rsidR="0071359B">
        <w:rPr>
          <w:rFonts w:ascii="Times New Roman" w:hAnsi="Times New Roman" w:cs="Times New Roman"/>
          <w:sz w:val="24"/>
          <w:szCs w:val="24"/>
        </w:rPr>
        <w:t> </w:t>
      </w:r>
      <w:r w:rsidRPr="00E30E24">
        <w:rPr>
          <w:rFonts w:ascii="Times New Roman" w:hAnsi="Times New Roman" w:cs="Times New Roman"/>
          <w:sz w:val="24"/>
          <w:szCs w:val="24"/>
        </w:rPr>
        <w:t>biológie</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3 laboratórnych prác z</w:t>
      </w:r>
      <w:r w:rsidR="0071359B">
        <w:rPr>
          <w:rFonts w:ascii="Times New Roman" w:hAnsi="Times New Roman" w:cs="Times New Roman"/>
          <w:sz w:val="24"/>
          <w:szCs w:val="24"/>
        </w:rPr>
        <w:t> </w:t>
      </w:r>
      <w:r w:rsidRPr="00E30E24">
        <w:rPr>
          <w:rFonts w:ascii="Times New Roman" w:hAnsi="Times New Roman" w:cs="Times New Roman"/>
          <w:sz w:val="24"/>
          <w:szCs w:val="24"/>
        </w:rPr>
        <w:t>chémie</w:t>
      </w:r>
      <w:r w:rsidR="0071359B">
        <w:rPr>
          <w:rFonts w:ascii="Times New Roman" w:hAnsi="Times New Roman" w:cs="Times New Roman"/>
          <w:sz w:val="24"/>
          <w:szCs w:val="24"/>
        </w:rPr>
        <w:t>.</w:t>
      </w:r>
    </w:p>
    <w:p w:rsidR="00E30E24" w:rsidRPr="00E30E24" w:rsidRDefault="00E30E24" w:rsidP="00E30E24">
      <w:pPr>
        <w:pStyle w:val="Zkladntext"/>
        <w:tabs>
          <w:tab w:val="left" w:pos="720"/>
        </w:tabs>
        <w:spacing w:before="120" w:after="0"/>
        <w:jc w:val="both"/>
        <w:rPr>
          <w:rFonts w:ascii="Times New Roman" w:hAnsi="Times New Roman" w:cs="Times New Roman"/>
          <w:b/>
          <w:sz w:val="24"/>
          <w:szCs w:val="24"/>
        </w:rPr>
      </w:pPr>
      <w:r w:rsidRPr="00E30E24">
        <w:rPr>
          <w:rFonts w:ascii="Times New Roman" w:hAnsi="Times New Roman" w:cs="Times New Roman"/>
          <w:b/>
          <w:sz w:val="24"/>
          <w:szCs w:val="24"/>
        </w:rPr>
        <w:t>Priebežné:</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ústne odpovede hodnotené známkou</w:t>
      </w:r>
      <w:r w:rsidR="0071359B">
        <w:rPr>
          <w:rFonts w:ascii="Times New Roman" w:hAnsi="Times New Roman" w:cs="Times New Roman"/>
          <w:sz w:val="24"/>
          <w:szCs w:val="24"/>
        </w:rPr>
        <w:t>,</w:t>
      </w:r>
    </w:p>
    <w:p w:rsidR="00E30E24" w:rsidRPr="00E30E24" w:rsidRDefault="00E30E24" w:rsidP="00E30E24">
      <w:pPr>
        <w:pStyle w:val="Bezriadkovania"/>
        <w:rPr>
          <w:rFonts w:ascii="Times New Roman" w:eastAsia="Calibri" w:hAnsi="Times New Roman" w:cs="Times New Roman"/>
          <w:sz w:val="24"/>
          <w:szCs w:val="24"/>
        </w:rPr>
      </w:pPr>
      <w:r w:rsidRPr="00E30E24">
        <w:rPr>
          <w:rFonts w:ascii="Times New Roman" w:eastAsia="Calibri" w:hAnsi="Times New Roman" w:cs="Times New Roman"/>
          <w:sz w:val="24"/>
          <w:szCs w:val="24"/>
        </w:rPr>
        <w:t>tematické previerky z jednotlivých predmetov</w:t>
      </w:r>
      <w:r w:rsidR="0071359B">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eastAsia="Calibri" w:hAnsi="Times New Roman" w:cs="Times New Roman"/>
          <w:sz w:val="24"/>
          <w:szCs w:val="24"/>
        </w:rPr>
        <w:t>prezentácia zvolených predmetových projektov</w:t>
      </w:r>
      <w:r w:rsidR="0071359B">
        <w:rPr>
          <w:rFonts w:ascii="Times New Roman" w:eastAsia="Calibri"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päťminútovky</w:t>
      </w:r>
      <w:r w:rsidR="0071359B">
        <w:rPr>
          <w:rFonts w:ascii="Times New Roman" w:hAnsi="Times New Roman" w:cs="Times New Roman"/>
          <w:sz w:val="24"/>
          <w:szCs w:val="24"/>
        </w:rPr>
        <w:t>.</w:t>
      </w:r>
    </w:p>
    <w:p w:rsidR="00E30E24" w:rsidRPr="00E30E24" w:rsidRDefault="00E30E24" w:rsidP="00E30E24">
      <w:pPr>
        <w:pStyle w:val="Bezriadkovania"/>
        <w:rPr>
          <w:rFonts w:ascii="Times New Roman" w:hAnsi="Times New Roman" w:cs="Times New Roman"/>
          <w:sz w:val="24"/>
          <w:szCs w:val="24"/>
        </w:rPr>
      </w:pPr>
    </w:p>
    <w:p w:rsidR="00E30E24" w:rsidRPr="00E30E24" w:rsidRDefault="00E30E24" w:rsidP="00E30E24">
      <w:pPr>
        <w:pStyle w:val="Bezriadkovania"/>
        <w:rPr>
          <w:rFonts w:ascii="Times New Roman" w:hAnsi="Times New Roman" w:cs="Times New Roman"/>
          <w:b/>
          <w:sz w:val="24"/>
          <w:szCs w:val="24"/>
        </w:rPr>
      </w:pPr>
      <w:r w:rsidRPr="00E30E24">
        <w:rPr>
          <w:rFonts w:ascii="Times New Roman" w:hAnsi="Times New Roman" w:cs="Times New Roman"/>
          <w:b/>
          <w:sz w:val="24"/>
          <w:szCs w:val="24"/>
        </w:rPr>
        <w:t>Doplnkové</w:t>
      </w:r>
      <w:r w:rsidR="0071359B">
        <w:rPr>
          <w:rFonts w:ascii="Times New Roman" w:hAnsi="Times New Roman" w:cs="Times New Roman"/>
          <w:b/>
          <w:sz w:val="24"/>
          <w:szCs w:val="24"/>
        </w:rPr>
        <w:t>:</w:t>
      </w: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aktívny prístup k práci na vyučovaní a domácej príprave</w:t>
      </w:r>
      <w:r w:rsidR="0071359B">
        <w:rPr>
          <w:rFonts w:ascii="Times New Roman" w:hAnsi="Times New Roman" w:cs="Times New Roman"/>
          <w:sz w:val="24"/>
          <w:szCs w:val="24"/>
        </w:rPr>
        <w:t>,</w:t>
      </w:r>
    </w:p>
    <w:p w:rsidR="00E30E24" w:rsidRPr="00E30E24" w:rsidRDefault="00E30E24" w:rsidP="00E30E24">
      <w:pPr>
        <w:pStyle w:val="Zkladntext"/>
        <w:tabs>
          <w:tab w:val="left" w:pos="720"/>
        </w:tabs>
        <w:spacing w:after="0"/>
        <w:jc w:val="both"/>
        <w:rPr>
          <w:rFonts w:ascii="Times New Roman" w:hAnsi="Times New Roman" w:cs="Times New Roman"/>
          <w:sz w:val="24"/>
          <w:szCs w:val="24"/>
        </w:rPr>
      </w:pPr>
      <w:r w:rsidRPr="00E30E24">
        <w:rPr>
          <w:rFonts w:ascii="Times New Roman" w:hAnsi="Times New Roman" w:cs="Times New Roman"/>
          <w:sz w:val="24"/>
          <w:szCs w:val="24"/>
        </w:rPr>
        <w:t>účasť na vedomostných a športových súťažiach</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žiakov zamerané na skvalitnenie školského prostredia</w:t>
      </w:r>
      <w:r w:rsidR="0071359B">
        <w:rPr>
          <w:rFonts w:ascii="Times New Roman" w:hAnsi="Times New Roman" w:cs="Times New Roman"/>
          <w:sz w:val="24"/>
          <w:szCs w:val="24"/>
        </w:rPr>
        <w:t>,</w:t>
      </w:r>
    </w:p>
    <w:p w:rsidR="00E30E24" w:rsidRPr="00E30E24" w:rsidRDefault="00E30E24" w:rsidP="00E30E24">
      <w:pPr>
        <w:pStyle w:val="Zkladntext"/>
        <w:spacing w:after="0"/>
        <w:jc w:val="both"/>
        <w:rPr>
          <w:rFonts w:ascii="Times New Roman" w:hAnsi="Times New Roman" w:cs="Times New Roman"/>
          <w:sz w:val="24"/>
          <w:szCs w:val="24"/>
        </w:rPr>
      </w:pPr>
      <w:r w:rsidRPr="00E30E24">
        <w:rPr>
          <w:rFonts w:ascii="Times New Roman" w:hAnsi="Times New Roman" w:cs="Times New Roman"/>
          <w:sz w:val="24"/>
          <w:szCs w:val="24"/>
        </w:rPr>
        <w:t>aktivity zamerané na zvýšenie environmentálneho povedomia</w:t>
      </w:r>
      <w:r w:rsidR="0071359B">
        <w:rPr>
          <w:rFonts w:ascii="Times New Roman" w:hAnsi="Times New Roman" w:cs="Times New Roman"/>
          <w:sz w:val="24"/>
          <w:szCs w:val="24"/>
        </w:rPr>
        <w:t>.</w:t>
      </w:r>
    </w:p>
    <w:p w:rsidR="009C084B" w:rsidRDefault="009C084B" w:rsidP="00E30E24">
      <w:pPr>
        <w:pStyle w:val="Bezriadkovania"/>
        <w:rPr>
          <w:rFonts w:ascii="Times New Roman" w:eastAsia="Times New Roman" w:hAnsi="Times New Roman" w:cs="Times New Roman"/>
          <w:sz w:val="24"/>
          <w:szCs w:val="24"/>
          <w:lang w:eastAsia="sk-SK"/>
        </w:rPr>
      </w:pPr>
    </w:p>
    <w:p w:rsidR="00E30E24" w:rsidRPr="00E30E24" w:rsidRDefault="00E30E24" w:rsidP="00E30E24">
      <w:pPr>
        <w:pStyle w:val="Bezriadkovania"/>
        <w:rPr>
          <w:rFonts w:ascii="Times New Roman" w:hAnsi="Times New Roman" w:cs="Times New Roman"/>
          <w:sz w:val="24"/>
          <w:szCs w:val="24"/>
        </w:rPr>
      </w:pPr>
      <w:r w:rsidRPr="00E30E24">
        <w:rPr>
          <w:rFonts w:ascii="Times New Roman" w:hAnsi="Times New Roman" w:cs="Times New Roman"/>
          <w:sz w:val="24"/>
          <w:szCs w:val="24"/>
        </w:rPr>
        <w:t>Kritériá hodnotenia žiakov sú podrobnejšie spracované pre jednotlivé učebné predmety v rámci metodických orgánov školy.</w:t>
      </w:r>
    </w:p>
    <w:p w:rsidR="00E30E24" w:rsidRPr="00E30E24" w:rsidRDefault="00E30E24" w:rsidP="00E30E24">
      <w:pPr>
        <w:pStyle w:val="Bezriadkovania"/>
        <w:rPr>
          <w:rFonts w:ascii="Times New Roman" w:hAnsi="Times New Roman" w:cs="Times New Roman"/>
          <w:sz w:val="24"/>
          <w:szCs w:val="24"/>
        </w:rPr>
      </w:pPr>
    </w:p>
    <w:p w:rsidR="00E30E24" w:rsidRPr="00C20474" w:rsidRDefault="00C20474" w:rsidP="00742C50">
      <w:pPr>
        <w:pStyle w:val="Bezriadkovania"/>
        <w:jc w:val="both"/>
        <w:rPr>
          <w:rFonts w:ascii="Times New Roman" w:hAnsi="Times New Roman" w:cs="Times New Roman"/>
          <w:b/>
          <w:sz w:val="28"/>
          <w:szCs w:val="28"/>
        </w:rPr>
      </w:pPr>
      <w:r>
        <w:rPr>
          <w:rFonts w:ascii="Times New Roman" w:hAnsi="Times New Roman" w:cs="Times New Roman"/>
          <w:b/>
          <w:sz w:val="28"/>
          <w:szCs w:val="28"/>
        </w:rPr>
        <w:t>4</w:t>
      </w:r>
      <w:r w:rsidR="00E30E24" w:rsidRPr="00C20474">
        <w:rPr>
          <w:rFonts w:ascii="Times New Roman" w:hAnsi="Times New Roman" w:cs="Times New Roman"/>
          <w:b/>
          <w:sz w:val="28"/>
          <w:szCs w:val="28"/>
        </w:rPr>
        <w:t>.</w:t>
      </w:r>
      <w:r w:rsidR="009C084B">
        <w:rPr>
          <w:rFonts w:ascii="Times New Roman" w:hAnsi="Times New Roman" w:cs="Times New Roman"/>
          <w:b/>
          <w:sz w:val="28"/>
          <w:szCs w:val="28"/>
        </w:rPr>
        <w:t xml:space="preserve"> </w:t>
      </w:r>
      <w:r w:rsidR="00E30E24" w:rsidRPr="00C20474">
        <w:rPr>
          <w:rFonts w:ascii="Times New Roman" w:hAnsi="Times New Roman" w:cs="Times New Roman"/>
          <w:b/>
          <w:sz w:val="28"/>
          <w:szCs w:val="28"/>
        </w:rPr>
        <w:t>6 Kritériá a hodnotenie správania žiakov</w:t>
      </w:r>
    </w:p>
    <w:p w:rsidR="00E30E24" w:rsidRPr="00E30E24" w:rsidRDefault="00E30E24" w:rsidP="00E30E24">
      <w:pPr>
        <w:pStyle w:val="Bezriadkovania"/>
        <w:jc w:val="both"/>
        <w:rPr>
          <w:rFonts w:ascii="Times New Roman" w:hAnsi="Times New Roman" w:cs="Times New Roman"/>
          <w:b/>
          <w:sz w:val="24"/>
          <w:szCs w:val="24"/>
        </w:rPr>
      </w:pP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Hodnotenie správania žiakov školy je založené na kritériách hodnotenia správania vo vzťahu ku klasifikácii správania a uplatňovaní opatrení vo výchove.</w:t>
      </w:r>
    </w:p>
    <w:p w:rsidR="00E30E24" w:rsidRPr="00E30E24" w:rsidRDefault="00E30E24" w:rsidP="00E30E24">
      <w:pPr>
        <w:pStyle w:val="Bezriadkovania"/>
        <w:jc w:val="both"/>
        <w:rPr>
          <w:rFonts w:ascii="Times New Roman" w:hAnsi="Times New Roman" w:cs="Times New Roman"/>
          <w:sz w:val="24"/>
          <w:szCs w:val="24"/>
        </w:rPr>
      </w:pP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Kritériá hodnotenia správania vyplývajú zo stanovených pravidiel vzájomných vzťahov žiakov a pravidiel vzťahov žiakov s pedagogickými a ďalšími zamestnancami školy v zmysle ods. 1 písm. a) § 153 zákona č. 245/2008 Z.</w:t>
      </w:r>
      <w:r w:rsidR="009406B9">
        <w:rPr>
          <w:rFonts w:ascii="Times New Roman" w:hAnsi="Times New Roman" w:cs="Times New Roman"/>
          <w:sz w:val="24"/>
          <w:szCs w:val="24"/>
        </w:rPr>
        <w:t xml:space="preserve"> </w:t>
      </w:r>
      <w:r w:rsidRPr="00E30E24">
        <w:rPr>
          <w:rFonts w:ascii="Times New Roman" w:hAnsi="Times New Roman" w:cs="Times New Roman"/>
          <w:sz w:val="24"/>
          <w:szCs w:val="24"/>
        </w:rPr>
        <w:t xml:space="preserve">z. o výchove a vzdelávaní (školský zákon) a o zmene a doplnení niektorých zákonov v Školskom poriadku Základnej školy s materskou školou </w:t>
      </w:r>
      <w:proofErr w:type="spellStart"/>
      <w:r w:rsidRPr="00E30E24">
        <w:rPr>
          <w:rFonts w:ascii="Times New Roman" w:hAnsi="Times New Roman" w:cs="Times New Roman"/>
          <w:sz w:val="24"/>
          <w:szCs w:val="24"/>
        </w:rPr>
        <w:t>Hugolína</w:t>
      </w:r>
      <w:proofErr w:type="spellEnd"/>
      <w:r w:rsidRPr="00E30E24">
        <w:rPr>
          <w:rFonts w:ascii="Times New Roman" w:hAnsi="Times New Roman" w:cs="Times New Roman"/>
          <w:sz w:val="24"/>
          <w:szCs w:val="24"/>
        </w:rPr>
        <w:t xml:space="preserve"> </w:t>
      </w:r>
      <w:proofErr w:type="spellStart"/>
      <w:r w:rsidRPr="00E30E24">
        <w:rPr>
          <w:rFonts w:ascii="Times New Roman" w:hAnsi="Times New Roman" w:cs="Times New Roman"/>
          <w:sz w:val="24"/>
          <w:szCs w:val="24"/>
        </w:rPr>
        <w:t>Gavloviča</w:t>
      </w:r>
      <w:proofErr w:type="spellEnd"/>
      <w:r w:rsidRPr="00E30E24">
        <w:rPr>
          <w:rFonts w:ascii="Times New Roman" w:hAnsi="Times New Roman" w:cs="Times New Roman"/>
          <w:sz w:val="24"/>
          <w:szCs w:val="24"/>
        </w:rPr>
        <w:t xml:space="preserve"> Školská ulica 369, Pruské.</w:t>
      </w:r>
    </w:p>
    <w:p w:rsidR="00E30E24" w:rsidRPr="00E30E24" w:rsidRDefault="00E30E24" w:rsidP="00E30E24">
      <w:pPr>
        <w:pStyle w:val="Bezriadkovania"/>
        <w:jc w:val="both"/>
        <w:rPr>
          <w:rFonts w:ascii="Times New Roman" w:hAnsi="Times New Roman" w:cs="Times New Roman"/>
          <w:sz w:val="24"/>
          <w:szCs w:val="24"/>
        </w:rPr>
      </w:pP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Tieto pravidlá vychádzajú z cieľov výchovy a vzdelávania v zmysle §4 písm. f) až j) </w:t>
      </w:r>
      <w:r w:rsidRPr="00AD1161">
        <w:rPr>
          <w:rFonts w:ascii="Times New Roman" w:hAnsi="Times New Roman" w:cs="Times New Roman"/>
          <w:sz w:val="24"/>
          <w:szCs w:val="24"/>
        </w:rPr>
        <w:t>školského zákona, ktoré sa týkajú najmä:</w:t>
      </w:r>
    </w:p>
    <w:p w:rsidR="00E30E24" w:rsidRPr="00E30E24" w:rsidRDefault="00E30E24" w:rsidP="007311F2">
      <w:pPr>
        <w:pStyle w:val="Bezriadkovania"/>
        <w:numPr>
          <w:ilvl w:val="0"/>
          <w:numId w:val="42"/>
        </w:numPr>
        <w:jc w:val="both"/>
        <w:rPr>
          <w:rFonts w:ascii="Times New Roman" w:hAnsi="Times New Roman" w:cs="Times New Roman"/>
          <w:sz w:val="24"/>
          <w:szCs w:val="24"/>
        </w:rPr>
      </w:pPr>
      <w:r w:rsidRPr="00E30E24">
        <w:rPr>
          <w:rFonts w:ascii="Times New Roman" w:hAnsi="Times New Roman" w:cs="Times New Roman"/>
          <w:sz w:val="24"/>
          <w:szCs w:val="24"/>
        </w:rPr>
        <w:t>úcty k rodičom a ostatným osobám, t.</w:t>
      </w:r>
      <w:r w:rsidR="009406B9">
        <w:rPr>
          <w:rFonts w:ascii="Times New Roman" w:hAnsi="Times New Roman" w:cs="Times New Roman"/>
          <w:sz w:val="24"/>
          <w:szCs w:val="24"/>
        </w:rPr>
        <w:t xml:space="preserve"> </w:t>
      </w:r>
      <w:r w:rsidRPr="00E30E24">
        <w:rPr>
          <w:rFonts w:ascii="Times New Roman" w:hAnsi="Times New Roman" w:cs="Times New Roman"/>
          <w:sz w:val="24"/>
          <w:szCs w:val="24"/>
        </w:rPr>
        <w:t>j. aj k spolužiakom, pedagogickým a iným zamestnancom školy, ku kultúrnym a národným hodnotám a tradíciám štátu, k štátnemu jazyku,  k materinskému jazyku a k svojej vlastnej kultúre,</w:t>
      </w:r>
    </w:p>
    <w:p w:rsidR="00E30E24" w:rsidRPr="00E30E24" w:rsidRDefault="00E30E24" w:rsidP="007311F2">
      <w:pPr>
        <w:pStyle w:val="Bezriadkovania"/>
        <w:numPr>
          <w:ilvl w:val="0"/>
          <w:numId w:val="42"/>
        </w:numPr>
        <w:jc w:val="both"/>
        <w:rPr>
          <w:rFonts w:ascii="Times New Roman" w:hAnsi="Times New Roman" w:cs="Times New Roman"/>
          <w:sz w:val="24"/>
          <w:szCs w:val="24"/>
        </w:rPr>
      </w:pPr>
      <w:r w:rsidRPr="00E30E24">
        <w:rPr>
          <w:rFonts w:ascii="Times New Roman" w:hAnsi="Times New Roman" w:cs="Times New Roman"/>
          <w:sz w:val="24"/>
          <w:szCs w:val="24"/>
        </w:rPr>
        <w:lastRenderedPageBreak/>
        <w:t>úcty k ľudským právam a</w:t>
      </w:r>
      <w:r w:rsidR="009406B9">
        <w:rPr>
          <w:rFonts w:ascii="Times New Roman" w:hAnsi="Times New Roman" w:cs="Times New Roman"/>
          <w:sz w:val="24"/>
          <w:szCs w:val="24"/>
        </w:rPr>
        <w:t> základným slobodám, ako aj úcty</w:t>
      </w:r>
      <w:r w:rsidRPr="00E30E24">
        <w:rPr>
          <w:rFonts w:ascii="Times New Roman" w:hAnsi="Times New Roman" w:cs="Times New Roman"/>
          <w:sz w:val="24"/>
          <w:szCs w:val="24"/>
        </w:rPr>
        <w:t xml:space="preserve"> k zákonom a osobitne vzťah</w:t>
      </w:r>
      <w:r w:rsidR="009406B9">
        <w:rPr>
          <w:rFonts w:ascii="Times New Roman" w:hAnsi="Times New Roman" w:cs="Times New Roman"/>
          <w:sz w:val="24"/>
          <w:szCs w:val="24"/>
        </w:rPr>
        <w:t>u</w:t>
      </w:r>
      <w:r w:rsidRPr="00E30E24">
        <w:rPr>
          <w:rFonts w:ascii="Times New Roman" w:hAnsi="Times New Roman" w:cs="Times New Roman"/>
          <w:sz w:val="24"/>
          <w:szCs w:val="24"/>
        </w:rPr>
        <w:t xml:space="preserve"> k prevencii a zamedzeniu vzniku a šírenia kriminality a inej protispoločenskej činnosti,</w:t>
      </w:r>
    </w:p>
    <w:p w:rsidR="00E30E24" w:rsidRPr="00E30E24" w:rsidRDefault="00E30E24" w:rsidP="007311F2">
      <w:pPr>
        <w:pStyle w:val="Bezriadkovania"/>
        <w:numPr>
          <w:ilvl w:val="0"/>
          <w:numId w:val="42"/>
        </w:numPr>
        <w:jc w:val="both"/>
        <w:rPr>
          <w:rFonts w:ascii="Times New Roman" w:hAnsi="Times New Roman" w:cs="Times New Roman"/>
          <w:sz w:val="24"/>
          <w:szCs w:val="24"/>
        </w:rPr>
      </w:pPr>
      <w:r w:rsidRPr="00E30E24">
        <w:rPr>
          <w:rFonts w:ascii="Times New Roman" w:hAnsi="Times New Roman" w:cs="Times New Roman"/>
          <w:sz w:val="24"/>
          <w:szCs w:val="24"/>
        </w:rPr>
        <w:t>prípravy na zodpovedný život v duchu porozumenia a znášanlivosti, rovnosti muža a ženy, priateľstva medzi národmi, národnými a etnickými skupinami a náboženskej tolerancie,</w:t>
      </w:r>
    </w:p>
    <w:p w:rsidR="00E30E24" w:rsidRPr="00E30E24" w:rsidRDefault="00E30E24" w:rsidP="007311F2">
      <w:pPr>
        <w:pStyle w:val="Bezriadkovania"/>
        <w:numPr>
          <w:ilvl w:val="0"/>
          <w:numId w:val="42"/>
        </w:numPr>
        <w:jc w:val="both"/>
        <w:rPr>
          <w:rFonts w:ascii="Times New Roman" w:hAnsi="Times New Roman" w:cs="Times New Roman"/>
          <w:sz w:val="24"/>
          <w:szCs w:val="24"/>
        </w:rPr>
      </w:pPr>
      <w:r w:rsidRPr="00E30E24">
        <w:rPr>
          <w:rFonts w:ascii="Times New Roman" w:hAnsi="Times New Roman" w:cs="Times New Roman"/>
          <w:sz w:val="24"/>
          <w:szCs w:val="24"/>
        </w:rPr>
        <w:t>rozvíjania a kultivovania osobnosti žiaka, celoživotného vzdelávania sa, práce v skupine a schopnosti prebrať na seba zodpovednosť,</w:t>
      </w:r>
    </w:p>
    <w:p w:rsidR="00E30E24" w:rsidRPr="00E30E24" w:rsidRDefault="00E30E24" w:rsidP="007311F2">
      <w:pPr>
        <w:pStyle w:val="Bezriadkovania"/>
        <w:numPr>
          <w:ilvl w:val="0"/>
          <w:numId w:val="42"/>
        </w:numPr>
        <w:jc w:val="both"/>
        <w:rPr>
          <w:rFonts w:ascii="Times New Roman" w:hAnsi="Times New Roman" w:cs="Times New Roman"/>
          <w:sz w:val="24"/>
          <w:szCs w:val="24"/>
        </w:rPr>
      </w:pPr>
      <w:r w:rsidRPr="00E30E24">
        <w:rPr>
          <w:rFonts w:ascii="Times New Roman" w:hAnsi="Times New Roman" w:cs="Times New Roman"/>
          <w:sz w:val="24"/>
          <w:szCs w:val="24"/>
        </w:rPr>
        <w:t>kontroly a regulovania svojho správania, starostlivosti a ochrany zdravia vrátane zdravej výživy, ochrany životného prostredia, rešpektovania všeľudských etických hodnôt.</w:t>
      </w:r>
    </w:p>
    <w:p w:rsidR="00E30E24" w:rsidRPr="00E30E24" w:rsidRDefault="00E30E24" w:rsidP="00E30E24">
      <w:pPr>
        <w:pStyle w:val="Bezriadkovania"/>
        <w:jc w:val="both"/>
        <w:rPr>
          <w:rFonts w:ascii="Times New Roman" w:hAnsi="Times New Roman" w:cs="Times New Roman"/>
          <w:sz w:val="24"/>
          <w:szCs w:val="24"/>
        </w:rPr>
      </w:pPr>
    </w:p>
    <w:p w:rsidR="00E30E24" w:rsidRPr="00E30E24" w:rsidRDefault="00E30E24" w:rsidP="00E30E24">
      <w:pPr>
        <w:pStyle w:val="odsek"/>
        <w:numPr>
          <w:ilvl w:val="0"/>
          <w:numId w:val="0"/>
        </w:numPr>
        <w:spacing w:after="0"/>
        <w:rPr>
          <w:color w:val="auto"/>
        </w:rPr>
      </w:pPr>
      <w:r w:rsidRPr="00E30E24">
        <w:rPr>
          <w:color w:val="auto"/>
        </w:rPr>
        <w:t>1. Kritériom na hodnotenie správania je dodržiavanie pravidiel správania žiaka a  školského poriadku počas hodnotiaceho obdobia. Učitelia pritom využívajú najmä pozitívnu motiváciu.</w:t>
      </w:r>
    </w:p>
    <w:p w:rsidR="00E30E24" w:rsidRPr="00E30E24" w:rsidRDefault="00E30E24" w:rsidP="00E30E24">
      <w:pPr>
        <w:pStyle w:val="odsek"/>
        <w:numPr>
          <w:ilvl w:val="0"/>
          <w:numId w:val="0"/>
        </w:numPr>
        <w:spacing w:after="0"/>
        <w:rPr>
          <w:color w:val="auto"/>
        </w:rPr>
      </w:pPr>
    </w:p>
    <w:p w:rsidR="00E30E24" w:rsidRPr="00E30E24" w:rsidRDefault="00E30E24" w:rsidP="00E30E24">
      <w:pPr>
        <w:pStyle w:val="odsek"/>
        <w:numPr>
          <w:ilvl w:val="0"/>
          <w:numId w:val="0"/>
        </w:numPr>
        <w:rPr>
          <w:color w:val="auto"/>
        </w:rPr>
      </w:pPr>
      <w:r w:rsidRPr="00E30E24">
        <w:rPr>
          <w:color w:val="auto"/>
        </w:rPr>
        <w:t>2. Správanie žiaka sa hodnotí so zreteľom na vekové osobitosti podľa týchto požiadaviek:</w:t>
      </w:r>
    </w:p>
    <w:p w:rsidR="00E30E24" w:rsidRPr="00E30E24" w:rsidRDefault="00E30E24" w:rsidP="00E30E24">
      <w:pPr>
        <w:pStyle w:val="odsek"/>
        <w:numPr>
          <w:ilvl w:val="0"/>
          <w:numId w:val="0"/>
        </w:numPr>
        <w:tabs>
          <w:tab w:val="clear" w:pos="510"/>
        </w:tabs>
        <w:rPr>
          <w:color w:val="auto"/>
        </w:rPr>
      </w:pPr>
      <w:r w:rsidRPr="00E30E24">
        <w:rPr>
          <w:color w:val="auto"/>
        </w:rPr>
        <w:t>a) pochvaly a iné ocenenia sa udeľujú za mimoriadny prejav aktivity a iniciatívy, za záslužný alebo statočný čin; návrh na udelenie pochvaly alebo iného ocenenia sa prerokuje v pedagogickej rade,</w:t>
      </w:r>
    </w:p>
    <w:p w:rsidR="00E30E24" w:rsidRPr="00E30E24" w:rsidRDefault="00E30E24" w:rsidP="00E30E24">
      <w:pPr>
        <w:pStyle w:val="odsek"/>
        <w:numPr>
          <w:ilvl w:val="0"/>
          <w:numId w:val="0"/>
        </w:numPr>
        <w:tabs>
          <w:tab w:val="clear" w:pos="510"/>
        </w:tabs>
        <w:rPr>
          <w:color w:val="auto"/>
        </w:rPr>
      </w:pPr>
      <w:r w:rsidRPr="00E30E24">
        <w:rPr>
          <w:color w:val="auto"/>
        </w:rPr>
        <w:t>b) 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E30E24" w:rsidRPr="00E30E24" w:rsidRDefault="00E30E24" w:rsidP="00E30E24">
      <w:pPr>
        <w:pStyle w:val="odsek"/>
        <w:numPr>
          <w:ilvl w:val="0"/>
          <w:numId w:val="0"/>
        </w:numPr>
        <w:rPr>
          <w:color w:val="auto"/>
        </w:rPr>
      </w:pPr>
      <w:r w:rsidRPr="00E30E24">
        <w:rPr>
          <w:color w:val="auto"/>
        </w:rPr>
        <w:t>3. Hodnotenie správania žiaka navrhuje triedny učiteľ po prerokovaní s učiteľmi, ktorí v triede vyučujú</w:t>
      </w:r>
      <w:r w:rsidR="009406B9">
        <w:rPr>
          <w:color w:val="auto"/>
        </w:rPr>
        <w:t>,</w:t>
      </w:r>
      <w:r w:rsidRPr="00E30E24">
        <w:rPr>
          <w:color w:val="auto"/>
        </w:rPr>
        <w:t xml:space="preserve">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rsidR="00E30E24" w:rsidRPr="00E30E24" w:rsidRDefault="00E30E24" w:rsidP="00E30E24">
      <w:pPr>
        <w:pStyle w:val="odsek"/>
        <w:numPr>
          <w:ilvl w:val="0"/>
          <w:numId w:val="0"/>
        </w:numPr>
        <w:rPr>
          <w:color w:val="auto"/>
        </w:rPr>
      </w:pPr>
      <w:r w:rsidRPr="00E30E24">
        <w:rPr>
          <w:color w:val="auto"/>
        </w:rPr>
        <w:t>4. Hodnotenie správania začleneného žiaka so špeciálnymi výchovno-vzdelávacími potrebami (s poruchami pozornosti, s poruchami správania) sa posudzuje s prihliadnutím na jeho druh zdravotného znevýhodnenia v úzkej spolupráci so zariadením výchovného poradenstva a prevencie alebo so školským špeciálnym pedagógom a zákonným zástupcom žiaka.</w:t>
      </w:r>
    </w:p>
    <w:p w:rsidR="00E30E24" w:rsidRPr="00E30E24" w:rsidRDefault="00E30E24" w:rsidP="00E30E24">
      <w:pPr>
        <w:pStyle w:val="Bezriadkovania"/>
        <w:jc w:val="both"/>
        <w:rPr>
          <w:rFonts w:ascii="Times New Roman" w:hAnsi="Times New Roman" w:cs="Times New Roman"/>
          <w:sz w:val="24"/>
          <w:szCs w:val="24"/>
        </w:rPr>
      </w:pP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V súlade s § </w:t>
      </w:r>
      <w:r w:rsidRPr="00AD1161">
        <w:rPr>
          <w:rFonts w:ascii="Times New Roman" w:hAnsi="Times New Roman" w:cs="Times New Roman"/>
          <w:sz w:val="24"/>
          <w:szCs w:val="24"/>
        </w:rPr>
        <w:t>58 Školského zákona</w:t>
      </w:r>
      <w:r w:rsidRPr="00E30E24">
        <w:rPr>
          <w:rFonts w:ascii="Times New Roman" w:hAnsi="Times New Roman" w:cs="Times New Roman"/>
          <w:sz w:val="24"/>
          <w:szCs w:val="24"/>
        </w:rPr>
        <w:t xml:space="preserve"> môžu byť žiakom školy udelené nasledovné opatrenia:</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 xml:space="preserve">(1) Za vzorné správanie, za vzorné plnenie povinností alebo za statočný čin možno žiakovi udeliť </w:t>
      </w:r>
      <w:r w:rsidRPr="00E30E24">
        <w:rPr>
          <w:rFonts w:ascii="Times New Roman" w:hAnsi="Times New Roman" w:cs="Times New Roman"/>
          <w:b/>
          <w:i/>
          <w:sz w:val="24"/>
          <w:szCs w:val="24"/>
        </w:rPr>
        <w:t>pochvalu</w:t>
      </w:r>
      <w:r w:rsidRPr="00E30E24">
        <w:rPr>
          <w:rFonts w:ascii="Times New Roman" w:hAnsi="Times New Roman" w:cs="Times New Roman"/>
          <w:sz w:val="24"/>
          <w:szCs w:val="24"/>
        </w:rPr>
        <w:t xml:space="preserve"> alebo </w:t>
      </w:r>
      <w:r w:rsidRPr="00E30E24">
        <w:rPr>
          <w:rFonts w:ascii="Times New Roman" w:hAnsi="Times New Roman" w:cs="Times New Roman"/>
          <w:b/>
          <w:i/>
          <w:sz w:val="24"/>
          <w:szCs w:val="24"/>
        </w:rPr>
        <w:t>iné ocenenie</w:t>
      </w:r>
      <w:r w:rsidRPr="00E30E24">
        <w:rPr>
          <w:rFonts w:ascii="Times New Roman" w:hAnsi="Times New Roman" w:cs="Times New Roman"/>
          <w:sz w:val="24"/>
          <w:szCs w:val="24"/>
        </w:rPr>
        <w:t>.</w:t>
      </w:r>
    </w:p>
    <w:p w:rsidR="00E30E24" w:rsidRPr="00E30E24" w:rsidRDefault="00E30E24" w:rsidP="00E30E24">
      <w:pPr>
        <w:pStyle w:val="Bezriadkovania"/>
        <w:jc w:val="both"/>
        <w:rPr>
          <w:rFonts w:ascii="Times New Roman" w:hAnsi="Times New Roman" w:cs="Times New Roman"/>
          <w:b/>
          <w:i/>
          <w:sz w:val="24"/>
          <w:szCs w:val="24"/>
        </w:rPr>
      </w:pPr>
      <w:r w:rsidRPr="00E30E24">
        <w:rPr>
          <w:rFonts w:ascii="Times New Roman" w:hAnsi="Times New Roman" w:cs="Times New Roman"/>
          <w:sz w:val="24"/>
          <w:szCs w:val="24"/>
        </w:rPr>
        <w:t>(2) Ak sa žiak previní proti školskému poriadku možno mu uložiť n</w:t>
      </w:r>
      <w:r w:rsidRPr="00E30E24">
        <w:rPr>
          <w:rFonts w:ascii="Times New Roman" w:hAnsi="Times New Roman" w:cs="Times New Roman"/>
          <w:b/>
          <w:i/>
          <w:sz w:val="24"/>
          <w:szCs w:val="24"/>
        </w:rPr>
        <w:t>apomenutie alebo pokarhanie od triedneho učiteľa, pokarhanie od riaditeľa.</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(3)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w:t>
      </w:r>
      <w:r w:rsidR="009406B9">
        <w:rPr>
          <w:rFonts w:ascii="Times New Roman" w:hAnsi="Times New Roman" w:cs="Times New Roman"/>
          <w:sz w:val="24"/>
          <w:szCs w:val="24"/>
        </w:rPr>
        <w:t>y alebo školského zariadenia</w:t>
      </w:r>
      <w:r w:rsidRPr="00E30E24">
        <w:rPr>
          <w:rFonts w:ascii="Times New Roman" w:hAnsi="Times New Roman" w:cs="Times New Roman"/>
          <w:sz w:val="24"/>
          <w:szCs w:val="24"/>
        </w:rPr>
        <w:t xml:space="preserve"> môže použiť </w:t>
      </w:r>
      <w:r w:rsidRPr="00E30E24">
        <w:rPr>
          <w:rFonts w:ascii="Times New Roman" w:hAnsi="Times New Roman" w:cs="Times New Roman"/>
          <w:b/>
          <w:i/>
          <w:sz w:val="24"/>
          <w:szCs w:val="24"/>
        </w:rPr>
        <w:t>ochranné opatrenie</w:t>
      </w:r>
      <w:r w:rsidRPr="00E30E24">
        <w:rPr>
          <w:rFonts w:ascii="Times New Roman" w:hAnsi="Times New Roman" w:cs="Times New Roman"/>
          <w:sz w:val="24"/>
          <w:szCs w:val="24"/>
        </w:rPr>
        <w:t>, ktorým je okamžité vylúčenie žiaka z výchovy a vzdelávania, umiestnením žiaka do samostatnej miestnosti za prítomnosti pedagogického zamestnanca. Riaditeľ školy alebo riaditeľ školského zariadenia bezodkladne privolá:</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a) zákonného zástupcu,</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b) zdravotnú pomoc,</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c) Policajný zbor.</w:t>
      </w:r>
    </w:p>
    <w:p w:rsidR="00E30E24" w:rsidRPr="00E30E24" w:rsidRDefault="00E30E24" w:rsidP="00E30E24">
      <w:pPr>
        <w:pStyle w:val="Bezriadkovania"/>
        <w:jc w:val="both"/>
        <w:rPr>
          <w:rFonts w:ascii="Times New Roman" w:hAnsi="Times New Roman" w:cs="Times New Roman"/>
          <w:sz w:val="24"/>
          <w:szCs w:val="24"/>
        </w:rPr>
      </w:pPr>
      <w:r w:rsidRPr="00E30E24">
        <w:rPr>
          <w:rFonts w:ascii="Times New Roman" w:hAnsi="Times New Roman" w:cs="Times New Roman"/>
          <w:sz w:val="24"/>
          <w:szCs w:val="24"/>
        </w:rPr>
        <w:t>(4) Ochranné opatrenie slúži na upokojenie žiaka. O dôvodoch a priebehu ochranného opatrenia vyhotoví riaditeľ školy alebo školského zariadenia písomný záznam.</w:t>
      </w:r>
    </w:p>
    <w:p w:rsidR="00E30E24" w:rsidRPr="00E30E24" w:rsidRDefault="00E30E24" w:rsidP="00E30E24">
      <w:pPr>
        <w:pStyle w:val="odsek"/>
        <w:numPr>
          <w:ilvl w:val="0"/>
          <w:numId w:val="0"/>
        </w:numPr>
        <w:rPr>
          <w:color w:val="auto"/>
        </w:rPr>
      </w:pPr>
    </w:p>
    <w:p w:rsidR="00E30E24" w:rsidRPr="00E30E24" w:rsidRDefault="00E30E24" w:rsidP="00E30E24">
      <w:pPr>
        <w:pStyle w:val="odsek"/>
        <w:numPr>
          <w:ilvl w:val="0"/>
          <w:numId w:val="0"/>
        </w:numPr>
        <w:rPr>
          <w:b/>
          <w:color w:val="auto"/>
        </w:rPr>
      </w:pPr>
      <w:r w:rsidRPr="00E30E24">
        <w:rPr>
          <w:b/>
          <w:color w:val="auto"/>
        </w:rPr>
        <w:t>Pochvaly:</w:t>
      </w:r>
    </w:p>
    <w:p w:rsidR="0033306A" w:rsidRDefault="0033306A" w:rsidP="00E30E24">
      <w:pPr>
        <w:pStyle w:val="odsek"/>
        <w:numPr>
          <w:ilvl w:val="0"/>
          <w:numId w:val="0"/>
        </w:numPr>
        <w:rPr>
          <w:color w:val="auto"/>
          <w:u w:val="single"/>
        </w:rPr>
      </w:pPr>
      <w:r>
        <w:rPr>
          <w:color w:val="auto"/>
          <w:u w:val="single"/>
        </w:rPr>
        <w:t>Pochvala od triedneho učiteľa</w:t>
      </w:r>
    </w:p>
    <w:p w:rsidR="00E30E24" w:rsidRPr="0033306A" w:rsidRDefault="0033306A" w:rsidP="00E30E24">
      <w:pPr>
        <w:pStyle w:val="odsek"/>
        <w:numPr>
          <w:ilvl w:val="0"/>
          <w:numId w:val="0"/>
        </w:numPr>
        <w:rPr>
          <w:color w:val="auto"/>
          <w:u w:val="single"/>
        </w:rPr>
      </w:pPr>
      <w:r>
        <w:rPr>
          <w:color w:val="auto"/>
        </w:rPr>
        <w:t xml:space="preserve">- </w:t>
      </w:r>
      <w:r w:rsidR="00E30E24" w:rsidRPr="00E30E24">
        <w:rPr>
          <w:color w:val="auto"/>
        </w:rPr>
        <w:t>za vzornú prípravu na vyučovanie a plnenie si povinností žiaka,</w:t>
      </w:r>
    </w:p>
    <w:p w:rsidR="00E30E24" w:rsidRPr="00E30E24" w:rsidRDefault="00E30E24" w:rsidP="00E30E24">
      <w:pPr>
        <w:pStyle w:val="odsek"/>
        <w:numPr>
          <w:ilvl w:val="0"/>
          <w:numId w:val="0"/>
        </w:numPr>
        <w:rPr>
          <w:color w:val="auto"/>
        </w:rPr>
      </w:pPr>
      <w:r w:rsidRPr="00E30E24">
        <w:rPr>
          <w:color w:val="auto"/>
        </w:rPr>
        <w:t>- za vzornú dochádzku do školy,</w:t>
      </w:r>
    </w:p>
    <w:p w:rsidR="00E30E24" w:rsidRPr="00E30E24" w:rsidRDefault="00E30E24" w:rsidP="00E30E24">
      <w:pPr>
        <w:pStyle w:val="odsek"/>
        <w:numPr>
          <w:ilvl w:val="0"/>
          <w:numId w:val="0"/>
        </w:numPr>
        <w:rPr>
          <w:color w:val="auto"/>
        </w:rPr>
      </w:pPr>
      <w:r w:rsidRPr="00E30E24">
        <w:rPr>
          <w:color w:val="auto"/>
        </w:rPr>
        <w:lastRenderedPageBreak/>
        <w:t>- za aktívnu účasť v školských zberoch,</w:t>
      </w:r>
    </w:p>
    <w:p w:rsidR="00E30E24" w:rsidRPr="00E30E24" w:rsidRDefault="00E30E24" w:rsidP="00E30E24">
      <w:pPr>
        <w:pStyle w:val="odsek"/>
        <w:numPr>
          <w:ilvl w:val="0"/>
          <w:numId w:val="0"/>
        </w:numPr>
        <w:rPr>
          <w:color w:val="auto"/>
        </w:rPr>
      </w:pPr>
      <w:r w:rsidRPr="00E30E24">
        <w:rPr>
          <w:color w:val="auto"/>
        </w:rPr>
        <w:t>- za pomoc spolužiakovi,</w:t>
      </w:r>
    </w:p>
    <w:p w:rsidR="00E30E24" w:rsidRPr="00E30E24" w:rsidRDefault="00E30E24" w:rsidP="00E30E24">
      <w:pPr>
        <w:pStyle w:val="odsek"/>
        <w:numPr>
          <w:ilvl w:val="0"/>
          <w:numId w:val="0"/>
        </w:numPr>
        <w:rPr>
          <w:color w:val="auto"/>
        </w:rPr>
      </w:pPr>
      <w:r w:rsidRPr="00E30E24">
        <w:rPr>
          <w:color w:val="auto"/>
        </w:rPr>
        <w:t>- za aktívnu účasť v triednych aktivitách</w:t>
      </w:r>
      <w:r w:rsidR="0033306A">
        <w:rPr>
          <w:color w:val="auto"/>
        </w:rPr>
        <w:t>,</w:t>
      </w:r>
    </w:p>
    <w:p w:rsidR="00E30E24" w:rsidRPr="00E30E24" w:rsidRDefault="00E30E24" w:rsidP="00E30E24">
      <w:pPr>
        <w:pStyle w:val="odsek"/>
        <w:numPr>
          <w:ilvl w:val="0"/>
          <w:numId w:val="0"/>
        </w:numPr>
        <w:rPr>
          <w:color w:val="auto"/>
        </w:rPr>
      </w:pPr>
      <w:r w:rsidRPr="00E30E24">
        <w:rPr>
          <w:color w:val="auto"/>
        </w:rPr>
        <w:t>- za reprezentáciu t</w:t>
      </w:r>
      <w:r w:rsidR="0033306A">
        <w:rPr>
          <w:color w:val="auto"/>
        </w:rPr>
        <w:t>riedy v školskej súťaži.</w:t>
      </w:r>
    </w:p>
    <w:p w:rsidR="00E30E24" w:rsidRPr="00E30E24" w:rsidRDefault="00E30E24" w:rsidP="00E30E24">
      <w:pPr>
        <w:pStyle w:val="odsek"/>
        <w:numPr>
          <w:ilvl w:val="0"/>
          <w:numId w:val="0"/>
        </w:numPr>
        <w:rPr>
          <w:color w:val="auto"/>
        </w:rPr>
      </w:pPr>
      <w:r w:rsidRPr="00E30E24">
        <w:rPr>
          <w:color w:val="auto"/>
        </w:rPr>
        <w:t>Pochvala triednym učiteľom môže byť spojená s udelením iného ocenenia (napr. knižná odmena) podľa zváženia triedneho učiteľa.</w:t>
      </w:r>
    </w:p>
    <w:p w:rsidR="00E30E24" w:rsidRPr="00E30E24" w:rsidRDefault="00E30E24" w:rsidP="004F29BC">
      <w:pPr>
        <w:pStyle w:val="odsek"/>
        <w:numPr>
          <w:ilvl w:val="0"/>
          <w:numId w:val="0"/>
        </w:numPr>
        <w:spacing w:after="0"/>
        <w:rPr>
          <w:color w:val="auto"/>
        </w:rPr>
      </w:pPr>
      <w:r w:rsidRPr="00E30E24">
        <w:rPr>
          <w:color w:val="auto"/>
        </w:rPr>
        <w:t>Forma: Pochvala od triedneho učiteľa môže byť udelená verbálnou formou (t.</w:t>
      </w:r>
      <w:r w:rsidR="0033306A">
        <w:rPr>
          <w:color w:val="auto"/>
        </w:rPr>
        <w:t xml:space="preserve"> </w:t>
      </w:r>
      <w:r w:rsidRPr="00E30E24">
        <w:rPr>
          <w:color w:val="auto"/>
        </w:rPr>
        <w:t>j. ústna pochvala) alebo písomnou for</w:t>
      </w:r>
      <w:r w:rsidR="0033306A">
        <w:rPr>
          <w:color w:val="auto"/>
        </w:rPr>
        <w:t>mou do Klasifikačného záznamu (</w:t>
      </w:r>
      <w:r w:rsidRPr="00E30E24">
        <w:rPr>
          <w:color w:val="auto"/>
        </w:rPr>
        <w:t>Poznámky k práci žiaka</w:t>
      </w:r>
      <w:r w:rsidR="0033306A">
        <w:rPr>
          <w:color w:val="auto"/>
        </w:rPr>
        <w:t>)</w:t>
      </w:r>
      <w:r w:rsidRPr="00E30E24">
        <w:rPr>
          <w:color w:val="auto"/>
        </w:rPr>
        <w:t xml:space="preserve"> a do žiackej knižky žiaka.</w:t>
      </w:r>
    </w:p>
    <w:p w:rsidR="00E30E24" w:rsidRPr="00E30E24" w:rsidRDefault="00E30E24" w:rsidP="004F29BC">
      <w:pPr>
        <w:pStyle w:val="odsek"/>
        <w:numPr>
          <w:ilvl w:val="0"/>
          <w:numId w:val="0"/>
        </w:numPr>
        <w:spacing w:after="0"/>
        <w:rPr>
          <w:color w:val="auto"/>
          <w:u w:val="single"/>
        </w:rPr>
      </w:pPr>
    </w:p>
    <w:p w:rsidR="00E30E24" w:rsidRPr="00E30E24" w:rsidRDefault="00E30E24" w:rsidP="004F29BC">
      <w:pPr>
        <w:pStyle w:val="odsek"/>
        <w:numPr>
          <w:ilvl w:val="0"/>
          <w:numId w:val="0"/>
        </w:numPr>
        <w:spacing w:after="0"/>
        <w:rPr>
          <w:color w:val="auto"/>
          <w:u w:val="single"/>
        </w:rPr>
      </w:pPr>
      <w:r w:rsidRPr="00E30E24">
        <w:rPr>
          <w:color w:val="auto"/>
          <w:u w:val="single"/>
        </w:rPr>
        <w:t>Pochvala od učiteľa predmetu</w:t>
      </w:r>
    </w:p>
    <w:p w:rsidR="00E30E24" w:rsidRPr="00E30E24" w:rsidRDefault="00E30E24" w:rsidP="004F29BC">
      <w:pPr>
        <w:pStyle w:val="odsek"/>
        <w:numPr>
          <w:ilvl w:val="0"/>
          <w:numId w:val="0"/>
        </w:numPr>
        <w:spacing w:after="0"/>
        <w:rPr>
          <w:color w:val="auto"/>
        </w:rPr>
      </w:pPr>
      <w:r w:rsidRPr="00E30E24">
        <w:rPr>
          <w:color w:val="auto"/>
        </w:rPr>
        <w:t>- za vzornú prípravu na vyučovanie a plnenie si povinností žiaka,</w:t>
      </w:r>
    </w:p>
    <w:p w:rsidR="00E30E24" w:rsidRPr="00E30E24" w:rsidRDefault="00E30E24" w:rsidP="004F29BC">
      <w:pPr>
        <w:pStyle w:val="odsek"/>
        <w:numPr>
          <w:ilvl w:val="0"/>
          <w:numId w:val="0"/>
        </w:numPr>
        <w:spacing w:after="0"/>
        <w:rPr>
          <w:color w:val="auto"/>
        </w:rPr>
      </w:pPr>
      <w:r w:rsidRPr="00E30E24">
        <w:rPr>
          <w:color w:val="auto"/>
        </w:rPr>
        <w:t>- za pomoc spolužiakovi,</w:t>
      </w:r>
    </w:p>
    <w:p w:rsidR="00E30E24" w:rsidRPr="00E30E24" w:rsidRDefault="00E30E24" w:rsidP="004F29BC">
      <w:pPr>
        <w:pStyle w:val="odsek"/>
        <w:numPr>
          <w:ilvl w:val="0"/>
          <w:numId w:val="0"/>
        </w:numPr>
        <w:spacing w:after="0"/>
        <w:rPr>
          <w:color w:val="auto"/>
        </w:rPr>
      </w:pPr>
      <w:r w:rsidRPr="00E30E24">
        <w:rPr>
          <w:color w:val="auto"/>
        </w:rPr>
        <w:t>- za aktívnu účasť a iniciatívu na vyučovaní v danom vyučovacom predmete,</w:t>
      </w:r>
    </w:p>
    <w:p w:rsidR="00E30E24" w:rsidRPr="00E30E24" w:rsidRDefault="00E30E24" w:rsidP="004F29BC">
      <w:pPr>
        <w:pStyle w:val="odsek"/>
        <w:numPr>
          <w:ilvl w:val="0"/>
          <w:numId w:val="0"/>
        </w:numPr>
        <w:spacing w:after="0"/>
        <w:rPr>
          <w:color w:val="auto"/>
        </w:rPr>
      </w:pPr>
      <w:r w:rsidRPr="00E30E24">
        <w:rPr>
          <w:color w:val="auto"/>
        </w:rPr>
        <w:t>- za plnenie úloh a aktivít</w:t>
      </w:r>
      <w:r w:rsidR="00E612E2">
        <w:rPr>
          <w:color w:val="auto"/>
        </w:rPr>
        <w:t xml:space="preserve"> nad rámec školských povinností.</w:t>
      </w:r>
    </w:p>
    <w:p w:rsidR="00E30E24" w:rsidRPr="00E30E24" w:rsidRDefault="00E30E24" w:rsidP="004F29BC">
      <w:pPr>
        <w:pStyle w:val="odsek"/>
        <w:numPr>
          <w:ilvl w:val="0"/>
          <w:numId w:val="0"/>
        </w:numPr>
        <w:spacing w:after="0"/>
        <w:rPr>
          <w:color w:val="auto"/>
        </w:rPr>
      </w:pPr>
      <w:r w:rsidRPr="00E30E24">
        <w:rPr>
          <w:color w:val="auto"/>
        </w:rPr>
        <w:t>Forma: Pochvala od učiteľa predmetu môže byť udelená verbálnou formou (t.</w:t>
      </w:r>
      <w:r w:rsidR="00E612E2">
        <w:rPr>
          <w:color w:val="auto"/>
        </w:rPr>
        <w:t xml:space="preserve"> </w:t>
      </w:r>
      <w:r w:rsidRPr="00E30E24">
        <w:rPr>
          <w:color w:val="auto"/>
        </w:rPr>
        <w:t>j. ústna pochvala) alebo písomnou for</w:t>
      </w:r>
      <w:r w:rsidR="00E612E2">
        <w:rPr>
          <w:color w:val="auto"/>
        </w:rPr>
        <w:t>mou do Klasifikačného záznamu (</w:t>
      </w:r>
      <w:r w:rsidRPr="00E30E24">
        <w:rPr>
          <w:color w:val="auto"/>
        </w:rPr>
        <w:t>Poznámky k práci žiaka</w:t>
      </w:r>
      <w:r w:rsidR="00E612E2">
        <w:rPr>
          <w:color w:val="auto"/>
        </w:rPr>
        <w:t>)</w:t>
      </w:r>
      <w:r w:rsidRPr="00E30E24">
        <w:rPr>
          <w:color w:val="auto"/>
        </w:rPr>
        <w:t xml:space="preserve"> a do žiackej knižky žiaka.</w:t>
      </w:r>
    </w:p>
    <w:p w:rsidR="00E30E24" w:rsidRPr="00E30E24" w:rsidRDefault="00E30E24" w:rsidP="004F29BC">
      <w:pPr>
        <w:pStyle w:val="odsek"/>
        <w:numPr>
          <w:ilvl w:val="0"/>
          <w:numId w:val="0"/>
        </w:numPr>
        <w:spacing w:after="0"/>
        <w:rPr>
          <w:color w:val="auto"/>
        </w:rPr>
      </w:pPr>
    </w:p>
    <w:p w:rsidR="00E30E24" w:rsidRPr="00E30E24" w:rsidRDefault="00E30E24" w:rsidP="004F29BC">
      <w:pPr>
        <w:pStyle w:val="odsek"/>
        <w:numPr>
          <w:ilvl w:val="0"/>
          <w:numId w:val="0"/>
        </w:numPr>
        <w:spacing w:after="0"/>
        <w:rPr>
          <w:color w:val="auto"/>
          <w:u w:val="single"/>
        </w:rPr>
      </w:pPr>
      <w:r w:rsidRPr="00E30E24">
        <w:rPr>
          <w:color w:val="auto"/>
          <w:u w:val="single"/>
        </w:rPr>
        <w:t>Pochvala od riaditeľa školy</w:t>
      </w:r>
    </w:p>
    <w:p w:rsidR="00E30E24" w:rsidRPr="00E30E24" w:rsidRDefault="00E30E24" w:rsidP="004F29BC">
      <w:pPr>
        <w:pStyle w:val="odsek"/>
        <w:numPr>
          <w:ilvl w:val="0"/>
          <w:numId w:val="0"/>
        </w:numPr>
        <w:spacing w:after="0"/>
        <w:rPr>
          <w:color w:val="auto"/>
        </w:rPr>
      </w:pPr>
      <w:r w:rsidRPr="00E30E24">
        <w:rPr>
          <w:color w:val="auto"/>
        </w:rPr>
        <w:t xml:space="preserve">- za mimoriadny prejav aktivity a iniciatívy, </w:t>
      </w:r>
    </w:p>
    <w:p w:rsidR="00E30E24" w:rsidRPr="00E30E24" w:rsidRDefault="00E30E24" w:rsidP="004F29BC">
      <w:pPr>
        <w:pStyle w:val="odsek"/>
        <w:numPr>
          <w:ilvl w:val="0"/>
          <w:numId w:val="0"/>
        </w:numPr>
        <w:spacing w:after="0"/>
        <w:rPr>
          <w:color w:val="auto"/>
        </w:rPr>
      </w:pPr>
      <w:r w:rsidRPr="00E30E24">
        <w:rPr>
          <w:color w:val="auto"/>
        </w:rPr>
        <w:t>- za reprezentáciu školy na okresných, krajských, celoslovenských a medzinárodných súťažiach,</w:t>
      </w:r>
    </w:p>
    <w:p w:rsidR="00E30E24" w:rsidRPr="00E30E24" w:rsidRDefault="00E30E24" w:rsidP="004F29BC">
      <w:pPr>
        <w:pStyle w:val="odsek"/>
        <w:numPr>
          <w:ilvl w:val="0"/>
          <w:numId w:val="0"/>
        </w:numPr>
        <w:spacing w:after="0"/>
        <w:rPr>
          <w:color w:val="auto"/>
        </w:rPr>
      </w:pPr>
      <w:r w:rsidRPr="00E30E24">
        <w:rPr>
          <w:color w:val="auto"/>
        </w:rPr>
        <w:t>- za výborné vzdelávacie výsledky v školskom roku (priemer známok do 1,00),</w:t>
      </w:r>
    </w:p>
    <w:p w:rsidR="00E30E24" w:rsidRPr="00E30E24" w:rsidRDefault="00E30E24" w:rsidP="004F29BC">
      <w:pPr>
        <w:pStyle w:val="odsek"/>
        <w:numPr>
          <w:ilvl w:val="0"/>
          <w:numId w:val="0"/>
        </w:numPr>
        <w:spacing w:after="0"/>
        <w:rPr>
          <w:color w:val="auto"/>
        </w:rPr>
      </w:pPr>
      <w:r w:rsidRPr="00E30E24">
        <w:rPr>
          <w:color w:val="auto"/>
        </w:rPr>
        <w:t>- za výborné vzdelávacie výsledky za 1. stupeň alebo za 2. s</w:t>
      </w:r>
      <w:r w:rsidR="008F15BF">
        <w:rPr>
          <w:color w:val="auto"/>
        </w:rPr>
        <w:t>tupeň (priemer známok do 1,00),</w:t>
      </w:r>
    </w:p>
    <w:p w:rsidR="00E30E24" w:rsidRPr="00E30E24" w:rsidRDefault="00E30E24" w:rsidP="004F29BC">
      <w:pPr>
        <w:pStyle w:val="odsek"/>
        <w:numPr>
          <w:ilvl w:val="0"/>
          <w:numId w:val="0"/>
        </w:numPr>
        <w:spacing w:after="0"/>
        <w:rPr>
          <w:color w:val="auto"/>
        </w:rPr>
      </w:pPr>
      <w:r w:rsidRPr="00E30E24">
        <w:rPr>
          <w:color w:val="auto"/>
        </w:rPr>
        <w:t>- za záslužný alebo statočný čin,</w:t>
      </w:r>
    </w:p>
    <w:p w:rsidR="00E30E24" w:rsidRPr="00E30E24" w:rsidRDefault="00E30E24" w:rsidP="004F29BC">
      <w:pPr>
        <w:pStyle w:val="odsek"/>
        <w:numPr>
          <w:ilvl w:val="0"/>
          <w:numId w:val="0"/>
        </w:numPr>
        <w:spacing w:after="0"/>
        <w:rPr>
          <w:color w:val="auto"/>
        </w:rPr>
      </w:pPr>
      <w:r w:rsidRPr="00E30E24">
        <w:rPr>
          <w:color w:val="auto"/>
        </w:rPr>
        <w:t>- iné verejnoprospešné správanie a konanie podľa zváženia RŠ</w:t>
      </w:r>
      <w:r w:rsidR="008F15BF">
        <w:rPr>
          <w:color w:val="auto"/>
        </w:rPr>
        <w:t>.</w:t>
      </w:r>
    </w:p>
    <w:p w:rsidR="00E30E24" w:rsidRPr="00E30E24" w:rsidRDefault="00E30E24" w:rsidP="004F29BC">
      <w:pPr>
        <w:pStyle w:val="odsek"/>
        <w:numPr>
          <w:ilvl w:val="0"/>
          <w:numId w:val="0"/>
        </w:numPr>
        <w:spacing w:after="0"/>
        <w:rPr>
          <w:color w:val="auto"/>
        </w:rPr>
      </w:pPr>
      <w:r w:rsidRPr="00E30E24">
        <w:rPr>
          <w:color w:val="auto"/>
        </w:rPr>
        <w:t>Pochvala riaditeľom školy môže byť spojená s udelením iného ocenenia (napr. knižná odmena) podľa zváženia RŠ.</w:t>
      </w:r>
    </w:p>
    <w:p w:rsidR="00E30E24" w:rsidRPr="00E30E24" w:rsidRDefault="00E30E24" w:rsidP="004F29BC">
      <w:pPr>
        <w:pStyle w:val="odsek"/>
        <w:numPr>
          <w:ilvl w:val="0"/>
          <w:numId w:val="0"/>
        </w:numPr>
        <w:spacing w:after="0"/>
        <w:rPr>
          <w:color w:val="auto"/>
        </w:rPr>
      </w:pPr>
      <w:r w:rsidRPr="00E30E24">
        <w:rPr>
          <w:color w:val="auto"/>
        </w:rPr>
        <w:t>Forma: Pochvala od riaditeľa školy môže byť udelená verbálnou formou (t.</w:t>
      </w:r>
      <w:r w:rsidR="008F15BF">
        <w:rPr>
          <w:color w:val="auto"/>
        </w:rPr>
        <w:t xml:space="preserve"> </w:t>
      </w:r>
      <w:r w:rsidRPr="00E30E24">
        <w:rPr>
          <w:color w:val="auto"/>
        </w:rPr>
        <w:t>j. ústna pochvala) alebo písomnou formou – Rozhodnutím riad</w:t>
      </w:r>
      <w:r w:rsidR="009C084B">
        <w:rPr>
          <w:color w:val="auto"/>
        </w:rPr>
        <w:t>iteľa školy o udelení pochvaly.</w:t>
      </w:r>
    </w:p>
    <w:p w:rsidR="009C084B" w:rsidRDefault="009C084B" w:rsidP="004F29BC">
      <w:pPr>
        <w:pStyle w:val="odsek"/>
        <w:numPr>
          <w:ilvl w:val="0"/>
          <w:numId w:val="0"/>
        </w:numPr>
        <w:spacing w:after="0"/>
        <w:rPr>
          <w:b/>
          <w:color w:val="auto"/>
        </w:rPr>
      </w:pPr>
    </w:p>
    <w:p w:rsidR="00E30E24" w:rsidRPr="00E30E24" w:rsidRDefault="00E30E24" w:rsidP="004F29BC">
      <w:pPr>
        <w:pStyle w:val="odsek"/>
        <w:numPr>
          <w:ilvl w:val="0"/>
          <w:numId w:val="0"/>
        </w:numPr>
        <w:spacing w:after="0"/>
        <w:rPr>
          <w:b/>
          <w:color w:val="auto"/>
        </w:rPr>
      </w:pPr>
      <w:r w:rsidRPr="00E30E24">
        <w:rPr>
          <w:b/>
          <w:color w:val="auto"/>
        </w:rPr>
        <w:t>Iné ocenenia:</w:t>
      </w:r>
    </w:p>
    <w:p w:rsidR="00E30E24" w:rsidRPr="00E30E24" w:rsidRDefault="00BC13F8" w:rsidP="004F29BC">
      <w:pPr>
        <w:pStyle w:val="odsek"/>
        <w:numPr>
          <w:ilvl w:val="0"/>
          <w:numId w:val="0"/>
        </w:numPr>
        <w:spacing w:after="0"/>
        <w:rPr>
          <w:color w:val="auto"/>
        </w:rPr>
      </w:pPr>
      <w:r w:rsidRPr="00BC13F8">
        <w:rPr>
          <w:color w:val="auto"/>
        </w:rPr>
        <w:t>-</w:t>
      </w:r>
      <w:r>
        <w:rPr>
          <w:color w:val="auto"/>
        </w:rPr>
        <w:t xml:space="preserve"> h</w:t>
      </w:r>
      <w:r w:rsidR="00E30E24" w:rsidRPr="00E30E24">
        <w:rPr>
          <w:color w:val="auto"/>
        </w:rPr>
        <w:t>motné odmeny žiakov (knihy, písacie po</w:t>
      </w:r>
      <w:r>
        <w:rPr>
          <w:color w:val="auto"/>
        </w:rPr>
        <w:t>treby, detské hry, USB kľúče...</w:t>
      </w:r>
      <w:r w:rsidR="00E30E24" w:rsidRPr="00E30E24">
        <w:rPr>
          <w:color w:val="auto"/>
        </w:rPr>
        <w:t>)</w:t>
      </w:r>
      <w:r>
        <w:rPr>
          <w:color w:val="auto"/>
        </w:rPr>
        <w:t>,</w:t>
      </w:r>
    </w:p>
    <w:p w:rsidR="00BC13F8" w:rsidRPr="009C084B" w:rsidRDefault="00BC13F8" w:rsidP="004F29BC">
      <w:pPr>
        <w:pStyle w:val="odsek"/>
        <w:numPr>
          <w:ilvl w:val="0"/>
          <w:numId w:val="0"/>
        </w:numPr>
        <w:spacing w:after="0"/>
        <w:rPr>
          <w:color w:val="auto"/>
        </w:rPr>
      </w:pPr>
      <w:r>
        <w:rPr>
          <w:color w:val="auto"/>
        </w:rPr>
        <w:t>- ú</w:t>
      </w:r>
      <w:r w:rsidR="00E30E24" w:rsidRPr="00E30E24">
        <w:rPr>
          <w:color w:val="auto"/>
        </w:rPr>
        <w:t>časť žiaka na projektových aktivitách (partnerstvá s inými školami)</w:t>
      </w:r>
      <w:r>
        <w:rPr>
          <w:color w:val="auto"/>
        </w:rPr>
        <w:t>.</w:t>
      </w:r>
    </w:p>
    <w:p w:rsidR="009C084B" w:rsidRDefault="009C084B" w:rsidP="004F29BC">
      <w:pPr>
        <w:pStyle w:val="odsek"/>
        <w:numPr>
          <w:ilvl w:val="0"/>
          <w:numId w:val="0"/>
        </w:numPr>
        <w:spacing w:after="0"/>
        <w:rPr>
          <w:b/>
          <w:color w:val="auto"/>
        </w:rPr>
      </w:pPr>
    </w:p>
    <w:p w:rsidR="00E30E24" w:rsidRPr="00E30E24" w:rsidRDefault="00E30E24" w:rsidP="004F29BC">
      <w:pPr>
        <w:pStyle w:val="odsek"/>
        <w:numPr>
          <w:ilvl w:val="0"/>
          <w:numId w:val="0"/>
        </w:numPr>
        <w:spacing w:after="0"/>
        <w:rPr>
          <w:b/>
          <w:color w:val="auto"/>
        </w:rPr>
      </w:pPr>
      <w:r w:rsidRPr="00E30E24">
        <w:rPr>
          <w:b/>
          <w:color w:val="auto"/>
        </w:rPr>
        <w:t>Pohovor s triednym učiteľom</w:t>
      </w:r>
    </w:p>
    <w:p w:rsidR="00E30E24" w:rsidRPr="00E30E24" w:rsidRDefault="00BC13F8" w:rsidP="004F29BC">
      <w:pPr>
        <w:pStyle w:val="TableContents"/>
        <w:numPr>
          <w:ilvl w:val="0"/>
          <w:numId w:val="43"/>
        </w:numPr>
        <w:ind w:left="210" w:right="3" w:hanging="231"/>
      </w:pPr>
      <w:r>
        <w:t>bežné výchovné problémy žiaka,</w:t>
      </w:r>
    </w:p>
    <w:p w:rsidR="00E30E24" w:rsidRPr="00E30E24" w:rsidRDefault="00E30E24" w:rsidP="004F29BC">
      <w:pPr>
        <w:pStyle w:val="TableContents"/>
        <w:numPr>
          <w:ilvl w:val="0"/>
          <w:numId w:val="43"/>
        </w:numPr>
        <w:ind w:left="210" w:right="3" w:hanging="231"/>
      </w:pPr>
      <w:r w:rsidRPr="00E30E24">
        <w:t>1  zápis v poznámkach k práci žiakov</w:t>
      </w:r>
      <w:r w:rsidR="00BC13F8">
        <w:t>,</w:t>
      </w:r>
    </w:p>
    <w:p w:rsidR="00E30E24" w:rsidRPr="00E30E24" w:rsidRDefault="00E30E24" w:rsidP="004F29BC">
      <w:pPr>
        <w:pStyle w:val="TableContents"/>
        <w:numPr>
          <w:ilvl w:val="0"/>
          <w:numId w:val="43"/>
        </w:numPr>
        <w:ind w:left="210" w:right="3" w:hanging="231"/>
      </w:pPr>
      <w:r w:rsidRPr="00E30E24">
        <w:t>1 neospravedlnená hodina.</w:t>
      </w:r>
    </w:p>
    <w:p w:rsidR="00E30E24" w:rsidRPr="00E30E24" w:rsidRDefault="00E30E24" w:rsidP="004F29BC">
      <w:pPr>
        <w:pStyle w:val="TableContents"/>
        <w:ind w:right="3"/>
      </w:pPr>
      <w:r w:rsidRPr="00E30E24">
        <w:t>Forma pohovoru triedneho učiteľa so žiakom má ústnu podobu. Je vhodné, aby o takomto pohovore triedny učiteľ vyhotovil písomný záznam s uvedením dátumu a predmetu pohovoru.</w:t>
      </w:r>
    </w:p>
    <w:p w:rsidR="00E30E24" w:rsidRPr="00E30E24" w:rsidRDefault="00E30E24" w:rsidP="004F29BC">
      <w:pPr>
        <w:pStyle w:val="TableContents"/>
        <w:ind w:left="210" w:right="3"/>
      </w:pPr>
    </w:p>
    <w:p w:rsidR="00E30E24" w:rsidRPr="00E30E24" w:rsidRDefault="00E30E24" w:rsidP="00E30E24">
      <w:pPr>
        <w:pStyle w:val="odsek"/>
        <w:numPr>
          <w:ilvl w:val="0"/>
          <w:numId w:val="0"/>
        </w:numPr>
        <w:rPr>
          <w:b/>
          <w:color w:val="auto"/>
        </w:rPr>
      </w:pPr>
      <w:r w:rsidRPr="00E30E24">
        <w:rPr>
          <w:b/>
          <w:color w:val="auto"/>
        </w:rPr>
        <w:t>Napomenutia:</w:t>
      </w:r>
    </w:p>
    <w:p w:rsidR="00E30E24" w:rsidRPr="00E30E24" w:rsidRDefault="00E30E24" w:rsidP="00E30E24">
      <w:pPr>
        <w:pStyle w:val="odsek"/>
        <w:numPr>
          <w:ilvl w:val="0"/>
          <w:numId w:val="0"/>
        </w:numPr>
        <w:rPr>
          <w:b/>
          <w:color w:val="auto"/>
        </w:rPr>
      </w:pPr>
      <w:r w:rsidRPr="00E30E24">
        <w:rPr>
          <w:b/>
          <w:color w:val="auto"/>
        </w:rPr>
        <w:t>Napomenutie od triedneho učiteľa</w:t>
      </w:r>
    </w:p>
    <w:p w:rsidR="00E30E24" w:rsidRPr="00E30E24" w:rsidRDefault="00E30E24" w:rsidP="007311F2">
      <w:pPr>
        <w:pStyle w:val="TableContents"/>
        <w:numPr>
          <w:ilvl w:val="0"/>
          <w:numId w:val="43"/>
        </w:numPr>
        <w:ind w:left="210" w:right="3" w:hanging="231"/>
        <w:jc w:val="both"/>
      </w:pPr>
      <w:r w:rsidRPr="00E30E24">
        <w:t>menej závažné porušovanie školského poriadku aj po</w:t>
      </w:r>
      <w:r w:rsidR="00BC13F8">
        <w:t xml:space="preserve"> pohovore s TU,</w:t>
      </w:r>
    </w:p>
    <w:p w:rsidR="00E30E24" w:rsidRPr="00E30E24" w:rsidRDefault="00E30E24" w:rsidP="007311F2">
      <w:pPr>
        <w:pStyle w:val="TableContents"/>
        <w:numPr>
          <w:ilvl w:val="0"/>
          <w:numId w:val="43"/>
        </w:numPr>
        <w:ind w:left="210" w:right="3" w:hanging="231"/>
        <w:jc w:val="both"/>
      </w:pPr>
      <w:r w:rsidRPr="00E30E24">
        <w:t>2 záp</w:t>
      </w:r>
      <w:r w:rsidR="00BC13F8">
        <w:t>isy v poznámkach k práci žiakov,</w:t>
      </w:r>
    </w:p>
    <w:p w:rsidR="00E30E24" w:rsidRPr="00E30E24" w:rsidRDefault="00E30E24" w:rsidP="007311F2">
      <w:pPr>
        <w:pStyle w:val="TableContents"/>
        <w:numPr>
          <w:ilvl w:val="0"/>
          <w:numId w:val="43"/>
        </w:numPr>
        <w:ind w:left="210" w:right="3" w:hanging="231"/>
        <w:jc w:val="both"/>
      </w:pPr>
      <w:r w:rsidRPr="00E30E24">
        <w:t>použi</w:t>
      </w:r>
      <w:r w:rsidR="00BC13F8">
        <w:t>tie hrubého a vulgárneho výrazu,</w:t>
      </w:r>
    </w:p>
    <w:p w:rsidR="00E30E24" w:rsidRPr="00E30E24" w:rsidRDefault="00BC13F8" w:rsidP="007311F2">
      <w:pPr>
        <w:pStyle w:val="TableContents"/>
        <w:numPr>
          <w:ilvl w:val="0"/>
          <w:numId w:val="43"/>
        </w:numPr>
        <w:ind w:left="210" w:right="3" w:hanging="231"/>
        <w:jc w:val="both"/>
      </w:pPr>
      <w:r>
        <w:t>2 neospravedlnené hodiny,</w:t>
      </w:r>
    </w:p>
    <w:p w:rsidR="00E30E24" w:rsidRPr="00E30E24" w:rsidRDefault="00BC13F8" w:rsidP="007311F2">
      <w:pPr>
        <w:pStyle w:val="TableContents"/>
        <w:numPr>
          <w:ilvl w:val="0"/>
          <w:numId w:val="43"/>
        </w:numPr>
        <w:ind w:left="210" w:right="3" w:hanging="231"/>
        <w:jc w:val="both"/>
      </w:pPr>
      <w:r>
        <w:t>bezdôvodné necvičenie,</w:t>
      </w:r>
    </w:p>
    <w:p w:rsidR="00E30E24" w:rsidRPr="00E30E24" w:rsidRDefault="00E30E24" w:rsidP="007311F2">
      <w:pPr>
        <w:pStyle w:val="TableContents"/>
        <w:numPr>
          <w:ilvl w:val="0"/>
          <w:numId w:val="43"/>
        </w:numPr>
        <w:ind w:left="210" w:right="3" w:hanging="231"/>
        <w:jc w:val="both"/>
      </w:pPr>
      <w:r w:rsidRPr="00E30E24">
        <w:t>trojnásobné neprinesenie úboru na TEV, pomôcok a</w:t>
      </w:r>
      <w:r w:rsidR="00BC13F8">
        <w:t> </w:t>
      </w:r>
      <w:r w:rsidRPr="00E30E24">
        <w:t>domácich</w:t>
      </w:r>
      <w:r w:rsidR="00BC13F8">
        <w:t xml:space="preserve"> úloh na vyučovanie,</w:t>
      </w:r>
    </w:p>
    <w:p w:rsidR="00E30E24" w:rsidRPr="00E30E24" w:rsidRDefault="00E30E24" w:rsidP="007311F2">
      <w:pPr>
        <w:pStyle w:val="TableContents"/>
        <w:numPr>
          <w:ilvl w:val="0"/>
          <w:numId w:val="43"/>
        </w:numPr>
        <w:ind w:left="210" w:right="3" w:hanging="231"/>
        <w:jc w:val="both"/>
      </w:pPr>
      <w:r w:rsidRPr="00E30E24">
        <w:t>narúšanie hygienickej pohody iných nep</w:t>
      </w:r>
      <w:r w:rsidR="00BC13F8">
        <w:t>rezúvaním sa,</w:t>
      </w:r>
    </w:p>
    <w:p w:rsidR="00E30E24" w:rsidRPr="00E30E24" w:rsidRDefault="00E30E24" w:rsidP="007311F2">
      <w:pPr>
        <w:pStyle w:val="TableContents"/>
        <w:numPr>
          <w:ilvl w:val="0"/>
          <w:numId w:val="43"/>
        </w:numPr>
        <w:ind w:left="210" w:right="3" w:hanging="231"/>
        <w:jc w:val="both"/>
      </w:pPr>
      <w:r w:rsidRPr="00E30E24">
        <w:t>zapnutý mobilný telefón počas vyučovania [odobratie mobilu]</w:t>
      </w:r>
      <w:r w:rsidR="00BC13F8">
        <w:t>.</w:t>
      </w:r>
    </w:p>
    <w:p w:rsidR="00E30E24" w:rsidRPr="00E30E24" w:rsidRDefault="00E30E24" w:rsidP="004F29BC">
      <w:pPr>
        <w:pStyle w:val="TableContents"/>
        <w:ind w:right="3"/>
        <w:jc w:val="both"/>
      </w:pPr>
      <w:r w:rsidRPr="00E30E24">
        <w:lastRenderedPageBreak/>
        <w:t>Napomenutie od triedneho učiteľa môže mať:</w:t>
      </w:r>
    </w:p>
    <w:p w:rsidR="00E30E24" w:rsidRPr="00E30E24" w:rsidRDefault="00E30E24" w:rsidP="00E30E24">
      <w:pPr>
        <w:pStyle w:val="TableContents"/>
        <w:ind w:left="-21" w:right="3"/>
        <w:jc w:val="both"/>
      </w:pPr>
      <w:r w:rsidRPr="00E30E24">
        <w:t>1.  verbálnu podobu, a to:</w:t>
      </w:r>
    </w:p>
    <w:p w:rsidR="00E30E24" w:rsidRPr="00E30E24" w:rsidRDefault="00E30E24" w:rsidP="00E30E24">
      <w:pPr>
        <w:pStyle w:val="TableContents"/>
        <w:ind w:left="-21" w:right="3"/>
        <w:jc w:val="both"/>
      </w:pPr>
      <w:r w:rsidRPr="00E30E24">
        <w:t>- ústne individuálne napomenutie,</w:t>
      </w:r>
    </w:p>
    <w:p w:rsidR="00E30E24" w:rsidRPr="00E30E24" w:rsidRDefault="00E30E24" w:rsidP="00E30E24">
      <w:pPr>
        <w:pStyle w:val="TableContents"/>
        <w:ind w:left="-21" w:right="3"/>
        <w:jc w:val="both"/>
      </w:pPr>
      <w:r w:rsidRPr="00E30E24">
        <w:t>- ústne napomenutie pred triedou.</w:t>
      </w:r>
    </w:p>
    <w:p w:rsidR="00E30E24" w:rsidRPr="00E30E24" w:rsidRDefault="00E30E24" w:rsidP="00E30E24">
      <w:pPr>
        <w:pStyle w:val="TableContents"/>
        <w:ind w:left="-21" w:right="3"/>
        <w:jc w:val="both"/>
      </w:pPr>
      <w:r w:rsidRPr="00E30E24">
        <w:t>2. písomnú podobu do Klasifikačného záznamu</w:t>
      </w:r>
      <w:r w:rsidR="00BC13F8">
        <w:t xml:space="preserve"> (</w:t>
      </w:r>
      <w:r w:rsidRPr="00E30E24">
        <w:t>Poznámky k práci žiaka</w:t>
      </w:r>
      <w:r w:rsidR="00BC13F8">
        <w:t>)</w:t>
      </w:r>
      <w:r w:rsidRPr="00E30E24">
        <w:t xml:space="preserve"> a do žiackej knižky žiaka.</w:t>
      </w:r>
    </w:p>
    <w:p w:rsidR="00E30E24" w:rsidRPr="00E30E24" w:rsidRDefault="00E30E24" w:rsidP="00E30E24">
      <w:pPr>
        <w:pStyle w:val="TableContents"/>
        <w:ind w:right="3"/>
        <w:jc w:val="both"/>
      </w:pPr>
    </w:p>
    <w:p w:rsidR="00E30E24" w:rsidRPr="00E30E24" w:rsidRDefault="00E30E24" w:rsidP="00E30E24">
      <w:pPr>
        <w:pStyle w:val="odsek"/>
        <w:numPr>
          <w:ilvl w:val="0"/>
          <w:numId w:val="0"/>
        </w:numPr>
        <w:rPr>
          <w:b/>
          <w:color w:val="auto"/>
        </w:rPr>
      </w:pPr>
      <w:r w:rsidRPr="00E30E24">
        <w:rPr>
          <w:b/>
          <w:color w:val="auto"/>
        </w:rPr>
        <w:t>Napomenutie od učiteľa predmetu</w:t>
      </w:r>
    </w:p>
    <w:p w:rsidR="00E30E24" w:rsidRPr="00E30E24" w:rsidRDefault="00E30E24" w:rsidP="007311F2">
      <w:pPr>
        <w:pStyle w:val="TableContents"/>
        <w:numPr>
          <w:ilvl w:val="0"/>
          <w:numId w:val="43"/>
        </w:numPr>
        <w:ind w:left="210" w:right="3" w:hanging="231"/>
        <w:jc w:val="both"/>
      </w:pPr>
      <w:r w:rsidRPr="00E30E24">
        <w:t>2 záp</w:t>
      </w:r>
      <w:r w:rsidR="00DC0D9D">
        <w:t>isy v poznámkach k práci žiakov,</w:t>
      </w:r>
    </w:p>
    <w:p w:rsidR="00E30E24" w:rsidRPr="00E30E24" w:rsidRDefault="00E30E24" w:rsidP="007311F2">
      <w:pPr>
        <w:pStyle w:val="TableContents"/>
        <w:numPr>
          <w:ilvl w:val="0"/>
          <w:numId w:val="43"/>
        </w:numPr>
        <w:ind w:left="210" w:right="3" w:hanging="231"/>
        <w:jc w:val="both"/>
      </w:pPr>
      <w:r w:rsidRPr="00E30E24">
        <w:t>použi</w:t>
      </w:r>
      <w:r w:rsidR="00DC0D9D">
        <w:t>tie hrubého a vulgárneho výrazu,</w:t>
      </w:r>
    </w:p>
    <w:p w:rsidR="00E30E24" w:rsidRPr="00E30E24" w:rsidRDefault="00E30E24" w:rsidP="007311F2">
      <w:pPr>
        <w:pStyle w:val="TableContents"/>
        <w:numPr>
          <w:ilvl w:val="0"/>
          <w:numId w:val="43"/>
        </w:numPr>
        <w:ind w:left="210" w:right="3" w:hanging="231"/>
        <w:jc w:val="both"/>
      </w:pPr>
      <w:r w:rsidRPr="00E30E24">
        <w:t>odmietnutie plnenia si školských povinností</w:t>
      </w:r>
      <w:r w:rsidR="00DC0D9D">
        <w:t>,</w:t>
      </w:r>
    </w:p>
    <w:p w:rsidR="00E30E24" w:rsidRPr="00E30E24" w:rsidRDefault="00E30E24" w:rsidP="007311F2">
      <w:pPr>
        <w:pStyle w:val="TableContents"/>
        <w:numPr>
          <w:ilvl w:val="0"/>
          <w:numId w:val="43"/>
        </w:numPr>
        <w:tabs>
          <w:tab w:val="num" w:pos="0"/>
        </w:tabs>
        <w:ind w:left="210" w:right="3" w:hanging="231"/>
        <w:jc w:val="both"/>
      </w:pPr>
      <w:r w:rsidRPr="00E30E24">
        <w:t>zapnutý mobilný telefón počas vyučovania [odobratie mobilu]</w:t>
      </w:r>
      <w:r w:rsidR="00DC0D9D">
        <w:t>.</w:t>
      </w:r>
    </w:p>
    <w:p w:rsidR="00E30E24" w:rsidRPr="00E30E24" w:rsidRDefault="00E30E24" w:rsidP="00E30E24">
      <w:pPr>
        <w:pStyle w:val="TableContents"/>
        <w:ind w:right="3"/>
        <w:jc w:val="both"/>
      </w:pPr>
    </w:p>
    <w:p w:rsidR="00E30E24" w:rsidRPr="00E30E24" w:rsidRDefault="00E30E24" w:rsidP="00E30E24">
      <w:pPr>
        <w:pStyle w:val="TableContents"/>
        <w:ind w:right="3"/>
        <w:jc w:val="both"/>
      </w:pPr>
      <w:r w:rsidRPr="00E30E24">
        <w:t>Napomenutie od učiteľa predmetu môže mať:</w:t>
      </w:r>
    </w:p>
    <w:p w:rsidR="00E30E24" w:rsidRPr="00E30E24" w:rsidRDefault="00E30E24" w:rsidP="00E30E24">
      <w:pPr>
        <w:pStyle w:val="TableContents"/>
        <w:ind w:right="3"/>
        <w:jc w:val="both"/>
      </w:pPr>
      <w:r w:rsidRPr="00E30E24">
        <w:t>1.  verbálnu podobu, a to:</w:t>
      </w:r>
    </w:p>
    <w:p w:rsidR="00E30E24" w:rsidRPr="00E30E24" w:rsidRDefault="00E30E24" w:rsidP="00E30E24">
      <w:pPr>
        <w:pStyle w:val="TableContents"/>
        <w:ind w:left="363" w:right="3"/>
        <w:jc w:val="both"/>
      </w:pPr>
      <w:r w:rsidRPr="00E30E24">
        <w:t>- ústne individuálne napomenutie,</w:t>
      </w:r>
    </w:p>
    <w:p w:rsidR="00E30E24" w:rsidRPr="00E30E24" w:rsidRDefault="00E30E24" w:rsidP="00E30E24">
      <w:pPr>
        <w:pStyle w:val="TableContents"/>
        <w:ind w:left="363" w:right="3"/>
        <w:jc w:val="both"/>
      </w:pPr>
      <w:r w:rsidRPr="00E30E24">
        <w:t>- ústne napomenutie pred triedou.</w:t>
      </w:r>
    </w:p>
    <w:p w:rsidR="00E30E24" w:rsidRPr="00E30E24" w:rsidRDefault="00E30E24" w:rsidP="00C20474">
      <w:pPr>
        <w:pStyle w:val="TableContents"/>
        <w:ind w:right="3"/>
        <w:jc w:val="both"/>
      </w:pPr>
      <w:r w:rsidRPr="00E30E24">
        <w:t>2. písomnú pod</w:t>
      </w:r>
      <w:r w:rsidR="00DC0D9D">
        <w:t>obu do Klasifikačného záznamu (</w:t>
      </w:r>
      <w:r w:rsidRPr="00E30E24">
        <w:t>Poznámky k práci žiaka</w:t>
      </w:r>
      <w:r w:rsidR="00DC0D9D">
        <w:t>)</w:t>
      </w:r>
      <w:r w:rsidRPr="00E30E24">
        <w:t xml:space="preserve"> a do žiackej knižky žiaka.</w:t>
      </w:r>
    </w:p>
    <w:p w:rsidR="00DC0D9D" w:rsidRDefault="00DC0D9D" w:rsidP="00E30E24">
      <w:pPr>
        <w:pStyle w:val="odsek"/>
        <w:numPr>
          <w:ilvl w:val="0"/>
          <w:numId w:val="0"/>
        </w:numPr>
        <w:rPr>
          <w:b/>
          <w:color w:val="auto"/>
        </w:rPr>
      </w:pPr>
    </w:p>
    <w:p w:rsidR="00E30E24" w:rsidRPr="00E30E24" w:rsidRDefault="00E30E24" w:rsidP="00E30E24">
      <w:pPr>
        <w:pStyle w:val="odsek"/>
        <w:numPr>
          <w:ilvl w:val="0"/>
          <w:numId w:val="0"/>
        </w:numPr>
        <w:rPr>
          <w:b/>
          <w:color w:val="auto"/>
        </w:rPr>
      </w:pPr>
      <w:r w:rsidRPr="00E30E24">
        <w:rPr>
          <w:b/>
          <w:color w:val="auto"/>
        </w:rPr>
        <w:t>Pokarhania:</w:t>
      </w:r>
    </w:p>
    <w:p w:rsidR="00E30E24" w:rsidRPr="00E30E24" w:rsidRDefault="00E30E24" w:rsidP="00E30E24">
      <w:pPr>
        <w:pStyle w:val="odsek"/>
        <w:numPr>
          <w:ilvl w:val="0"/>
          <w:numId w:val="0"/>
        </w:numPr>
        <w:rPr>
          <w:b/>
          <w:color w:val="auto"/>
        </w:rPr>
      </w:pPr>
      <w:r w:rsidRPr="00E30E24">
        <w:rPr>
          <w:b/>
          <w:color w:val="auto"/>
        </w:rPr>
        <w:t>Pokarhanie od triedneho učiteľa</w:t>
      </w:r>
    </w:p>
    <w:p w:rsidR="00E30E24" w:rsidRPr="00E30E24" w:rsidRDefault="00E30E24" w:rsidP="007311F2">
      <w:pPr>
        <w:pStyle w:val="TableContents"/>
        <w:numPr>
          <w:ilvl w:val="0"/>
          <w:numId w:val="43"/>
        </w:numPr>
        <w:ind w:left="210" w:right="3" w:hanging="231"/>
      </w:pPr>
      <w:r w:rsidRPr="00E30E24">
        <w:t>opakované menej závažné porušovanie školské</w:t>
      </w:r>
      <w:r w:rsidR="00DC0D9D">
        <w:t>ho poriadku aj po napomínaní TU,</w:t>
      </w:r>
    </w:p>
    <w:p w:rsidR="00E30E24" w:rsidRPr="00E30E24" w:rsidRDefault="00E30E24" w:rsidP="007311F2">
      <w:pPr>
        <w:pStyle w:val="TableContents"/>
        <w:numPr>
          <w:ilvl w:val="0"/>
          <w:numId w:val="43"/>
        </w:numPr>
        <w:ind w:left="210" w:right="3" w:hanging="231"/>
      </w:pPr>
      <w:r w:rsidRPr="00E30E24">
        <w:t>4  záp</w:t>
      </w:r>
      <w:r w:rsidR="00DC0D9D">
        <w:t>isy v poznámkach k práci žiakov,</w:t>
      </w:r>
    </w:p>
    <w:p w:rsidR="00E30E24" w:rsidRPr="00E30E24" w:rsidRDefault="00DC0D9D" w:rsidP="007311F2">
      <w:pPr>
        <w:pStyle w:val="TableContents"/>
        <w:numPr>
          <w:ilvl w:val="0"/>
          <w:numId w:val="43"/>
        </w:numPr>
        <w:ind w:left="210" w:right="3" w:hanging="231"/>
      </w:pPr>
      <w:r>
        <w:t>3 – 4 neospravedlnené hodiny,</w:t>
      </w:r>
    </w:p>
    <w:p w:rsidR="00E30E24" w:rsidRPr="00E30E24" w:rsidRDefault="00E30E24" w:rsidP="007311F2">
      <w:pPr>
        <w:pStyle w:val="TableContents"/>
        <w:numPr>
          <w:ilvl w:val="0"/>
          <w:numId w:val="43"/>
        </w:numPr>
        <w:ind w:left="210" w:right="3" w:hanging="231"/>
      </w:pPr>
      <w:r w:rsidRPr="00E30E24">
        <w:t>n</w:t>
      </w:r>
      <w:r w:rsidR="00DC0D9D">
        <w:t>erešpektovanie pokynov pedagóga</w:t>
      </w:r>
      <w:r w:rsidRPr="00E30E24">
        <w:t xml:space="preserve"> či zamestna</w:t>
      </w:r>
      <w:r w:rsidR="00DC0D9D">
        <w:t>nca školy, narúšanie vyučovania,</w:t>
      </w:r>
    </w:p>
    <w:p w:rsidR="00E30E24" w:rsidRPr="00E30E24" w:rsidRDefault="00E30E24" w:rsidP="007311F2">
      <w:pPr>
        <w:pStyle w:val="TableContents"/>
        <w:numPr>
          <w:ilvl w:val="0"/>
          <w:numId w:val="43"/>
        </w:numPr>
        <w:ind w:left="210" w:right="3" w:hanging="231"/>
      </w:pPr>
      <w:r w:rsidRPr="00E30E24">
        <w:t>hrubé alebo vulgárn</w:t>
      </w:r>
      <w:r w:rsidR="00DC0D9D">
        <w:t>e správanie sa voči iným žiakom,</w:t>
      </w:r>
    </w:p>
    <w:p w:rsidR="00E30E24" w:rsidRPr="00E30E24" w:rsidRDefault="00DC0D9D" w:rsidP="007311F2">
      <w:pPr>
        <w:pStyle w:val="TableContents"/>
        <w:numPr>
          <w:ilvl w:val="0"/>
          <w:numId w:val="43"/>
        </w:numPr>
        <w:ind w:left="210" w:right="3" w:hanging="231"/>
      </w:pPr>
      <w:r>
        <w:t>verbálne sexuálne obťažovanie,</w:t>
      </w:r>
    </w:p>
    <w:p w:rsidR="00E30E24" w:rsidRPr="00E30E24" w:rsidRDefault="00E30E24" w:rsidP="007311F2">
      <w:pPr>
        <w:pStyle w:val="TableContents"/>
        <w:numPr>
          <w:ilvl w:val="0"/>
          <w:numId w:val="43"/>
        </w:numPr>
        <w:ind w:left="210" w:right="3" w:hanging="231"/>
      </w:pPr>
      <w:r w:rsidRPr="00E30E24">
        <w:t>zistené faj</w:t>
      </w:r>
      <w:r w:rsidR="00DC0D9D">
        <w:t>čenie, užitie drogy či alkoholu,</w:t>
      </w:r>
    </w:p>
    <w:p w:rsidR="00E30E24" w:rsidRPr="00E30E24" w:rsidRDefault="00E30E24" w:rsidP="007311F2">
      <w:pPr>
        <w:pStyle w:val="TableContents"/>
        <w:numPr>
          <w:ilvl w:val="0"/>
          <w:numId w:val="43"/>
        </w:numPr>
        <w:ind w:left="210" w:right="3" w:hanging="231"/>
      </w:pPr>
      <w:r w:rsidRPr="00E30E24">
        <w:t>ďalšie trojnásobné neprinesenie úboru na T</w:t>
      </w:r>
      <w:r w:rsidR="008E614F">
        <w:t>EV, pomôcok a úloh na vyučovanie,</w:t>
      </w:r>
    </w:p>
    <w:p w:rsidR="00E30E24" w:rsidRPr="00E30E24" w:rsidRDefault="00E30E24" w:rsidP="00E30E24">
      <w:pPr>
        <w:pStyle w:val="odsek"/>
        <w:numPr>
          <w:ilvl w:val="0"/>
          <w:numId w:val="0"/>
        </w:numPr>
      </w:pPr>
      <w:r w:rsidRPr="00E30E24">
        <w:t>manipulácia so zapnutým mobilným telefónom počas vyučovania [odobratie mobilu]</w:t>
      </w:r>
      <w:r w:rsidR="008E614F">
        <w:t>.</w:t>
      </w:r>
    </w:p>
    <w:p w:rsidR="00E30E24" w:rsidRPr="00E30E24" w:rsidRDefault="00E30E24" w:rsidP="00E30E24">
      <w:pPr>
        <w:pStyle w:val="TableContents"/>
        <w:ind w:right="3"/>
        <w:jc w:val="both"/>
      </w:pPr>
      <w:r w:rsidRPr="00E30E24">
        <w:t>Pokarhanie od učiteľa predmetu môže mať:</w:t>
      </w:r>
    </w:p>
    <w:p w:rsidR="00E30E24" w:rsidRPr="00E30E24" w:rsidRDefault="00E30E24" w:rsidP="00E30E24">
      <w:pPr>
        <w:pStyle w:val="TableContents"/>
        <w:ind w:right="3"/>
        <w:jc w:val="both"/>
      </w:pPr>
      <w:r w:rsidRPr="00E30E24">
        <w:t>1.  verbálnu podobu, a to:</w:t>
      </w:r>
    </w:p>
    <w:p w:rsidR="00E30E24" w:rsidRPr="00E30E24" w:rsidRDefault="00E30E24" w:rsidP="00E30E24">
      <w:pPr>
        <w:pStyle w:val="TableContents"/>
        <w:ind w:left="363" w:right="3"/>
        <w:jc w:val="both"/>
      </w:pPr>
      <w:r w:rsidRPr="00E30E24">
        <w:t>- ústne individuálne pokarhanie,</w:t>
      </w:r>
    </w:p>
    <w:p w:rsidR="00E30E24" w:rsidRPr="00E30E24" w:rsidRDefault="00E30E24" w:rsidP="00E30E24">
      <w:pPr>
        <w:pStyle w:val="TableContents"/>
        <w:ind w:left="363" w:right="3"/>
        <w:jc w:val="both"/>
      </w:pPr>
      <w:r w:rsidRPr="00E30E24">
        <w:t>- ústne pokarhanie pred triedou.</w:t>
      </w:r>
    </w:p>
    <w:p w:rsidR="00E30E24" w:rsidRPr="00E30E24" w:rsidRDefault="00E30E24" w:rsidP="00E30E24">
      <w:pPr>
        <w:pStyle w:val="TableContents"/>
        <w:ind w:right="3"/>
        <w:jc w:val="both"/>
      </w:pPr>
      <w:r w:rsidRPr="00E30E24">
        <w:t>2. písomnú pod</w:t>
      </w:r>
      <w:r w:rsidR="008E614F">
        <w:t>obu do Klasifikačného záznamu (</w:t>
      </w:r>
      <w:r w:rsidRPr="00E30E24">
        <w:t>Poznámky k práci žiaka</w:t>
      </w:r>
      <w:r w:rsidR="008E614F">
        <w:t>)</w:t>
      </w:r>
      <w:r w:rsidRPr="00E30E24">
        <w:t xml:space="preserve"> a do žiackej knižky žiaka.</w:t>
      </w:r>
    </w:p>
    <w:p w:rsidR="004F29BC" w:rsidRDefault="004F29BC" w:rsidP="00E30E24">
      <w:pPr>
        <w:pStyle w:val="odsek"/>
        <w:numPr>
          <w:ilvl w:val="0"/>
          <w:numId w:val="0"/>
        </w:numPr>
        <w:rPr>
          <w:b/>
          <w:color w:val="auto"/>
        </w:rPr>
      </w:pPr>
    </w:p>
    <w:p w:rsidR="00E30E24" w:rsidRPr="00E30E24" w:rsidRDefault="00E30E24" w:rsidP="00E30E24">
      <w:pPr>
        <w:pStyle w:val="odsek"/>
        <w:numPr>
          <w:ilvl w:val="0"/>
          <w:numId w:val="0"/>
        </w:numPr>
        <w:rPr>
          <w:b/>
          <w:color w:val="auto"/>
        </w:rPr>
      </w:pPr>
      <w:r w:rsidRPr="00E30E24">
        <w:rPr>
          <w:b/>
          <w:color w:val="auto"/>
        </w:rPr>
        <w:t>Pokarhanie od riaditeľa školy</w:t>
      </w:r>
    </w:p>
    <w:p w:rsidR="00E30E24" w:rsidRPr="00E30E24" w:rsidRDefault="00E30E24" w:rsidP="007311F2">
      <w:pPr>
        <w:pStyle w:val="TableContents"/>
        <w:numPr>
          <w:ilvl w:val="0"/>
          <w:numId w:val="43"/>
        </w:numPr>
        <w:ind w:left="210" w:right="3" w:hanging="231"/>
      </w:pPr>
      <w:r w:rsidRPr="00E30E24">
        <w:t>opakované menej závažné porušovanie školského pori</w:t>
      </w:r>
      <w:r w:rsidR="008E614F">
        <w:t>adku aj po pokarhaní TU, krádež,</w:t>
      </w:r>
    </w:p>
    <w:p w:rsidR="00E30E24" w:rsidRPr="00E30E24" w:rsidRDefault="00E30E24" w:rsidP="007311F2">
      <w:pPr>
        <w:pStyle w:val="TableContents"/>
        <w:numPr>
          <w:ilvl w:val="0"/>
          <w:numId w:val="43"/>
        </w:numPr>
        <w:ind w:left="210" w:right="3" w:hanging="231"/>
      </w:pPr>
      <w:r w:rsidRPr="00E30E24">
        <w:t>závažné porušenie školského poriadku, úmysel</w:t>
      </w:r>
      <w:r w:rsidR="008E614F">
        <w:t>né poškodenie školského majetku,</w:t>
      </w:r>
      <w:r w:rsidRPr="00E30E24">
        <w:t xml:space="preserve"> </w:t>
      </w:r>
    </w:p>
    <w:p w:rsidR="00E30E24" w:rsidRPr="00E30E24" w:rsidRDefault="00E30E24" w:rsidP="007311F2">
      <w:pPr>
        <w:pStyle w:val="TableContents"/>
        <w:numPr>
          <w:ilvl w:val="0"/>
          <w:numId w:val="43"/>
        </w:numPr>
        <w:ind w:left="210" w:right="3" w:hanging="231"/>
      </w:pPr>
      <w:r w:rsidRPr="00E30E24">
        <w:t>6 zápi</w:t>
      </w:r>
      <w:r w:rsidR="008E614F">
        <w:t>sov v poznámkach k práci žiakov,</w:t>
      </w:r>
    </w:p>
    <w:p w:rsidR="00E30E24" w:rsidRPr="00E30E24" w:rsidRDefault="00E30E24" w:rsidP="007311F2">
      <w:pPr>
        <w:pStyle w:val="TableContents"/>
        <w:numPr>
          <w:ilvl w:val="0"/>
          <w:numId w:val="43"/>
        </w:numPr>
        <w:ind w:left="210" w:right="3" w:hanging="231"/>
      </w:pPr>
      <w:r w:rsidRPr="00E30E24">
        <w:t>5 – 6 neospravedlnených ho</w:t>
      </w:r>
      <w:r w:rsidR="008E614F">
        <w:t>dín,</w:t>
      </w:r>
    </w:p>
    <w:p w:rsidR="00E30E24" w:rsidRPr="00E30E24" w:rsidRDefault="00E30E24" w:rsidP="007311F2">
      <w:pPr>
        <w:pStyle w:val="TableContents"/>
        <w:numPr>
          <w:ilvl w:val="0"/>
          <w:numId w:val="43"/>
        </w:numPr>
        <w:ind w:left="210" w:right="3" w:hanging="231"/>
      </w:pPr>
      <w:r w:rsidRPr="00E30E24">
        <w:t>hrubé alebo vulgárne správ</w:t>
      </w:r>
      <w:r w:rsidR="008E614F">
        <w:t>anie sa voči zamestnancom školy,</w:t>
      </w:r>
    </w:p>
    <w:p w:rsidR="00E30E24" w:rsidRPr="00E30E24" w:rsidRDefault="00E30E24" w:rsidP="007311F2">
      <w:pPr>
        <w:pStyle w:val="TableContents"/>
        <w:numPr>
          <w:ilvl w:val="0"/>
          <w:numId w:val="43"/>
        </w:numPr>
        <w:ind w:left="210" w:right="3" w:hanging="231"/>
      </w:pPr>
      <w:r w:rsidRPr="00E30E24">
        <w:t>čast</w:t>
      </w:r>
      <w:r w:rsidR="008E614F">
        <w:t>é úmyselné narúšanie vyučovania,</w:t>
      </w:r>
    </w:p>
    <w:p w:rsidR="00E30E24" w:rsidRPr="00E30E24" w:rsidRDefault="008E614F" w:rsidP="007311F2">
      <w:pPr>
        <w:pStyle w:val="TableContents"/>
        <w:numPr>
          <w:ilvl w:val="0"/>
          <w:numId w:val="43"/>
        </w:numPr>
        <w:ind w:left="210" w:right="3" w:hanging="231"/>
      </w:pPr>
      <w:r>
        <w:t>fyzické napadnutie iného žiaka,</w:t>
      </w:r>
    </w:p>
    <w:p w:rsidR="00E30E24" w:rsidRPr="00E30E24" w:rsidRDefault="008E614F" w:rsidP="007311F2">
      <w:pPr>
        <w:pStyle w:val="TableContents"/>
        <w:numPr>
          <w:ilvl w:val="0"/>
          <w:numId w:val="43"/>
        </w:numPr>
        <w:ind w:left="210" w:right="3" w:hanging="231"/>
      </w:pPr>
      <w:r>
        <w:t>fyzické sexuálne obťažovanie,</w:t>
      </w:r>
    </w:p>
    <w:p w:rsidR="00E30E24" w:rsidRPr="00E30E24" w:rsidRDefault="008E614F" w:rsidP="007311F2">
      <w:pPr>
        <w:pStyle w:val="TableContents"/>
        <w:numPr>
          <w:ilvl w:val="0"/>
          <w:numId w:val="43"/>
        </w:numPr>
        <w:ind w:left="210" w:right="3" w:hanging="231"/>
      </w:pPr>
      <w:r>
        <w:t>šikanovanie iných žiakov,</w:t>
      </w:r>
    </w:p>
    <w:p w:rsidR="00E30E24" w:rsidRPr="00E30E24" w:rsidRDefault="00E30E24" w:rsidP="007311F2">
      <w:pPr>
        <w:pStyle w:val="TableContents"/>
        <w:numPr>
          <w:ilvl w:val="0"/>
          <w:numId w:val="43"/>
        </w:numPr>
        <w:ind w:left="210" w:right="3" w:hanging="231"/>
      </w:pPr>
      <w:r w:rsidRPr="00E30E24">
        <w:t>opakované zistené fajčenie, užitie drogy či alkoholu aj po pokarhan</w:t>
      </w:r>
      <w:r w:rsidR="008E614F">
        <w:t>í TU,</w:t>
      </w:r>
    </w:p>
    <w:p w:rsidR="00E30E24" w:rsidRPr="00E30E24" w:rsidRDefault="00E30E24" w:rsidP="007311F2">
      <w:pPr>
        <w:pStyle w:val="TableContents"/>
        <w:numPr>
          <w:ilvl w:val="0"/>
          <w:numId w:val="43"/>
        </w:numPr>
        <w:ind w:left="210" w:right="3" w:hanging="231"/>
      </w:pPr>
      <w:r w:rsidRPr="00E30E24">
        <w:t>ďalšie trojnásobné neprinesenie úboru na T</w:t>
      </w:r>
      <w:r w:rsidR="008E614F">
        <w:t>EV, pomôcok a úloh na vyučovanie,</w:t>
      </w:r>
    </w:p>
    <w:p w:rsidR="00E30E24" w:rsidRPr="00E30E24" w:rsidRDefault="00E30E24" w:rsidP="007311F2">
      <w:pPr>
        <w:pStyle w:val="TableContents"/>
        <w:numPr>
          <w:ilvl w:val="0"/>
          <w:numId w:val="43"/>
        </w:numPr>
        <w:ind w:left="210" w:right="3" w:hanging="231"/>
      </w:pPr>
      <w:r w:rsidRPr="00E30E24">
        <w:t>vyrobenie zvukovej alebo video nahrávky poča</w:t>
      </w:r>
      <w:r w:rsidR="008E614F">
        <w:t>s vyučovania [odobratie mobilu],</w:t>
      </w:r>
    </w:p>
    <w:p w:rsidR="002529E7" w:rsidRDefault="00E30E24" w:rsidP="007311F2">
      <w:pPr>
        <w:pStyle w:val="TableContents"/>
        <w:numPr>
          <w:ilvl w:val="0"/>
          <w:numId w:val="43"/>
        </w:numPr>
        <w:ind w:left="210" w:right="3" w:hanging="231"/>
      </w:pPr>
      <w:r w:rsidRPr="00E30E24">
        <w:t>nevhodné správanie sa mimo školy znižujúce kredit školy [kino, dopr. prostriedok...]</w:t>
      </w:r>
      <w:r w:rsidR="008E614F">
        <w:t>.</w:t>
      </w:r>
    </w:p>
    <w:p w:rsidR="009C084B" w:rsidRPr="009C084B" w:rsidRDefault="009C084B" w:rsidP="009C084B">
      <w:pPr>
        <w:pStyle w:val="TableContents"/>
        <w:ind w:left="210" w:right="3"/>
      </w:pPr>
    </w:p>
    <w:p w:rsidR="00E30E24" w:rsidRPr="00E30E24" w:rsidRDefault="00E30E24" w:rsidP="00E30E24">
      <w:pPr>
        <w:pStyle w:val="odsek"/>
        <w:numPr>
          <w:ilvl w:val="0"/>
          <w:numId w:val="0"/>
        </w:numPr>
        <w:rPr>
          <w:color w:val="auto"/>
        </w:rPr>
      </w:pPr>
      <w:r w:rsidRPr="00E30E24">
        <w:rPr>
          <w:color w:val="auto"/>
        </w:rPr>
        <w:t>Pokarhanie od riaditeľa školy môže byť udelené:</w:t>
      </w:r>
    </w:p>
    <w:p w:rsidR="00E30E24" w:rsidRPr="00E30E24" w:rsidRDefault="00E30E24" w:rsidP="00E30E24">
      <w:pPr>
        <w:pStyle w:val="odsek"/>
        <w:numPr>
          <w:ilvl w:val="0"/>
          <w:numId w:val="0"/>
        </w:numPr>
        <w:rPr>
          <w:color w:val="auto"/>
        </w:rPr>
      </w:pPr>
      <w:r w:rsidRPr="00E30E24">
        <w:rPr>
          <w:color w:val="auto"/>
        </w:rPr>
        <w:t>1.  verbálnou formou (t.</w:t>
      </w:r>
      <w:r w:rsidR="008E614F">
        <w:rPr>
          <w:color w:val="auto"/>
        </w:rPr>
        <w:t xml:space="preserve"> </w:t>
      </w:r>
      <w:r w:rsidRPr="00E30E24">
        <w:rPr>
          <w:color w:val="auto"/>
        </w:rPr>
        <w:t>j. ústne pokarhanie),</w:t>
      </w:r>
    </w:p>
    <w:p w:rsidR="00E30E24" w:rsidRPr="00E30E24" w:rsidRDefault="00E30E24" w:rsidP="00E30E24">
      <w:pPr>
        <w:pStyle w:val="odsek"/>
        <w:numPr>
          <w:ilvl w:val="0"/>
          <w:numId w:val="0"/>
        </w:numPr>
        <w:rPr>
          <w:color w:val="auto"/>
        </w:rPr>
      </w:pPr>
      <w:r w:rsidRPr="00E30E24">
        <w:rPr>
          <w:color w:val="auto"/>
        </w:rPr>
        <w:t>2.  písomnou formou – Rozhodnutím riaditeľa školy o udelení pokarhania.</w:t>
      </w:r>
    </w:p>
    <w:p w:rsidR="009C084B" w:rsidRDefault="009C084B" w:rsidP="00E30E24">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E30E24" w:rsidRPr="00E30E24" w:rsidRDefault="00E30E24" w:rsidP="00E30E24">
      <w:pPr>
        <w:autoSpaceDE w:val="0"/>
        <w:autoSpaceDN w:val="0"/>
        <w:adjustRightInd w:val="0"/>
        <w:spacing w:after="0" w:line="240" w:lineRule="auto"/>
        <w:jc w:val="both"/>
        <w:rPr>
          <w:rFonts w:ascii="Times New Roman" w:hAnsi="Times New Roman" w:cs="Times New Roman"/>
          <w:b/>
          <w:sz w:val="24"/>
          <w:szCs w:val="24"/>
        </w:rPr>
      </w:pPr>
      <w:r w:rsidRPr="00E30E24">
        <w:rPr>
          <w:rFonts w:ascii="Times New Roman" w:hAnsi="Times New Roman" w:cs="Times New Roman"/>
          <w:b/>
          <w:sz w:val="24"/>
          <w:szCs w:val="24"/>
        </w:rPr>
        <w:t>Hodnotenie správania</w:t>
      </w:r>
    </w:p>
    <w:p w:rsidR="00E30E24" w:rsidRPr="00E30E24" w:rsidRDefault="00E30E24" w:rsidP="00E30E24">
      <w:pPr>
        <w:autoSpaceDE w:val="0"/>
        <w:autoSpaceDN w:val="0"/>
        <w:adjustRightInd w:val="0"/>
        <w:spacing w:after="0" w:line="240" w:lineRule="auto"/>
        <w:jc w:val="both"/>
        <w:rPr>
          <w:rFonts w:ascii="Times New Roman" w:hAnsi="Times New Roman" w:cs="Times New Roman"/>
          <w:sz w:val="24"/>
          <w:szCs w:val="24"/>
        </w:rPr>
      </w:pP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b/>
          <w:bCs/>
          <w:sz w:val="24"/>
          <w:szCs w:val="24"/>
        </w:rPr>
        <w:t xml:space="preserve">Správanie žiaka </w:t>
      </w:r>
      <w:r w:rsidRPr="00E30E24">
        <w:rPr>
          <w:rFonts w:ascii="Times New Roman" w:hAnsi="Times New Roman" w:cs="Times New Roman"/>
          <w:sz w:val="24"/>
          <w:szCs w:val="24"/>
        </w:rPr>
        <w:t>sa klasifikuje týmito stupňami:</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a) 1 – veľmi dobré,</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b) 2 – uspokojivé,</w:t>
      </w:r>
    </w:p>
    <w:p w:rsidR="00E30E24" w:rsidRPr="00E30E24" w:rsidRDefault="00E30E24" w:rsidP="00E30E24">
      <w:pPr>
        <w:autoSpaceDE w:val="0"/>
        <w:autoSpaceDN w:val="0"/>
        <w:adjustRightInd w:val="0"/>
        <w:spacing w:after="0" w:line="240" w:lineRule="auto"/>
        <w:rPr>
          <w:rFonts w:ascii="Times New Roman" w:hAnsi="Times New Roman" w:cs="Times New Roman"/>
          <w:sz w:val="24"/>
          <w:szCs w:val="24"/>
        </w:rPr>
      </w:pPr>
      <w:r w:rsidRPr="00E30E24">
        <w:rPr>
          <w:rFonts w:ascii="Times New Roman" w:hAnsi="Times New Roman" w:cs="Times New Roman"/>
          <w:sz w:val="24"/>
          <w:szCs w:val="24"/>
        </w:rPr>
        <w:t>c) 3 – menej uspokojivé,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d) 4 – neuspokojivé.</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1</w:t>
      </w:r>
      <w:r w:rsidR="008E614F">
        <w:rPr>
          <w:rFonts w:ascii="Times New Roman" w:hAnsi="Times New Roman" w:cs="Times New Roman"/>
          <w:i/>
        </w:rPr>
        <w:t xml:space="preserve"> </w:t>
      </w:r>
      <w:r w:rsidRPr="00E30E24">
        <w:rPr>
          <w:rFonts w:ascii="Times New Roman" w:hAnsi="Times New Roman" w:cs="Times New Roman"/>
          <w:i/>
        </w:rPr>
        <w:t>(veľmi dobré)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dodržiava pravidlá správania a ustanovenia školského poriadku a len ojedinele sa dopúšťa menej závažných previnení.</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2 (uspokojivé)</w:t>
      </w:r>
    </w:p>
    <w:p w:rsidR="00E30E24" w:rsidRPr="008E614F" w:rsidRDefault="00E30E24" w:rsidP="008E614F">
      <w:pPr>
        <w:pStyle w:val="Default"/>
        <w:jc w:val="both"/>
        <w:rPr>
          <w:rFonts w:ascii="Times New Roman" w:hAnsi="Times New Roman" w:cs="Times New Roman"/>
        </w:rPr>
      </w:pPr>
      <w:r w:rsidRPr="00E30E24">
        <w:rPr>
          <w:rFonts w:ascii="Times New Roman" w:hAnsi="Times New Roman" w:cs="Times New Roman"/>
        </w:rPr>
        <w:t>Žiak porušuje jednotlivé pravidlá školského poriadku, je prístupný výchovnému pôsobeniu a u</w:t>
      </w:r>
      <w:r w:rsidR="008E614F">
        <w:rPr>
          <w:rFonts w:ascii="Times New Roman" w:hAnsi="Times New Roman" w:cs="Times New Roman"/>
        </w:rPr>
        <w:t>siluje sa svoje chyby napraviť.</w:t>
      </w:r>
    </w:p>
    <w:p w:rsidR="00E30E24" w:rsidRPr="00E30E24" w:rsidRDefault="00E30E24" w:rsidP="007311F2">
      <w:pPr>
        <w:pStyle w:val="TableContents"/>
        <w:numPr>
          <w:ilvl w:val="0"/>
          <w:numId w:val="43"/>
        </w:numPr>
        <w:ind w:left="210" w:right="3" w:hanging="231"/>
      </w:pPr>
      <w:r w:rsidRPr="00E30E24">
        <w:t>opakované priestupky, za k</w:t>
      </w:r>
      <w:r w:rsidR="008E614F">
        <w:t>toré bolo udelené pokarhanie RŠ,</w:t>
      </w:r>
    </w:p>
    <w:p w:rsidR="00E30E24" w:rsidRPr="00E30E24" w:rsidRDefault="00E30E24" w:rsidP="007311F2">
      <w:pPr>
        <w:pStyle w:val="TableContents"/>
        <w:numPr>
          <w:ilvl w:val="0"/>
          <w:numId w:val="43"/>
        </w:numPr>
        <w:ind w:left="210" w:right="3" w:hanging="231"/>
      </w:pPr>
      <w:r w:rsidRPr="00E30E24">
        <w:t>mimoriadne závaž</w:t>
      </w:r>
      <w:r w:rsidR="008E614F">
        <w:t>né porušenie školského poriadku,</w:t>
      </w:r>
    </w:p>
    <w:p w:rsidR="00E30E24" w:rsidRPr="00E30E24" w:rsidRDefault="00E30E24" w:rsidP="007311F2">
      <w:pPr>
        <w:pStyle w:val="TableContents"/>
        <w:numPr>
          <w:ilvl w:val="0"/>
          <w:numId w:val="43"/>
        </w:numPr>
        <w:ind w:left="210" w:right="3" w:hanging="231"/>
      </w:pPr>
      <w:r w:rsidRPr="00E30E24">
        <w:t>8 a viac zápi</w:t>
      </w:r>
      <w:r w:rsidR="008E614F">
        <w:t>sov v poznámkach k práci žiakov,</w:t>
      </w:r>
    </w:p>
    <w:p w:rsidR="00E30E24" w:rsidRPr="00E30E24" w:rsidRDefault="00E30E24" w:rsidP="007311F2">
      <w:pPr>
        <w:pStyle w:val="TableContents"/>
        <w:numPr>
          <w:ilvl w:val="0"/>
          <w:numId w:val="43"/>
        </w:numPr>
        <w:ind w:left="210" w:right="3" w:hanging="231"/>
      </w:pPr>
      <w:r w:rsidRPr="00E30E24">
        <w:t>7 a viac neos</w:t>
      </w:r>
      <w:r w:rsidR="008E614F">
        <w:t>pravedlnených hodín,</w:t>
      </w:r>
    </w:p>
    <w:p w:rsidR="00E30E24" w:rsidRPr="00E30E24" w:rsidRDefault="00E30E24" w:rsidP="007311F2">
      <w:pPr>
        <w:pStyle w:val="TableContents"/>
        <w:numPr>
          <w:ilvl w:val="0"/>
          <w:numId w:val="43"/>
        </w:numPr>
        <w:ind w:left="210" w:right="3" w:hanging="231"/>
      </w:pPr>
      <w:r w:rsidRPr="00E30E24">
        <w:t>fyzické hrubé ub</w:t>
      </w:r>
      <w:r w:rsidR="008E614F">
        <w:t>líženie či zranenie iného žiaka,</w:t>
      </w:r>
    </w:p>
    <w:p w:rsidR="00E30E24" w:rsidRPr="00E30E24" w:rsidRDefault="00E30E24" w:rsidP="007311F2">
      <w:pPr>
        <w:pStyle w:val="TableContents"/>
        <w:numPr>
          <w:ilvl w:val="0"/>
          <w:numId w:val="43"/>
        </w:numPr>
        <w:ind w:left="210" w:right="3" w:hanging="231"/>
      </w:pPr>
      <w:r w:rsidRPr="00E30E24">
        <w:t>hrubé alebo vulgár</w:t>
      </w:r>
      <w:r w:rsidR="008E614F">
        <w:t>ne osočovanie zamestnanca školy,</w:t>
      </w:r>
    </w:p>
    <w:p w:rsidR="00E30E24" w:rsidRPr="00E30E24" w:rsidRDefault="00E30E24" w:rsidP="00E30E24">
      <w:pPr>
        <w:pStyle w:val="Default"/>
        <w:jc w:val="both"/>
        <w:rPr>
          <w:rFonts w:ascii="Times New Roman" w:hAnsi="Times New Roman" w:cs="Times New Roman"/>
        </w:rPr>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Stupeň 3 (menej uspokojivé)</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závažne porušuje pravidlá správania a školský poriadok alebo sa dopúšťa ďalších previnení.</w:t>
      </w:r>
    </w:p>
    <w:p w:rsidR="00E30E24" w:rsidRPr="00E30E24" w:rsidRDefault="00E30E24" w:rsidP="007311F2">
      <w:pPr>
        <w:pStyle w:val="TableContents"/>
        <w:numPr>
          <w:ilvl w:val="0"/>
          <w:numId w:val="43"/>
        </w:numPr>
        <w:ind w:left="210" w:right="3" w:hanging="231"/>
      </w:pPr>
      <w:r w:rsidRPr="00E30E24">
        <w:t>opakované priestupky, za ktoré bola znížen</w:t>
      </w:r>
      <w:r w:rsidR="008E614F">
        <w:t>á známka zo správania 2. stupňa,</w:t>
      </w:r>
    </w:p>
    <w:p w:rsidR="00E30E24" w:rsidRPr="00E30E24" w:rsidRDefault="00E30E24" w:rsidP="007311F2">
      <w:pPr>
        <w:pStyle w:val="TableContents"/>
        <w:numPr>
          <w:ilvl w:val="0"/>
          <w:numId w:val="43"/>
        </w:numPr>
        <w:ind w:left="210" w:right="3" w:hanging="231"/>
      </w:pPr>
      <w:r w:rsidRPr="00E30E24">
        <w:t>správanie žiaka je sústavne v</w:t>
      </w:r>
      <w:r w:rsidR="008E614F">
        <w:t xml:space="preserve"> rozpore s pravidlami správania,</w:t>
      </w:r>
    </w:p>
    <w:p w:rsidR="00E30E24" w:rsidRPr="00E30E24" w:rsidRDefault="00E30E24" w:rsidP="007311F2">
      <w:pPr>
        <w:pStyle w:val="TableContents"/>
        <w:numPr>
          <w:ilvl w:val="0"/>
          <w:numId w:val="43"/>
        </w:numPr>
        <w:ind w:left="210" w:right="3" w:hanging="231"/>
      </w:pPr>
      <w:r w:rsidRPr="00E30E24">
        <w:t>15 a viac neospravedlnených hodín.</w:t>
      </w:r>
    </w:p>
    <w:p w:rsidR="00E30E24" w:rsidRPr="00E30E24" w:rsidRDefault="00E30E24" w:rsidP="00E30E24">
      <w:pPr>
        <w:pStyle w:val="TableContents"/>
        <w:ind w:left="210" w:right="3"/>
      </w:pPr>
    </w:p>
    <w:p w:rsidR="00E30E24" w:rsidRPr="00E30E24" w:rsidRDefault="00E30E24" w:rsidP="00E30E24">
      <w:pPr>
        <w:pStyle w:val="Default"/>
        <w:jc w:val="both"/>
        <w:rPr>
          <w:rFonts w:ascii="Times New Roman" w:hAnsi="Times New Roman" w:cs="Times New Roman"/>
          <w:i/>
        </w:rPr>
      </w:pPr>
      <w:r w:rsidRPr="00E30E24">
        <w:rPr>
          <w:rFonts w:ascii="Times New Roman" w:hAnsi="Times New Roman" w:cs="Times New Roman"/>
          <w:i/>
        </w:rPr>
        <w:t xml:space="preserve">Stupeň 4 (neuspokojivé) </w:t>
      </w:r>
    </w:p>
    <w:p w:rsidR="00E30E24" w:rsidRPr="00E30E24" w:rsidRDefault="00E30E24" w:rsidP="00E30E24">
      <w:pPr>
        <w:pStyle w:val="Default"/>
        <w:jc w:val="both"/>
        <w:rPr>
          <w:rFonts w:ascii="Times New Roman" w:hAnsi="Times New Roman" w:cs="Times New Roman"/>
        </w:rPr>
      </w:pPr>
      <w:r w:rsidRPr="00E30E24">
        <w:rPr>
          <w:rFonts w:ascii="Times New Roman" w:hAnsi="Times New Roman" w:cs="Times New Roman"/>
        </w:rPr>
        <w:t>Žiak sústavne porušuje pravidlá správania a školský poriadok, zámerne narúša korektné vzťahy medzi spolužiakmi a závažnými previneniami ohrozuje ostatných žiakov a zamestnancov školy.</w:t>
      </w:r>
    </w:p>
    <w:p w:rsidR="00E30E24" w:rsidRPr="00E30E24" w:rsidRDefault="00E30E24" w:rsidP="007311F2">
      <w:pPr>
        <w:pStyle w:val="TableContents"/>
        <w:numPr>
          <w:ilvl w:val="0"/>
          <w:numId w:val="43"/>
        </w:numPr>
        <w:ind w:left="210" w:right="3" w:hanging="231"/>
      </w:pPr>
      <w:r w:rsidRPr="00E30E24">
        <w:t>opakované priestupky, za ktoré bola znížen</w:t>
      </w:r>
      <w:r w:rsidR="008E614F">
        <w:t>á známka zo správania 3. stupňa,</w:t>
      </w:r>
    </w:p>
    <w:p w:rsidR="00E30E24" w:rsidRPr="00E30E24" w:rsidRDefault="00E30E24" w:rsidP="007311F2">
      <w:pPr>
        <w:pStyle w:val="TableContents"/>
        <w:numPr>
          <w:ilvl w:val="0"/>
          <w:numId w:val="43"/>
        </w:numPr>
        <w:ind w:left="210" w:right="3" w:hanging="231"/>
      </w:pPr>
      <w:r w:rsidRPr="00E30E24">
        <w:t>žiak sústavne zámerne narúša korektné vzťahy, ohrozuje iných žiak</w:t>
      </w:r>
      <w:r w:rsidR="008E614F">
        <w:t>ov,</w:t>
      </w:r>
    </w:p>
    <w:p w:rsidR="00E30E24" w:rsidRDefault="00E30E24" w:rsidP="007311F2">
      <w:pPr>
        <w:pStyle w:val="TableContents"/>
        <w:numPr>
          <w:ilvl w:val="0"/>
          <w:numId w:val="43"/>
        </w:numPr>
        <w:ind w:left="210" w:right="3" w:hanging="231"/>
      </w:pPr>
      <w:r w:rsidRPr="00E30E24">
        <w:t>30 a viac neospravedlnených hodín.</w:t>
      </w:r>
    </w:p>
    <w:p w:rsidR="009277A4" w:rsidRDefault="009277A4"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9C084B" w:rsidRDefault="009C084B"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9C084B" w:rsidRDefault="009C084B"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9C084B" w:rsidRDefault="009C084B"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4F29BC" w:rsidRDefault="004F29BC"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4F29BC" w:rsidRDefault="004F29BC" w:rsidP="00742C50">
      <w:pPr>
        <w:tabs>
          <w:tab w:val="left" w:pos="360"/>
        </w:tabs>
        <w:autoSpaceDE w:val="0"/>
        <w:spacing w:before="113" w:after="0" w:line="276" w:lineRule="auto"/>
        <w:jc w:val="both"/>
        <w:rPr>
          <w:rFonts w:ascii="Times New Roman" w:eastAsia="Tahoma" w:hAnsi="Times New Roman" w:cs="Times New Roman"/>
          <w:b/>
          <w:sz w:val="32"/>
          <w:szCs w:val="32"/>
        </w:rPr>
      </w:pPr>
    </w:p>
    <w:p w:rsidR="00742C50" w:rsidRDefault="00742C50" w:rsidP="00F64379">
      <w:pPr>
        <w:tabs>
          <w:tab w:val="left" w:pos="360"/>
        </w:tabs>
        <w:autoSpaceDE w:val="0"/>
        <w:spacing w:after="0" w:line="276" w:lineRule="auto"/>
        <w:jc w:val="both"/>
        <w:rPr>
          <w:rFonts w:ascii="Times New Roman" w:eastAsia="Tahoma" w:hAnsi="Times New Roman" w:cs="Times New Roman"/>
          <w:b/>
          <w:sz w:val="32"/>
          <w:szCs w:val="32"/>
        </w:rPr>
      </w:pPr>
      <w:r>
        <w:rPr>
          <w:rFonts w:ascii="Times New Roman" w:eastAsia="Tahoma" w:hAnsi="Times New Roman" w:cs="Times New Roman"/>
          <w:b/>
          <w:sz w:val="32"/>
          <w:szCs w:val="32"/>
        </w:rPr>
        <w:lastRenderedPageBreak/>
        <w:t>5</w:t>
      </w:r>
      <w:r w:rsidR="00C20474">
        <w:rPr>
          <w:rFonts w:ascii="Times New Roman" w:eastAsia="Tahoma" w:hAnsi="Times New Roman" w:cs="Times New Roman"/>
          <w:b/>
          <w:sz w:val="32"/>
          <w:szCs w:val="32"/>
        </w:rPr>
        <w:t xml:space="preserve"> ZÁVEREČNÉ USTANOVENIA</w:t>
      </w:r>
    </w:p>
    <w:p w:rsidR="00F64379" w:rsidRDefault="00F64379" w:rsidP="00F64379">
      <w:pPr>
        <w:tabs>
          <w:tab w:val="left" w:pos="360"/>
        </w:tabs>
        <w:autoSpaceDE w:val="0"/>
        <w:spacing w:after="0" w:line="276" w:lineRule="auto"/>
        <w:jc w:val="both"/>
        <w:rPr>
          <w:rFonts w:ascii="Times New Roman" w:eastAsia="Tahoma" w:hAnsi="Times New Roman" w:cs="Times New Roman"/>
          <w:b/>
          <w:sz w:val="32"/>
          <w:szCs w:val="32"/>
        </w:rPr>
      </w:pPr>
    </w:p>
    <w:p w:rsidR="00F64379" w:rsidRPr="00F64379" w:rsidRDefault="00F64379" w:rsidP="00F64379">
      <w:pPr>
        <w:spacing w:after="0" w:line="240" w:lineRule="auto"/>
        <w:rPr>
          <w:rFonts w:ascii="Times New Roman" w:eastAsia="Times New Roman" w:hAnsi="Times New Roman" w:cs="Times New Roman"/>
          <w:b/>
          <w:i/>
          <w:sz w:val="24"/>
          <w:szCs w:val="24"/>
          <w:lang w:eastAsia="sk-SK"/>
        </w:rPr>
      </w:pPr>
      <w:r>
        <w:rPr>
          <w:rFonts w:ascii="Times New Roman" w:eastAsia="Times New Roman" w:hAnsi="Times New Roman" w:cs="Times New Roman"/>
          <w:b/>
          <w:i/>
          <w:sz w:val="24"/>
          <w:szCs w:val="24"/>
          <w:lang w:eastAsia="sk-SK"/>
        </w:rPr>
        <w:t>„</w:t>
      </w:r>
      <w:r w:rsidRPr="00F64379">
        <w:rPr>
          <w:rFonts w:ascii="Times New Roman" w:eastAsia="Times New Roman" w:hAnsi="Times New Roman" w:cs="Times New Roman"/>
          <w:b/>
          <w:i/>
          <w:sz w:val="24"/>
          <w:szCs w:val="24"/>
          <w:lang w:eastAsia="sk-SK"/>
        </w:rPr>
        <w:t>Výchova je pomoc dieťaťu pri rozvoji jeho možností</w:t>
      </w:r>
      <w:r w:rsidR="00CB29F4">
        <w:rPr>
          <w:rFonts w:ascii="Times New Roman" w:eastAsia="Times New Roman" w:hAnsi="Times New Roman" w:cs="Times New Roman"/>
          <w:b/>
          <w:i/>
          <w:sz w:val="24"/>
          <w:szCs w:val="24"/>
          <w:lang w:eastAsia="sk-SK"/>
        </w:rPr>
        <w:t>.“</w:t>
      </w:r>
      <w:r>
        <w:rPr>
          <w:rFonts w:ascii="Times New Roman" w:eastAsia="Times New Roman" w:hAnsi="Times New Roman" w:cs="Times New Roman"/>
          <w:b/>
          <w:i/>
          <w:sz w:val="24"/>
          <w:szCs w:val="24"/>
          <w:lang w:eastAsia="sk-SK"/>
        </w:rPr>
        <w:t xml:space="preserve"> </w:t>
      </w:r>
      <w:r w:rsidRPr="00F64379">
        <w:rPr>
          <w:rFonts w:ascii="Times New Roman" w:eastAsia="Times New Roman" w:hAnsi="Times New Roman" w:cs="Times New Roman"/>
          <w:b/>
          <w:i/>
          <w:sz w:val="24"/>
          <w:szCs w:val="24"/>
          <w:lang w:eastAsia="sk-SK"/>
        </w:rPr>
        <w:t xml:space="preserve">(E. </w:t>
      </w:r>
      <w:proofErr w:type="spellStart"/>
      <w:r w:rsidRPr="00F64379">
        <w:rPr>
          <w:rFonts w:ascii="Times New Roman" w:eastAsia="Times New Roman" w:hAnsi="Times New Roman" w:cs="Times New Roman"/>
          <w:b/>
          <w:i/>
          <w:sz w:val="24"/>
          <w:szCs w:val="24"/>
          <w:lang w:eastAsia="sk-SK"/>
        </w:rPr>
        <w:t>Fromm</w:t>
      </w:r>
      <w:proofErr w:type="spellEnd"/>
      <w:r w:rsidRPr="00F64379">
        <w:rPr>
          <w:rFonts w:ascii="Times New Roman" w:eastAsia="Times New Roman" w:hAnsi="Times New Roman" w:cs="Times New Roman"/>
          <w:b/>
          <w:i/>
          <w:sz w:val="24"/>
          <w:szCs w:val="24"/>
          <w:lang w:eastAsia="sk-SK"/>
        </w:rPr>
        <w:t xml:space="preserve">) </w:t>
      </w:r>
    </w:p>
    <w:p w:rsidR="00F64379" w:rsidRPr="00C022B3" w:rsidRDefault="00F64379" w:rsidP="00F64379">
      <w:pPr>
        <w:tabs>
          <w:tab w:val="left" w:pos="360"/>
        </w:tabs>
        <w:autoSpaceDE w:val="0"/>
        <w:spacing w:after="0" w:line="276" w:lineRule="auto"/>
        <w:jc w:val="both"/>
        <w:rPr>
          <w:rFonts w:ascii="Times New Roman" w:eastAsia="Tahoma" w:hAnsi="Times New Roman" w:cs="Times New Roman"/>
          <w:b/>
          <w:sz w:val="32"/>
          <w:szCs w:val="32"/>
        </w:rPr>
      </w:pPr>
    </w:p>
    <w:p w:rsidR="00EC3027" w:rsidRPr="00AD1161" w:rsidRDefault="00EC3027" w:rsidP="00F64379">
      <w:pPr>
        <w:widowControl w:val="0"/>
        <w:numPr>
          <w:ilvl w:val="0"/>
          <w:numId w:val="52"/>
        </w:numPr>
        <w:tabs>
          <w:tab w:val="left" w:pos="360"/>
        </w:tabs>
        <w:suppressAutoHyphens/>
        <w:autoSpaceDE w:val="0"/>
        <w:spacing w:after="0" w:line="276" w:lineRule="auto"/>
        <w:ind w:firstLine="0"/>
        <w:jc w:val="both"/>
        <w:rPr>
          <w:rFonts w:ascii="Times New Roman" w:hAnsi="Times New Roman" w:cs="Times New Roman"/>
        </w:rPr>
      </w:pPr>
      <w:r w:rsidRPr="00522CF5">
        <w:rPr>
          <w:rFonts w:ascii="Times New Roman" w:hAnsi="Times New Roman" w:cs="Times New Roman"/>
        </w:rPr>
        <w:t xml:space="preserve">Dodržiavanie školského poriadku je záväzné pre </w:t>
      </w:r>
      <w:r w:rsidRPr="00AD1161">
        <w:rPr>
          <w:rFonts w:ascii="Times New Roman" w:hAnsi="Times New Roman" w:cs="Times New Roman"/>
        </w:rPr>
        <w:t xml:space="preserve">všetkých žiakov zamestnancov školy. </w:t>
      </w:r>
    </w:p>
    <w:p w:rsidR="00EC3027" w:rsidRPr="00522CF5" w:rsidRDefault="00EC3027" w:rsidP="007311F2">
      <w:pPr>
        <w:widowControl w:val="0"/>
        <w:numPr>
          <w:ilvl w:val="0"/>
          <w:numId w:val="52"/>
        </w:numPr>
        <w:tabs>
          <w:tab w:val="left" w:pos="752"/>
        </w:tabs>
        <w:suppressAutoHyphens/>
        <w:autoSpaceDE w:val="0"/>
        <w:spacing w:after="0" w:line="276" w:lineRule="auto"/>
        <w:ind w:left="392" w:hanging="392"/>
        <w:jc w:val="both"/>
        <w:rPr>
          <w:rFonts w:ascii="Times New Roman" w:hAnsi="Times New Roman" w:cs="Times New Roman"/>
        </w:rPr>
      </w:pPr>
      <w:r w:rsidRPr="00522CF5">
        <w:rPr>
          <w:rFonts w:ascii="Times New Roman" w:hAnsi="Times New Roman" w:cs="Times New Roman"/>
        </w:rPr>
        <w:t>Triedni učiteli</w:t>
      </w:r>
      <w:r w:rsidR="004F546F">
        <w:rPr>
          <w:rFonts w:ascii="Times New Roman" w:hAnsi="Times New Roman" w:cs="Times New Roman"/>
        </w:rPr>
        <w:t>a sú povinní oboznámiť s vnútorn</w:t>
      </w:r>
      <w:r w:rsidRPr="00522CF5">
        <w:rPr>
          <w:rFonts w:ascii="Times New Roman" w:hAnsi="Times New Roman" w:cs="Times New Roman"/>
        </w:rPr>
        <w:t xml:space="preserve">ým poriadkom školy žiakov na triednych hodinách a rodičov na triednych stretnutiach Združenia rodičov a pravidelne vyhodnocovať jeho plnenie. </w:t>
      </w:r>
    </w:p>
    <w:p w:rsidR="00EC3027" w:rsidRDefault="00EC3027" w:rsidP="007311F2">
      <w:pPr>
        <w:widowControl w:val="0"/>
        <w:numPr>
          <w:ilvl w:val="0"/>
          <w:numId w:val="52"/>
        </w:numPr>
        <w:tabs>
          <w:tab w:val="left" w:pos="752"/>
        </w:tabs>
        <w:suppressAutoHyphens/>
        <w:autoSpaceDE w:val="0"/>
        <w:spacing w:after="0" w:line="276" w:lineRule="auto"/>
        <w:ind w:left="392" w:hanging="392"/>
        <w:jc w:val="both"/>
        <w:rPr>
          <w:rFonts w:ascii="Times New Roman" w:hAnsi="Times New Roman" w:cs="Times New Roman"/>
        </w:rPr>
      </w:pPr>
      <w:r w:rsidRPr="00522CF5">
        <w:rPr>
          <w:rFonts w:ascii="Times New Roman" w:hAnsi="Times New Roman" w:cs="Times New Roman"/>
        </w:rPr>
        <w:t>Školský poriadok pre žiakov je zverejnený</w:t>
      </w:r>
      <w:r>
        <w:rPr>
          <w:rFonts w:ascii="Times New Roman" w:hAnsi="Times New Roman" w:cs="Times New Roman"/>
        </w:rPr>
        <w:t>:</w:t>
      </w:r>
    </w:p>
    <w:p w:rsidR="00EC3027" w:rsidRPr="004F546F" w:rsidRDefault="00EC3027" w:rsidP="007311F2">
      <w:pPr>
        <w:pStyle w:val="Odsekzoznamu"/>
        <w:widowControl w:val="0"/>
        <w:numPr>
          <w:ilvl w:val="0"/>
          <w:numId w:val="44"/>
        </w:numPr>
        <w:tabs>
          <w:tab w:val="left" w:pos="752"/>
        </w:tabs>
        <w:suppressAutoHyphens/>
        <w:autoSpaceDE w:val="0"/>
        <w:spacing w:after="0" w:line="276" w:lineRule="auto"/>
        <w:jc w:val="both"/>
        <w:rPr>
          <w:rFonts w:ascii="Times New Roman" w:hAnsi="Times New Roman" w:cs="Times New Roman"/>
        </w:rPr>
      </w:pPr>
      <w:r w:rsidRPr="004F546F">
        <w:rPr>
          <w:rFonts w:ascii="Times New Roman" w:hAnsi="Times New Roman" w:cs="Times New Roman"/>
        </w:rPr>
        <w:t>v každej kmeňovej triede,</w:t>
      </w:r>
    </w:p>
    <w:p w:rsidR="00EC3027" w:rsidRPr="004F546F" w:rsidRDefault="00EC3027" w:rsidP="007311F2">
      <w:pPr>
        <w:pStyle w:val="Odsekzoznamu"/>
        <w:widowControl w:val="0"/>
        <w:numPr>
          <w:ilvl w:val="0"/>
          <w:numId w:val="44"/>
        </w:numPr>
        <w:tabs>
          <w:tab w:val="left" w:pos="752"/>
        </w:tabs>
        <w:suppressAutoHyphens/>
        <w:autoSpaceDE w:val="0"/>
        <w:spacing w:after="0" w:line="276" w:lineRule="auto"/>
        <w:jc w:val="both"/>
        <w:rPr>
          <w:rFonts w:ascii="Times New Roman" w:hAnsi="Times New Roman" w:cs="Times New Roman"/>
        </w:rPr>
      </w:pPr>
      <w:r w:rsidRPr="004F546F">
        <w:rPr>
          <w:rFonts w:ascii="Times New Roman" w:hAnsi="Times New Roman" w:cs="Times New Roman"/>
        </w:rPr>
        <w:t>na verejne prístupnom mieste v budove školy,</w:t>
      </w:r>
    </w:p>
    <w:p w:rsidR="00EC3027" w:rsidRPr="004F546F" w:rsidRDefault="00EC3027" w:rsidP="007311F2">
      <w:pPr>
        <w:pStyle w:val="Odsekzoznamu"/>
        <w:widowControl w:val="0"/>
        <w:numPr>
          <w:ilvl w:val="0"/>
          <w:numId w:val="44"/>
        </w:numPr>
        <w:tabs>
          <w:tab w:val="left" w:pos="752"/>
        </w:tabs>
        <w:suppressAutoHyphens/>
        <w:autoSpaceDE w:val="0"/>
        <w:spacing w:after="0" w:line="276" w:lineRule="auto"/>
        <w:jc w:val="both"/>
        <w:rPr>
          <w:rFonts w:ascii="Times New Roman" w:hAnsi="Times New Roman" w:cs="Times New Roman"/>
        </w:rPr>
      </w:pPr>
      <w:r w:rsidRPr="004F546F">
        <w:rPr>
          <w:rFonts w:ascii="Times New Roman" w:hAnsi="Times New Roman" w:cs="Times New Roman"/>
        </w:rPr>
        <w:t>na webovom sídle školy.</w:t>
      </w:r>
    </w:p>
    <w:p w:rsidR="00EC3027" w:rsidRPr="00522CF5" w:rsidRDefault="00EC3027" w:rsidP="007311F2">
      <w:pPr>
        <w:widowControl w:val="0"/>
        <w:numPr>
          <w:ilvl w:val="0"/>
          <w:numId w:val="52"/>
        </w:numPr>
        <w:tabs>
          <w:tab w:val="left" w:pos="752"/>
        </w:tabs>
        <w:suppressAutoHyphens/>
        <w:autoSpaceDE w:val="0"/>
        <w:spacing w:after="0" w:line="276" w:lineRule="auto"/>
        <w:ind w:left="392" w:hanging="392"/>
        <w:jc w:val="both"/>
        <w:rPr>
          <w:rFonts w:ascii="Times New Roman" w:hAnsi="Times New Roman" w:cs="Times New Roman"/>
        </w:rPr>
      </w:pPr>
      <w:r w:rsidRPr="00522CF5">
        <w:rPr>
          <w:rFonts w:ascii="Times New Roman" w:hAnsi="Times New Roman" w:cs="Times New Roman"/>
        </w:rPr>
        <w:t xml:space="preserve">Originál tohto </w:t>
      </w:r>
      <w:r w:rsidRPr="00AD1161">
        <w:rPr>
          <w:rFonts w:ascii="Times New Roman" w:hAnsi="Times New Roman" w:cs="Times New Roman"/>
        </w:rPr>
        <w:t>Školského poriadku je</w:t>
      </w:r>
      <w:r w:rsidRPr="00522CF5">
        <w:rPr>
          <w:rFonts w:ascii="Times New Roman" w:hAnsi="Times New Roman" w:cs="Times New Roman"/>
        </w:rPr>
        <w:t xml:space="preserve"> uložený v pracovni riaditeľa školy, ro</w:t>
      </w:r>
      <w:r w:rsidR="0010000B">
        <w:rPr>
          <w:rFonts w:ascii="Times New Roman" w:hAnsi="Times New Roman" w:cs="Times New Roman"/>
        </w:rPr>
        <w:t>vnopis je umiestnený v zborovni, v kancelárii ZRŠ.</w:t>
      </w:r>
    </w:p>
    <w:p w:rsidR="00EC3027" w:rsidRDefault="00EC3027" w:rsidP="007311F2">
      <w:pPr>
        <w:widowControl w:val="0"/>
        <w:numPr>
          <w:ilvl w:val="0"/>
          <w:numId w:val="52"/>
        </w:numPr>
        <w:tabs>
          <w:tab w:val="left" w:pos="752"/>
        </w:tabs>
        <w:suppressAutoHyphens/>
        <w:autoSpaceDE w:val="0"/>
        <w:spacing w:after="0" w:line="276" w:lineRule="auto"/>
        <w:ind w:left="392" w:hanging="392"/>
        <w:jc w:val="both"/>
        <w:rPr>
          <w:rFonts w:ascii="Times New Roman" w:hAnsi="Times New Roman" w:cs="Times New Roman"/>
        </w:rPr>
      </w:pPr>
      <w:r w:rsidRPr="00522CF5">
        <w:rPr>
          <w:rFonts w:ascii="Times New Roman" w:hAnsi="Times New Roman" w:cs="Times New Roman"/>
        </w:rPr>
        <w:t xml:space="preserve">Dodržiavanie vnútorného poriadku školy je pravidelnou náplňou </w:t>
      </w:r>
      <w:r w:rsidR="0010000B">
        <w:rPr>
          <w:rFonts w:ascii="Times New Roman" w:hAnsi="Times New Roman" w:cs="Times New Roman"/>
        </w:rPr>
        <w:t xml:space="preserve">klasifikačných a hodnotiacich </w:t>
      </w:r>
      <w:proofErr w:type="spellStart"/>
      <w:r w:rsidR="0010000B">
        <w:rPr>
          <w:rFonts w:ascii="Times New Roman" w:hAnsi="Times New Roman" w:cs="Times New Roman"/>
        </w:rPr>
        <w:t>zasadní</w:t>
      </w:r>
      <w:proofErr w:type="spellEnd"/>
      <w:r w:rsidR="0010000B">
        <w:rPr>
          <w:rFonts w:ascii="Times New Roman" w:hAnsi="Times New Roman" w:cs="Times New Roman"/>
        </w:rPr>
        <w:t xml:space="preserve"> </w:t>
      </w:r>
      <w:proofErr w:type="spellStart"/>
      <w:r w:rsidR="0010000B">
        <w:rPr>
          <w:rFonts w:ascii="Times New Roman" w:hAnsi="Times New Roman" w:cs="Times New Roman"/>
        </w:rPr>
        <w:t>pedagogikcje</w:t>
      </w:r>
      <w:proofErr w:type="spellEnd"/>
      <w:r w:rsidR="0010000B">
        <w:rPr>
          <w:rFonts w:ascii="Times New Roman" w:hAnsi="Times New Roman" w:cs="Times New Roman"/>
        </w:rPr>
        <w:t xml:space="preserve"> rady školy</w:t>
      </w:r>
      <w:r w:rsidRPr="00522CF5">
        <w:rPr>
          <w:rFonts w:ascii="Times New Roman" w:hAnsi="Times New Roman" w:cs="Times New Roman"/>
        </w:rPr>
        <w:t xml:space="preserve"> a pracovných porád.</w:t>
      </w:r>
    </w:p>
    <w:p w:rsidR="00EC3027" w:rsidRDefault="00EC3027" w:rsidP="009C084B">
      <w:pPr>
        <w:widowControl w:val="0"/>
        <w:tabs>
          <w:tab w:val="left" w:pos="752"/>
        </w:tabs>
        <w:suppressAutoHyphens/>
        <w:autoSpaceDE w:val="0"/>
        <w:spacing w:after="0" w:line="276" w:lineRule="auto"/>
        <w:rPr>
          <w:rFonts w:ascii="Times New Roman" w:hAnsi="Times New Roman" w:cs="Times New Roman"/>
          <w:b/>
          <w:sz w:val="32"/>
          <w:szCs w:val="32"/>
        </w:rPr>
      </w:pPr>
    </w:p>
    <w:p w:rsidR="009277A4" w:rsidRDefault="009277A4" w:rsidP="009C084B">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35544A" w:rsidRDefault="0035544A"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10000B" w:rsidRDefault="0010000B"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10000B" w:rsidRDefault="0010000B"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10000B" w:rsidRDefault="0010000B"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10000B" w:rsidRDefault="0010000B"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10000B" w:rsidRDefault="0010000B"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EC3027" w:rsidRDefault="00742C50"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830555">
        <w:rPr>
          <w:rFonts w:ascii="Times New Roman" w:hAnsi="Times New Roman" w:cs="Times New Roman"/>
          <w:b/>
          <w:sz w:val="32"/>
          <w:szCs w:val="32"/>
        </w:rPr>
        <w:t xml:space="preserve"> </w:t>
      </w:r>
      <w:r w:rsidR="00C20474">
        <w:rPr>
          <w:rFonts w:ascii="Times New Roman" w:hAnsi="Times New Roman" w:cs="Times New Roman"/>
          <w:b/>
          <w:sz w:val="32"/>
          <w:szCs w:val="32"/>
        </w:rPr>
        <w:t>ÚČINNOSŤ</w:t>
      </w:r>
    </w:p>
    <w:p w:rsidR="00F64379" w:rsidRDefault="00F64379"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F64379" w:rsidRPr="00F64379" w:rsidRDefault="00F64379" w:rsidP="00F64379">
      <w:pPr>
        <w:spacing w:after="0" w:line="240" w:lineRule="auto"/>
        <w:rPr>
          <w:rFonts w:ascii="Times New Roman" w:eastAsia="Times New Roman" w:hAnsi="Times New Roman" w:cs="Times New Roman"/>
          <w:b/>
          <w:i/>
          <w:sz w:val="24"/>
          <w:szCs w:val="24"/>
          <w:lang w:eastAsia="sk-SK"/>
        </w:rPr>
      </w:pPr>
      <w:r w:rsidRPr="00F64379">
        <w:rPr>
          <w:rFonts w:ascii="Times New Roman" w:eastAsia="Times New Roman" w:hAnsi="Times New Roman" w:cs="Times New Roman"/>
          <w:b/>
          <w:i/>
          <w:sz w:val="24"/>
          <w:szCs w:val="24"/>
          <w:lang w:eastAsia="sk-SK"/>
        </w:rPr>
        <w:t>„Základným cieľom výchovy je predovšetkým formovať človeka, oveľa viac je však dynamicky ho viesť k tomu, aby sa formoval sám a aby sa stal človekom.“ (</w:t>
      </w:r>
      <w:proofErr w:type="spellStart"/>
      <w:r w:rsidRPr="00F64379">
        <w:rPr>
          <w:rFonts w:ascii="Times New Roman" w:eastAsia="Times New Roman" w:hAnsi="Times New Roman" w:cs="Times New Roman"/>
          <w:b/>
          <w:i/>
          <w:sz w:val="24"/>
          <w:szCs w:val="24"/>
          <w:lang w:eastAsia="sk-SK"/>
        </w:rPr>
        <w:t>Jacques</w:t>
      </w:r>
      <w:proofErr w:type="spellEnd"/>
      <w:r w:rsidRPr="00F64379">
        <w:rPr>
          <w:rFonts w:ascii="Times New Roman" w:eastAsia="Times New Roman" w:hAnsi="Times New Roman" w:cs="Times New Roman"/>
          <w:b/>
          <w:i/>
          <w:sz w:val="24"/>
          <w:szCs w:val="24"/>
          <w:lang w:eastAsia="sk-SK"/>
        </w:rPr>
        <w:t xml:space="preserve"> </w:t>
      </w:r>
      <w:proofErr w:type="spellStart"/>
      <w:r w:rsidRPr="00F64379">
        <w:rPr>
          <w:rFonts w:ascii="Times New Roman" w:eastAsia="Times New Roman" w:hAnsi="Times New Roman" w:cs="Times New Roman"/>
          <w:b/>
          <w:i/>
          <w:sz w:val="24"/>
          <w:szCs w:val="24"/>
          <w:lang w:eastAsia="sk-SK"/>
        </w:rPr>
        <w:t>Maritain</w:t>
      </w:r>
      <w:proofErr w:type="spellEnd"/>
      <w:r w:rsidRPr="00F64379">
        <w:rPr>
          <w:rFonts w:ascii="Times New Roman" w:eastAsia="Times New Roman" w:hAnsi="Times New Roman" w:cs="Times New Roman"/>
          <w:b/>
          <w:i/>
          <w:sz w:val="24"/>
          <w:szCs w:val="24"/>
          <w:lang w:eastAsia="sk-SK"/>
        </w:rPr>
        <w:t>)</w:t>
      </w:r>
    </w:p>
    <w:p w:rsidR="00F64379" w:rsidRDefault="00F64379"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EC3027" w:rsidRPr="00522CF5" w:rsidRDefault="00EC3027" w:rsidP="0035544A">
      <w:pPr>
        <w:widowControl w:val="0"/>
        <w:tabs>
          <w:tab w:val="left" w:pos="0"/>
        </w:tabs>
        <w:suppressAutoHyphens/>
        <w:autoSpaceDE w:val="0"/>
        <w:spacing w:after="0" w:line="276" w:lineRule="auto"/>
        <w:jc w:val="both"/>
        <w:rPr>
          <w:rFonts w:ascii="Times New Roman" w:hAnsi="Times New Roman" w:cs="Times New Roman"/>
          <w:b/>
          <w:sz w:val="32"/>
          <w:szCs w:val="32"/>
        </w:rPr>
      </w:pPr>
    </w:p>
    <w:p w:rsidR="00EC3027" w:rsidRPr="00522CF5" w:rsidRDefault="00EC3027" w:rsidP="007311F2">
      <w:pPr>
        <w:pStyle w:val="Odsekzoznamu"/>
        <w:widowControl w:val="0"/>
        <w:numPr>
          <w:ilvl w:val="0"/>
          <w:numId w:val="53"/>
        </w:numPr>
        <w:tabs>
          <w:tab w:val="left" w:pos="0"/>
          <w:tab w:val="left" w:pos="357"/>
          <w:tab w:val="left" w:pos="360"/>
        </w:tabs>
        <w:suppressAutoHyphens/>
        <w:autoSpaceDE w:val="0"/>
        <w:spacing w:after="0" w:line="276" w:lineRule="auto"/>
        <w:ind w:left="0" w:firstLine="0"/>
        <w:jc w:val="both"/>
        <w:rPr>
          <w:rFonts w:ascii="Times New Roman" w:eastAsia="Tahoma" w:hAnsi="Times New Roman" w:cs="Times New Roman"/>
          <w:sz w:val="24"/>
          <w:szCs w:val="24"/>
        </w:rPr>
      </w:pPr>
      <w:bookmarkStart w:id="1" w:name="_Toc54166747"/>
      <w:r w:rsidRPr="00522CF5">
        <w:rPr>
          <w:rFonts w:ascii="Times New Roman" w:eastAsia="Tahoma" w:hAnsi="Times New Roman" w:cs="Times New Roman"/>
          <w:sz w:val="24"/>
          <w:szCs w:val="24"/>
        </w:rPr>
        <w:t>Tento školský poriadok</w:t>
      </w:r>
      <w:r>
        <w:rPr>
          <w:rFonts w:ascii="Times New Roman" w:eastAsia="Tahoma" w:hAnsi="Times New Roman" w:cs="Times New Roman"/>
          <w:sz w:val="24"/>
          <w:szCs w:val="24"/>
        </w:rPr>
        <w:t xml:space="preserve"> nadobúda platnosť dňa 01. februára 2018</w:t>
      </w:r>
      <w:r w:rsidRPr="00522CF5">
        <w:rPr>
          <w:rFonts w:ascii="Times New Roman" w:eastAsia="Tahoma" w:hAnsi="Times New Roman" w:cs="Times New Roman"/>
          <w:sz w:val="24"/>
          <w:szCs w:val="24"/>
        </w:rPr>
        <w:t xml:space="preserve"> po predchádzajúcom</w:t>
      </w:r>
      <w:r>
        <w:rPr>
          <w:rFonts w:ascii="Times New Roman" w:eastAsia="Tahoma" w:hAnsi="Times New Roman" w:cs="Times New Roman"/>
          <w:sz w:val="24"/>
          <w:szCs w:val="24"/>
        </w:rPr>
        <w:t xml:space="preserve"> prerokovaní v pedagogickej rade školy a v rade školy</w:t>
      </w:r>
      <w:r w:rsidRPr="00522CF5">
        <w:rPr>
          <w:rFonts w:ascii="Times New Roman" w:eastAsia="Tahoma" w:hAnsi="Times New Roman" w:cs="Times New Roman"/>
          <w:sz w:val="24"/>
          <w:szCs w:val="24"/>
        </w:rPr>
        <w:t>.</w:t>
      </w:r>
      <w:bookmarkEnd w:id="1"/>
      <w:r w:rsidRPr="00522CF5">
        <w:rPr>
          <w:rFonts w:ascii="Times New Roman" w:eastAsia="Tahoma" w:hAnsi="Times New Roman" w:cs="Times New Roman"/>
          <w:sz w:val="24"/>
          <w:szCs w:val="24"/>
        </w:rPr>
        <w:t xml:space="preserve"> </w:t>
      </w:r>
    </w:p>
    <w:p w:rsidR="00EC3027" w:rsidRPr="00DD5495" w:rsidRDefault="00EC3027" w:rsidP="007311F2">
      <w:pPr>
        <w:pStyle w:val="Odsekzoznamu"/>
        <w:widowControl w:val="0"/>
        <w:numPr>
          <w:ilvl w:val="0"/>
          <w:numId w:val="53"/>
        </w:numPr>
        <w:tabs>
          <w:tab w:val="left" w:pos="0"/>
          <w:tab w:val="left" w:pos="357"/>
          <w:tab w:val="left" w:pos="360"/>
        </w:tabs>
        <w:suppressAutoHyphens/>
        <w:autoSpaceDE w:val="0"/>
        <w:spacing w:after="0" w:line="276" w:lineRule="auto"/>
        <w:ind w:left="0" w:firstLine="0"/>
        <w:jc w:val="both"/>
        <w:rPr>
          <w:rFonts w:ascii="Times New Roman" w:eastAsia="Tahoma" w:hAnsi="Times New Roman" w:cs="Times New Roman"/>
          <w:sz w:val="24"/>
          <w:szCs w:val="24"/>
        </w:rPr>
      </w:pPr>
      <w:r w:rsidRPr="00522CF5">
        <w:rPr>
          <w:rFonts w:ascii="Times New Roman" w:eastAsia="Tahoma" w:hAnsi="Times New Roman" w:cs="Times New Roman"/>
          <w:sz w:val="24"/>
          <w:szCs w:val="24"/>
        </w:rPr>
        <w:t xml:space="preserve">Týmto dňom </w:t>
      </w:r>
      <w:r w:rsidRPr="00DD5495">
        <w:rPr>
          <w:rFonts w:ascii="Times New Roman" w:eastAsia="Tahoma" w:hAnsi="Times New Roman" w:cs="Times New Roman"/>
          <w:sz w:val="24"/>
          <w:szCs w:val="24"/>
        </w:rPr>
        <w:t>sa ruší účinnosť doposiaľ platn</w:t>
      </w:r>
      <w:r w:rsidR="00572C9A">
        <w:rPr>
          <w:rFonts w:ascii="Times New Roman" w:eastAsia="Tahoma" w:hAnsi="Times New Roman" w:cs="Times New Roman"/>
          <w:sz w:val="24"/>
          <w:szCs w:val="24"/>
        </w:rPr>
        <w:t>ého školského poriadku zo dňa 05. septembra 2011</w:t>
      </w:r>
      <w:r w:rsidRPr="00DD5495">
        <w:rPr>
          <w:rFonts w:ascii="Times New Roman" w:eastAsia="Tahoma" w:hAnsi="Times New Roman" w:cs="Times New Roman"/>
          <w:sz w:val="24"/>
          <w:szCs w:val="24"/>
        </w:rPr>
        <w:t xml:space="preserve">. </w:t>
      </w:r>
    </w:p>
    <w:p w:rsidR="00EC3027" w:rsidRPr="00DD5495" w:rsidRDefault="00EC3027" w:rsidP="007311F2">
      <w:pPr>
        <w:pStyle w:val="Odsekzoznamu"/>
        <w:widowControl w:val="0"/>
        <w:numPr>
          <w:ilvl w:val="0"/>
          <w:numId w:val="53"/>
        </w:numPr>
        <w:tabs>
          <w:tab w:val="left" w:pos="0"/>
          <w:tab w:val="left" w:pos="357"/>
          <w:tab w:val="left" w:pos="360"/>
        </w:tabs>
        <w:suppressAutoHyphens/>
        <w:autoSpaceDE w:val="0"/>
        <w:spacing w:after="0" w:line="276" w:lineRule="auto"/>
        <w:ind w:left="0" w:firstLine="0"/>
        <w:jc w:val="both"/>
        <w:rPr>
          <w:rFonts w:ascii="Times New Roman" w:eastAsia="Tahoma" w:hAnsi="Times New Roman" w:cs="Times New Roman"/>
          <w:sz w:val="24"/>
          <w:szCs w:val="24"/>
        </w:rPr>
      </w:pPr>
      <w:r w:rsidRPr="00DD5495">
        <w:rPr>
          <w:rFonts w:ascii="Times New Roman" w:eastAsia="Tahoma" w:hAnsi="Times New Roman" w:cs="Times New Roman"/>
          <w:sz w:val="24"/>
          <w:szCs w:val="24"/>
        </w:rPr>
        <w:t xml:space="preserve">Neoddeliteľnou súčasťou tohto školského poriadku sú jeho prílohy, uvedené na ďalších stranách. </w:t>
      </w:r>
    </w:p>
    <w:p w:rsidR="00EC3027" w:rsidRPr="00522CF5" w:rsidRDefault="00EC3027" w:rsidP="0035544A">
      <w:pPr>
        <w:tabs>
          <w:tab w:val="left" w:pos="0"/>
          <w:tab w:val="left" w:pos="360"/>
        </w:tabs>
        <w:autoSpaceDE w:val="0"/>
        <w:spacing w:after="0" w:line="360" w:lineRule="auto"/>
        <w:jc w:val="both"/>
        <w:rPr>
          <w:rFonts w:ascii="Times New Roman" w:eastAsia="Tahoma" w:hAnsi="Times New Roman" w:cs="Times New Roman"/>
          <w:sz w:val="24"/>
          <w:szCs w:val="24"/>
        </w:rPr>
      </w:pPr>
    </w:p>
    <w:p w:rsidR="00EC3027" w:rsidRDefault="00EC3027" w:rsidP="0035544A">
      <w:pPr>
        <w:pStyle w:val="TableContents"/>
        <w:tabs>
          <w:tab w:val="left" w:pos="0"/>
        </w:tabs>
        <w:ind w:right="3"/>
      </w:pPr>
    </w:p>
    <w:p w:rsidR="003F1DF5" w:rsidRPr="00CD17FA" w:rsidRDefault="003F1DF5" w:rsidP="00CD17FA">
      <w:pPr>
        <w:pStyle w:val="TableContents"/>
        <w:ind w:right="3"/>
        <w:jc w:val="both"/>
      </w:pPr>
    </w:p>
    <w:p w:rsidR="00E30E24" w:rsidRPr="00E30E24" w:rsidRDefault="00E30E24" w:rsidP="00CD17FA">
      <w:pPr>
        <w:widowControl w:val="0"/>
        <w:tabs>
          <w:tab w:val="left" w:pos="360"/>
        </w:tabs>
        <w:suppressAutoHyphens/>
        <w:autoSpaceDE w:val="0"/>
        <w:spacing w:after="0" w:line="276" w:lineRule="auto"/>
        <w:jc w:val="both"/>
        <w:rPr>
          <w:rFonts w:ascii="Times New Roman" w:hAnsi="Times New Roman" w:cs="Times New Roman"/>
          <w:b/>
          <w:sz w:val="24"/>
          <w:szCs w:val="24"/>
        </w:rPr>
      </w:pPr>
    </w:p>
    <w:p w:rsidR="00EF68E6" w:rsidRDefault="00EF68E6" w:rsidP="00CD17FA">
      <w:pPr>
        <w:widowControl w:val="0"/>
        <w:tabs>
          <w:tab w:val="left" w:pos="360"/>
        </w:tabs>
        <w:suppressAutoHyphens/>
        <w:autoSpaceDE w:val="0"/>
        <w:spacing w:after="0" w:line="276" w:lineRule="auto"/>
        <w:jc w:val="both"/>
        <w:rPr>
          <w:rFonts w:ascii="Times New Roman" w:hAnsi="Times New Roman" w:cs="Times New Roman"/>
          <w:b/>
          <w:sz w:val="32"/>
          <w:szCs w:val="32"/>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742C50" w:rsidRDefault="00742C50"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AA02D9" w:rsidRDefault="00AA02D9"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AA02D9" w:rsidRDefault="00AA02D9"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r>
        <w:rPr>
          <w:rFonts w:ascii="Times New Roman" w:eastAsia="Tahoma" w:hAnsi="Times New Roman" w:cs="Times New Roman"/>
          <w:b/>
          <w:sz w:val="28"/>
          <w:szCs w:val="28"/>
        </w:rPr>
        <w:t xml:space="preserve"> </w:t>
      </w: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BC27A3" w:rsidRDefault="00C20474"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r>
        <w:rPr>
          <w:rFonts w:ascii="Times New Roman" w:eastAsia="Tahoma" w:hAnsi="Times New Roman" w:cs="Times New Roman"/>
          <w:b/>
          <w:sz w:val="28"/>
          <w:szCs w:val="28"/>
        </w:rPr>
        <w:lastRenderedPageBreak/>
        <w:t>PRÍLOHY</w:t>
      </w:r>
    </w:p>
    <w:p w:rsidR="00C20474" w:rsidRDefault="00C20474"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35544A" w:rsidRDefault="0035544A"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C20474" w:rsidRDefault="00C20474"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r>
        <w:rPr>
          <w:rFonts w:ascii="Times New Roman" w:eastAsia="Tahoma" w:hAnsi="Times New Roman" w:cs="Times New Roman"/>
          <w:b/>
          <w:sz w:val="28"/>
          <w:szCs w:val="28"/>
        </w:rPr>
        <w:lastRenderedPageBreak/>
        <w:t>Príloha č. 1</w:t>
      </w:r>
    </w:p>
    <w:p w:rsidR="00C20474" w:rsidRDefault="00C20474" w:rsidP="00CD17FA">
      <w:pPr>
        <w:widowControl w:val="0"/>
        <w:tabs>
          <w:tab w:val="left" w:pos="360"/>
        </w:tabs>
        <w:suppressAutoHyphens/>
        <w:autoSpaceDE w:val="0"/>
        <w:spacing w:after="0" w:line="276" w:lineRule="auto"/>
        <w:jc w:val="both"/>
        <w:rPr>
          <w:rFonts w:ascii="Times New Roman" w:eastAsia="Tahoma" w:hAnsi="Times New Roman" w:cs="Times New Roman"/>
          <w:b/>
          <w:sz w:val="28"/>
          <w:szCs w:val="28"/>
        </w:rPr>
      </w:pPr>
    </w:p>
    <w:p w:rsidR="00C20474" w:rsidRPr="0085488D" w:rsidRDefault="00C20474" w:rsidP="003E589C">
      <w:pPr>
        <w:tabs>
          <w:tab w:val="left" w:pos="360"/>
        </w:tabs>
        <w:autoSpaceDE w:val="0"/>
        <w:spacing w:before="113" w:after="0" w:line="276" w:lineRule="auto"/>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Osobitné BEZPEČNOSTNÉ opatrenia </w:t>
      </w:r>
    </w:p>
    <w:p w:rsidR="00C20474" w:rsidRPr="0085488D" w:rsidRDefault="00C20474" w:rsidP="003E589C">
      <w:pPr>
        <w:tabs>
          <w:tab w:val="left" w:pos="360"/>
        </w:tabs>
        <w:autoSpaceDE w:val="0"/>
        <w:spacing w:after="113" w:line="276" w:lineRule="auto"/>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bookmarkStart w:id="2" w:name="_Toc54232810"/>
      <w:bookmarkEnd w:id="2"/>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 učebni technickej výchovy</w:t>
      </w:r>
      <w:r w:rsidR="007203D8"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(DIELNE)</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Do učebne </w:t>
      </w:r>
      <w:r>
        <w:rPr>
          <w:rFonts w:ascii="Times New Roman" w:hAnsi="Times New Roman" w:cs="Times New Roman"/>
          <w:sz w:val="24"/>
          <w:szCs w:val="24"/>
        </w:rPr>
        <w:t>techniky</w:t>
      </w:r>
      <w:r w:rsidRPr="007203D8">
        <w:rPr>
          <w:rFonts w:ascii="Times New Roman" w:hAnsi="Times New Roman" w:cs="Times New Roman"/>
          <w:sz w:val="24"/>
          <w:szCs w:val="24"/>
        </w:rPr>
        <w:t xml:space="preserve"> smie žiak vstupovať iba v sprievode vyučujúceho.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Žiak je povinný prísť na vyučovanie </w:t>
      </w:r>
      <w:r>
        <w:rPr>
          <w:rFonts w:ascii="Times New Roman" w:hAnsi="Times New Roman" w:cs="Times New Roman"/>
          <w:sz w:val="24"/>
          <w:szCs w:val="24"/>
        </w:rPr>
        <w:t>techniky</w:t>
      </w:r>
      <w:r w:rsidRPr="007203D8">
        <w:rPr>
          <w:rFonts w:ascii="Times New Roman" w:hAnsi="Times New Roman" w:cs="Times New Roman"/>
          <w:sz w:val="24"/>
          <w:szCs w:val="24"/>
        </w:rPr>
        <w:t xml:space="preserve"> v primeranom pracovnom odeve.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Každý žiak má určené svoje pracovné miesto, ktoré bez dovolenia vyučujúceho nemôže meniť.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Do skladu </w:t>
      </w:r>
      <w:r>
        <w:rPr>
          <w:rFonts w:ascii="Times New Roman" w:hAnsi="Times New Roman" w:cs="Times New Roman"/>
          <w:sz w:val="24"/>
          <w:szCs w:val="24"/>
        </w:rPr>
        <w:t>náradia</w:t>
      </w:r>
      <w:r w:rsidRPr="007203D8">
        <w:rPr>
          <w:rFonts w:ascii="Times New Roman" w:hAnsi="Times New Roman" w:cs="Times New Roman"/>
          <w:sz w:val="24"/>
          <w:szCs w:val="24"/>
        </w:rPr>
        <w:t xml:space="preserve"> vstupuje žiak iba so súhlasom vyučujúceho.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Každý žiak je zodpovedný za nástroje a náradie, ktor</w:t>
      </w:r>
      <w:r>
        <w:rPr>
          <w:rFonts w:ascii="Times New Roman" w:hAnsi="Times New Roman" w:cs="Times New Roman"/>
          <w:sz w:val="24"/>
          <w:szCs w:val="24"/>
        </w:rPr>
        <w:t>é potrebuje pri konkrétnej práci</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Vyučujúci </w:t>
      </w:r>
      <w:r>
        <w:rPr>
          <w:rFonts w:ascii="Times New Roman" w:hAnsi="Times New Roman" w:cs="Times New Roman"/>
          <w:sz w:val="24"/>
          <w:szCs w:val="24"/>
        </w:rPr>
        <w:t>techniky</w:t>
      </w:r>
      <w:r w:rsidRPr="007203D8">
        <w:rPr>
          <w:rFonts w:ascii="Times New Roman" w:hAnsi="Times New Roman" w:cs="Times New Roman"/>
          <w:sz w:val="24"/>
          <w:szCs w:val="24"/>
        </w:rPr>
        <w:t xml:space="preserve"> je povinný preukázateľne oboznámiť žiakov so základnými požiadavkami na bezpečnosť práce s ručnými nástrojmi </w:t>
      </w:r>
      <w:r w:rsidRPr="007203D8">
        <w:rPr>
          <w:rFonts w:ascii="Times New Roman" w:hAnsi="Times New Roman" w:cs="Times New Roman"/>
          <w:sz w:val="24"/>
          <w:szCs w:val="24"/>
          <w:lang w:val="en-US"/>
        </w:rPr>
        <w:t>[</w:t>
      </w:r>
      <w:r w:rsidRPr="007203D8">
        <w:rPr>
          <w:rFonts w:ascii="Times New Roman" w:hAnsi="Times New Roman" w:cs="Times New Roman"/>
          <w:sz w:val="24"/>
          <w:szCs w:val="24"/>
        </w:rPr>
        <w:t>kladivá, sekáče, maticové kľúče, skrutkovače, kliešte, pilníky, ručné píly...</w:t>
      </w:r>
      <w:r w:rsidRPr="007203D8">
        <w:rPr>
          <w:rFonts w:ascii="Times New Roman" w:hAnsi="Times New Roman" w:cs="Times New Roman"/>
          <w:sz w:val="24"/>
          <w:szCs w:val="24"/>
          <w:lang w:val="en-US"/>
        </w:rPr>
        <w:t>]</w:t>
      </w:r>
      <w:r w:rsidRPr="007203D8">
        <w:rPr>
          <w:rFonts w:ascii="Times New Roman" w:hAnsi="Times New Roman" w:cs="Times New Roman"/>
          <w:sz w:val="24"/>
          <w:szCs w:val="24"/>
        </w:rPr>
        <w:t>.</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Na začiatku vyučovacej hodiny je žiak povinný skontrolovať si svoje pracovisko, nástroje a náradie. Zistené nedostatky ihneď hlási vyučujúcemu.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Je zakázané pracovať s poškodeným náradím.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Na svojom pracovisku žiak udržuje čistotu a poriadok.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Počas vyučovania každý žiak sleduje výklad vyučujúceho, riadi sa jeho pokynmi a nariadeniami.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Pri praktickej – manuálne</w:t>
      </w:r>
      <w:r>
        <w:rPr>
          <w:rFonts w:ascii="Times New Roman" w:hAnsi="Times New Roman" w:cs="Times New Roman"/>
          <w:sz w:val="24"/>
          <w:szCs w:val="24"/>
        </w:rPr>
        <w:t>j činnosti každý žiak</w:t>
      </w:r>
      <w:r w:rsidRPr="007203D8">
        <w:rPr>
          <w:rFonts w:ascii="Times New Roman" w:hAnsi="Times New Roman" w:cs="Times New Roman"/>
          <w:sz w:val="24"/>
          <w:szCs w:val="24"/>
        </w:rPr>
        <w:t xml:space="preserve"> pracuje, neruší ostatných spolužiakov a usiluje sa čo najhospodárnejšie využívať svoj pracovný čas.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Žiaci vykonávajú len takú prácu, ktorá im bola pridelená a využívajú len tie nástroje, ktoré im boli určené.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Pri každej práci dodržujú bezpečnostné predpisy. Rešpektujú bezpečnostné pokyny vyučujúceho pri práci s jedn</w:t>
      </w:r>
      <w:r>
        <w:rPr>
          <w:rFonts w:ascii="Times New Roman" w:hAnsi="Times New Roman" w:cs="Times New Roman"/>
          <w:sz w:val="24"/>
          <w:szCs w:val="24"/>
        </w:rPr>
        <w:t>otlivými nástrojmi a materiálom:</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1"/>
          <w:numId w:val="76"/>
        </w:numPr>
        <w:suppressAutoHyphens/>
        <w:spacing w:before="113"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ostrie nástrojov pri práci musí smerovať vždy od tela a tváre tak, aby žiak nezranil seba ani spolužiaka; </w:t>
      </w:r>
    </w:p>
    <w:p w:rsidR="00141D58" w:rsidRPr="007203D8" w:rsidRDefault="00141D58" w:rsidP="00F06D54">
      <w:pPr>
        <w:pStyle w:val="Zkladntext"/>
        <w:widowControl w:val="0"/>
        <w:numPr>
          <w:ilvl w:val="1"/>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kde je </w:t>
      </w:r>
      <w:r>
        <w:rPr>
          <w:rFonts w:ascii="Times New Roman" w:hAnsi="Times New Roman" w:cs="Times New Roman"/>
          <w:sz w:val="24"/>
          <w:szCs w:val="24"/>
        </w:rPr>
        <w:t>potrebné</w:t>
      </w:r>
      <w:r w:rsidRPr="007203D8">
        <w:rPr>
          <w:rFonts w:ascii="Times New Roman" w:hAnsi="Times New Roman" w:cs="Times New Roman"/>
          <w:sz w:val="24"/>
          <w:szCs w:val="24"/>
        </w:rPr>
        <w:t xml:space="preserve"> používať ochranné pracovné pomôcky, rukavice; </w:t>
      </w:r>
    </w:p>
    <w:p w:rsidR="00141D58" w:rsidRPr="007203D8" w:rsidRDefault="00141D58" w:rsidP="00F06D54">
      <w:pPr>
        <w:pStyle w:val="Zkladntext"/>
        <w:widowControl w:val="0"/>
        <w:numPr>
          <w:ilvl w:val="1"/>
          <w:numId w:val="76"/>
        </w:numPr>
        <w:suppressAutoHyphens/>
        <w:spacing w:after="113" w:line="276" w:lineRule="auto"/>
        <w:jc w:val="both"/>
        <w:rPr>
          <w:rFonts w:ascii="Times New Roman" w:hAnsi="Times New Roman" w:cs="Times New Roman"/>
          <w:sz w:val="24"/>
          <w:szCs w:val="24"/>
        </w:rPr>
      </w:pPr>
      <w:r w:rsidRPr="007203D8">
        <w:rPr>
          <w:rFonts w:ascii="Times New Roman" w:hAnsi="Times New Roman" w:cs="Times New Roman"/>
          <w:sz w:val="24"/>
          <w:szCs w:val="24"/>
        </w:rPr>
        <w:t>pri práci s farbami, lakmi, moridlami a lepidlami pracuje žiak pri otvorenom okne a po práci je povinní si dôkladne umyť ruky.</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Pridelený materiál je žiak povinný využívať hospodárne, neplytvať ním.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Každý žiak je povinný dodržiavať hygienické zásady</w:t>
      </w:r>
      <w:r>
        <w:rPr>
          <w:rFonts w:ascii="Times New Roman" w:hAnsi="Times New Roman" w:cs="Times New Roman"/>
          <w:sz w:val="24"/>
          <w:szCs w:val="24"/>
        </w:rPr>
        <w:t>, nepiť, nejesť.</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Každý žiak má zakázané manipulovať s elektrickým prúdom a strojovým zariadením v učebni </w:t>
      </w:r>
      <w:r>
        <w:rPr>
          <w:rFonts w:ascii="Times New Roman" w:hAnsi="Times New Roman" w:cs="Times New Roman"/>
          <w:sz w:val="24"/>
          <w:szCs w:val="24"/>
        </w:rPr>
        <w:t>techniky</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Špeciálne nástroje a náradie vydáva </w:t>
      </w:r>
      <w:r>
        <w:rPr>
          <w:rFonts w:ascii="Times New Roman" w:hAnsi="Times New Roman" w:cs="Times New Roman"/>
          <w:sz w:val="24"/>
          <w:szCs w:val="24"/>
        </w:rPr>
        <w:t xml:space="preserve">vyučujúci, </w:t>
      </w:r>
      <w:r w:rsidRPr="007203D8">
        <w:rPr>
          <w:rFonts w:ascii="Times New Roman" w:hAnsi="Times New Roman" w:cs="Times New Roman"/>
          <w:sz w:val="24"/>
          <w:szCs w:val="24"/>
        </w:rPr>
        <w:t xml:space="preserve">po upozornení </w:t>
      </w:r>
      <w:r>
        <w:rPr>
          <w:rFonts w:ascii="Times New Roman" w:hAnsi="Times New Roman" w:cs="Times New Roman"/>
          <w:sz w:val="24"/>
          <w:szCs w:val="24"/>
        </w:rPr>
        <w:t xml:space="preserve">na zvýšenú bezpečnosť pri </w:t>
      </w:r>
      <w:r w:rsidRPr="007203D8">
        <w:rPr>
          <w:rFonts w:ascii="Times New Roman" w:hAnsi="Times New Roman" w:cs="Times New Roman"/>
          <w:sz w:val="24"/>
          <w:szCs w:val="24"/>
        </w:rPr>
        <w:t xml:space="preserve"> práce.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Úmyselné a svojvoľné poškodenie zariadenia, nástrojov, </w:t>
      </w:r>
      <w:r>
        <w:rPr>
          <w:rFonts w:ascii="Times New Roman" w:hAnsi="Times New Roman" w:cs="Times New Roman"/>
          <w:sz w:val="24"/>
          <w:szCs w:val="24"/>
        </w:rPr>
        <w:t xml:space="preserve">náradia je povinný nahradiť ten, </w:t>
      </w:r>
      <w:r w:rsidRPr="007203D8">
        <w:rPr>
          <w:rFonts w:ascii="Times New Roman" w:hAnsi="Times New Roman" w:cs="Times New Roman"/>
          <w:sz w:val="24"/>
          <w:szCs w:val="24"/>
        </w:rPr>
        <w:t xml:space="preserve">kto škodu zapríčinil.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Každý žiak je povinný nahlásiť každý úraz, drobné poranenie vyučujúcemu, ktorý je povinný poskytnúť poranenému ošetrenie – prvú pomoc a zariadiť ďalšie opatrenia. </w:t>
      </w:r>
    </w:p>
    <w:p w:rsidR="00141D5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Na konci vyučovacej hodiny je žiak povinný očistiť, skontrolovať a uložiť náradie</w:t>
      </w:r>
      <w:r>
        <w:rPr>
          <w:rFonts w:ascii="Times New Roman" w:hAnsi="Times New Roman" w:cs="Times New Roman"/>
          <w:sz w:val="24"/>
          <w:szCs w:val="24"/>
        </w:rPr>
        <w:t xml:space="preserve"> na pridelené miesto</w:t>
      </w:r>
      <w:r w:rsidRPr="007203D8">
        <w:rPr>
          <w:rFonts w:ascii="Times New Roman" w:hAnsi="Times New Roman" w:cs="Times New Roman"/>
          <w:sz w:val="24"/>
          <w:szCs w:val="24"/>
        </w:rPr>
        <w:t>.</w:t>
      </w:r>
    </w:p>
    <w:p w:rsidR="00141D5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2F0876">
        <w:rPr>
          <w:rFonts w:ascii="Times New Roman" w:hAnsi="Times New Roman" w:cs="Times New Roman"/>
          <w:b/>
          <w:sz w:val="24"/>
          <w:szCs w:val="24"/>
        </w:rPr>
        <w:t>Žiak je povinný upratať svoje pracovisko!</w:t>
      </w:r>
      <w:r w:rsidRPr="007203D8">
        <w:rPr>
          <w:rFonts w:ascii="Times New Roman" w:hAnsi="Times New Roman" w:cs="Times New Roman"/>
          <w:sz w:val="24"/>
          <w:szCs w:val="24"/>
        </w:rPr>
        <w:t xml:space="preserve"> Určená služba je povinná </w:t>
      </w:r>
      <w:r>
        <w:rPr>
          <w:rFonts w:ascii="Times New Roman" w:hAnsi="Times New Roman" w:cs="Times New Roman"/>
          <w:sz w:val="24"/>
          <w:szCs w:val="24"/>
        </w:rPr>
        <w:t>skontrolovať</w:t>
      </w:r>
      <w:r w:rsidRPr="007203D8">
        <w:rPr>
          <w:rFonts w:ascii="Times New Roman" w:hAnsi="Times New Roman" w:cs="Times New Roman"/>
          <w:sz w:val="24"/>
          <w:szCs w:val="24"/>
        </w:rPr>
        <w:t xml:space="preserve"> poriadok v</w:t>
      </w:r>
      <w:r>
        <w:rPr>
          <w:rFonts w:ascii="Times New Roman" w:hAnsi="Times New Roman" w:cs="Times New Roman"/>
          <w:sz w:val="24"/>
          <w:szCs w:val="24"/>
        </w:rPr>
        <w:t> dielni a nedostatky hlásiť vyučujúcemu</w:t>
      </w:r>
      <w:r w:rsidRPr="007203D8">
        <w:rPr>
          <w:rFonts w:ascii="Times New Roman" w:hAnsi="Times New Roman" w:cs="Times New Roman"/>
          <w:sz w:val="24"/>
          <w:szCs w:val="24"/>
        </w:rPr>
        <w:t>.</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Zo školskej dielne žiaci nesmú odnášať pracovné náradie a nástroje.</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0"/>
          <w:numId w:val="76"/>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Vyučujúci po prekontrolovaní pracoviska odvedie žiakov z </w:t>
      </w:r>
      <w:r>
        <w:rPr>
          <w:rFonts w:ascii="Times New Roman" w:hAnsi="Times New Roman" w:cs="Times New Roman"/>
          <w:sz w:val="24"/>
          <w:szCs w:val="24"/>
        </w:rPr>
        <w:t>dielne</w:t>
      </w:r>
      <w:r w:rsidRPr="007203D8">
        <w:rPr>
          <w:rFonts w:ascii="Times New Roman" w:hAnsi="Times New Roman" w:cs="Times New Roman"/>
          <w:sz w:val="24"/>
          <w:szCs w:val="24"/>
        </w:rPr>
        <w:t xml:space="preserve"> do tried, resp. do šatní.</w:t>
      </w:r>
    </w:p>
    <w:p w:rsidR="00141D58" w:rsidRPr="007203D8" w:rsidRDefault="00141D58" w:rsidP="003E589C">
      <w:pPr>
        <w:pStyle w:val="Zkladntext"/>
        <w:spacing w:after="0" w:line="276" w:lineRule="auto"/>
        <w:jc w:val="both"/>
        <w:rPr>
          <w:rFonts w:ascii="Times New Roman" w:hAnsi="Times New Roman" w:cs="Times New Roman"/>
          <w:sz w:val="24"/>
          <w:szCs w:val="24"/>
        </w:rPr>
      </w:pPr>
    </w:p>
    <w:p w:rsidR="00C20474" w:rsidRPr="003E589C" w:rsidRDefault="007203D8" w:rsidP="003E589C">
      <w:pPr>
        <w:pStyle w:val="Zkladntext"/>
        <w:spacing w:after="0" w:line="276" w:lineRule="auto"/>
        <w:jc w:val="both"/>
        <w:rPr>
          <w:rFonts w:ascii="Times New Roman" w:hAnsi="Times New Roman" w:cs="Times New Roman"/>
          <w:b/>
          <w:bCs/>
          <w:sz w:val="24"/>
          <w:szCs w:val="24"/>
        </w:rPr>
      </w:pPr>
      <w:r>
        <w:rPr>
          <w:rFonts w:ascii="Times New Roman" w:eastAsia="Tahoma" w:hAnsi="Times New Roman" w:cs="Times New Roman"/>
          <w:b/>
          <w:sz w:val="28"/>
          <w:szCs w:val="28"/>
        </w:rPr>
        <w:lastRenderedPageBreak/>
        <w:t>Príloha č. 2</w:t>
      </w:r>
    </w:p>
    <w:p w:rsidR="007203D8" w:rsidRDefault="007203D8" w:rsidP="003E589C">
      <w:pPr>
        <w:pStyle w:val="Nadpis1"/>
        <w:tabs>
          <w:tab w:val="left" w:pos="360"/>
        </w:tabs>
        <w:autoSpaceDE w:val="0"/>
        <w:spacing w:before="0" w:after="0" w:line="100" w:lineRule="atLeast"/>
        <w:rPr>
          <w:rFonts w:ascii="Bookman Old Style" w:eastAsia="Tahoma" w:hAnsi="Bookman Old Style"/>
          <w:i/>
          <w:iCs/>
          <w:color w:val="808080"/>
          <w:sz w:val="22"/>
          <w:szCs w:val="22"/>
        </w:rPr>
      </w:pPr>
    </w:p>
    <w:p w:rsidR="00141D58" w:rsidRPr="0085488D" w:rsidRDefault="00141D58" w:rsidP="00141D58">
      <w:pPr>
        <w:tabs>
          <w:tab w:val="left" w:pos="360"/>
        </w:tabs>
        <w:autoSpaceDE w:val="0"/>
        <w:spacing w:before="113" w:after="0" w:line="100" w:lineRule="atLeast"/>
        <w:jc w:val="center"/>
        <w:rPr>
          <w:rFonts w:ascii="Times New Roman" w:hAnsi="Times New Roman" w:cs="Times New Roman"/>
          <w:sz w:val="28"/>
          <w:szCs w:val="28"/>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r w:rsidRPr="0085488D">
        <w:rPr>
          <w:rFonts w:ascii="Times New Roman" w:hAnsi="Times New Roman" w:cs="Times New Roman"/>
          <w:sz w:val="28"/>
          <w:szCs w:val="28"/>
        </w:rPr>
        <w:t xml:space="preserve"> </w:t>
      </w:r>
    </w:p>
    <w:p w:rsidR="00141D58" w:rsidRPr="0085488D" w:rsidRDefault="00141D58" w:rsidP="00141D58">
      <w:pPr>
        <w:tabs>
          <w:tab w:val="left" w:pos="360"/>
        </w:tabs>
        <w:autoSpaceDE w:val="0"/>
        <w:spacing w:after="113"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bookmarkStart w:id="3" w:name="_Toc54232813"/>
      <w:bookmarkEnd w:id="3"/>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pri práci na školskom pozemku</w:t>
      </w:r>
    </w:p>
    <w:p w:rsidR="003E589C" w:rsidRPr="007203D8" w:rsidRDefault="003E589C" w:rsidP="00141D58">
      <w:pPr>
        <w:tabs>
          <w:tab w:val="left" w:pos="360"/>
        </w:tabs>
        <w:autoSpaceDE w:val="0"/>
        <w:spacing w:after="113" w:line="100" w:lineRule="atLeast"/>
        <w:jc w:val="center"/>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Vyučujúci na prvej vyučovacej hodine oboznámi žiakov s pravidlami správania sa pri práci na školskom pozemku a v okolí školy.</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Žiaci vstupujú na školský pozemok v prítomnosti vyučujúceho</w:t>
      </w:r>
      <w:r>
        <w:rPr>
          <w:rFonts w:ascii="Times New Roman" w:hAnsi="Times New Roman" w:cs="Times New Roman"/>
          <w:sz w:val="24"/>
          <w:szCs w:val="24"/>
        </w:rPr>
        <w:t>, alergie a iné ochorenia mu hlásia na začiatku vyučovacej hodiny</w:t>
      </w:r>
      <w:r w:rsidRPr="007203D8">
        <w:rPr>
          <w:rFonts w:ascii="Times New Roman" w:hAnsi="Times New Roman" w:cs="Times New Roman"/>
          <w:sz w:val="24"/>
          <w:szCs w:val="24"/>
        </w:rPr>
        <w:t xml:space="preserve"> a dodržujú jeh</w:t>
      </w:r>
      <w:r>
        <w:rPr>
          <w:rFonts w:ascii="Times New Roman" w:hAnsi="Times New Roman" w:cs="Times New Roman"/>
          <w:sz w:val="24"/>
          <w:szCs w:val="24"/>
        </w:rPr>
        <w:t>o pokyny</w:t>
      </w:r>
      <w:r w:rsidRPr="007203D8">
        <w:rPr>
          <w:rFonts w:ascii="Times New Roman" w:hAnsi="Times New Roman" w:cs="Times New Roman"/>
          <w:sz w:val="24"/>
          <w:szCs w:val="24"/>
        </w:rPr>
        <w:t xml:space="preserve">. </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3B2A43">
        <w:rPr>
          <w:rFonts w:ascii="Times New Roman" w:hAnsi="Times New Roman" w:cs="Times New Roman"/>
          <w:sz w:val="24"/>
          <w:szCs w:val="24"/>
        </w:rPr>
        <w:t>Žiaci sú povinní mať na vyučovacej hodine vhodné pracovné oblečenie, obutú pevnú obuv.</w:t>
      </w:r>
    </w:p>
    <w:p w:rsidR="00141D58" w:rsidRPr="003B2A43"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3B2A43">
        <w:rPr>
          <w:rFonts w:ascii="Times New Roman" w:hAnsi="Times New Roman" w:cs="Times New Roman"/>
          <w:sz w:val="24"/>
          <w:szCs w:val="24"/>
        </w:rPr>
        <w:t xml:space="preserve"> </w:t>
      </w:r>
      <w:r w:rsidRPr="003B2A43">
        <w:rPr>
          <w:rFonts w:ascii="Times New Roman" w:eastAsia="Times New Roman" w:hAnsi="Times New Roman" w:cs="Times New Roman"/>
          <w:sz w:val="24"/>
          <w:szCs w:val="24"/>
          <w:lang w:eastAsia="sk-SK"/>
        </w:rPr>
        <w:t>Do priestorov pre náradie majú žiaci prístup iba s povolením vyučujúceho.</w:t>
      </w:r>
    </w:p>
    <w:p w:rsidR="00141D58" w:rsidRPr="00F415CB"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F415CB">
        <w:rPr>
          <w:rFonts w:ascii="Times New Roman" w:eastAsia="Times New Roman" w:hAnsi="Times New Roman" w:cs="Times New Roman"/>
          <w:sz w:val="24"/>
          <w:szCs w:val="24"/>
          <w:lang w:eastAsia="sk-SK"/>
        </w:rPr>
        <w:t>Pred prácou, na pokyn vyučujúceho si každý žiak alebo vedúci skupiny skontroluje v</w:t>
      </w:r>
    </w:p>
    <w:p w:rsidR="00141D58" w:rsidRPr="003E589C" w:rsidRDefault="00141D58" w:rsidP="00F06D54">
      <w:pPr>
        <w:pStyle w:val="Odsekzoznamu"/>
        <w:numPr>
          <w:ilvl w:val="0"/>
          <w:numId w:val="77"/>
        </w:numPr>
        <w:spacing w:after="0" w:line="276" w:lineRule="auto"/>
        <w:rPr>
          <w:rFonts w:ascii="Times New Roman" w:eastAsia="Times New Roman" w:hAnsi="Times New Roman" w:cs="Times New Roman"/>
          <w:sz w:val="24"/>
          <w:szCs w:val="24"/>
          <w:lang w:eastAsia="sk-SK"/>
        </w:rPr>
      </w:pPr>
      <w:r w:rsidRPr="003E589C">
        <w:rPr>
          <w:rFonts w:ascii="Times New Roman" w:eastAsia="Times New Roman" w:hAnsi="Times New Roman" w:cs="Times New Roman"/>
          <w:sz w:val="24"/>
          <w:szCs w:val="24"/>
          <w:lang w:eastAsia="sk-SK"/>
        </w:rPr>
        <w:t xml:space="preserve">akom stave je náradie. </w:t>
      </w:r>
      <w:r w:rsidRPr="003E589C">
        <w:rPr>
          <w:rFonts w:ascii="Times New Roman" w:hAnsi="Times New Roman" w:cs="Times New Roman"/>
          <w:sz w:val="24"/>
          <w:szCs w:val="24"/>
        </w:rPr>
        <w:t xml:space="preserve">Žiaci pracujú so zvereným náradím šetrne, prípadné poškodenie hlásia vyučujúcemu. </w:t>
      </w:r>
    </w:p>
    <w:p w:rsidR="00141D58" w:rsidRPr="007203D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Pri práci s ostrejšími predmetmi používajú rukavice. </w:t>
      </w:r>
    </w:p>
    <w:p w:rsidR="00141D58" w:rsidRPr="007203D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Žiaci môžu zdvíha</w:t>
      </w:r>
      <w:r>
        <w:rPr>
          <w:rFonts w:ascii="Times New Roman" w:hAnsi="Times New Roman" w:cs="Times New Roman"/>
          <w:sz w:val="24"/>
          <w:szCs w:val="24"/>
        </w:rPr>
        <w:t xml:space="preserve">ť bremená do max. hmotnosti 10 </w:t>
      </w:r>
      <w:r w:rsidRPr="007203D8">
        <w:rPr>
          <w:rFonts w:ascii="Times New Roman" w:hAnsi="Times New Roman" w:cs="Times New Roman"/>
          <w:sz w:val="24"/>
          <w:szCs w:val="24"/>
        </w:rPr>
        <w:t xml:space="preserve">kg. </w:t>
      </w:r>
    </w:p>
    <w:p w:rsidR="00141D58" w:rsidRPr="007203D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Pracovné nástroje nosia vedľa tela, ostrou hranou nadol.</w:t>
      </w:r>
      <w:r>
        <w:rPr>
          <w:rFonts w:ascii="Times New Roman" w:hAnsi="Times New Roman" w:cs="Times New Roman"/>
          <w:sz w:val="24"/>
          <w:szCs w:val="24"/>
        </w:rPr>
        <w:t xml:space="preserve"> </w:t>
      </w:r>
      <w:r w:rsidRPr="007203D8">
        <w:rPr>
          <w:rFonts w:ascii="Times New Roman" w:hAnsi="Times New Roman" w:cs="Times New Roman"/>
          <w:sz w:val="24"/>
          <w:szCs w:val="24"/>
        </w:rPr>
        <w:t xml:space="preserve"> </w:t>
      </w:r>
    </w:p>
    <w:p w:rsidR="00141D58" w:rsidRPr="007203D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Na školskom pozemku počas práce nejedia a nepijú nápoje</w:t>
      </w:r>
      <w:r>
        <w:rPr>
          <w:rFonts w:ascii="Times New Roman" w:hAnsi="Times New Roman" w:cs="Times New Roman"/>
          <w:sz w:val="24"/>
          <w:szCs w:val="24"/>
        </w:rPr>
        <w:t>, iba s povolením vyučujúceho</w:t>
      </w:r>
      <w:r w:rsidRPr="007203D8">
        <w:rPr>
          <w:rFonts w:ascii="Times New Roman" w:hAnsi="Times New Roman" w:cs="Times New Roman"/>
          <w:sz w:val="24"/>
          <w:szCs w:val="24"/>
        </w:rPr>
        <w:t xml:space="preserve">. </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 xml:space="preserve">Pri </w:t>
      </w:r>
      <w:r>
        <w:rPr>
          <w:rFonts w:ascii="Times New Roman" w:hAnsi="Times New Roman" w:cs="Times New Roman"/>
          <w:sz w:val="24"/>
          <w:szCs w:val="24"/>
        </w:rPr>
        <w:t xml:space="preserve"> práci s náradím žiaci pracujú vedľa seba, nikdy nie oproti sebe, každý musí mať dostatok voľného pracovného priestoru.</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Pri </w:t>
      </w:r>
      <w:r w:rsidRPr="007203D8">
        <w:rPr>
          <w:rFonts w:ascii="Times New Roman" w:hAnsi="Times New Roman" w:cs="Times New Roman"/>
          <w:sz w:val="24"/>
          <w:szCs w:val="24"/>
        </w:rPr>
        <w:t>práci sú povinní dbať na bezpečnosť vl</w:t>
      </w:r>
      <w:r>
        <w:rPr>
          <w:rFonts w:ascii="Times New Roman" w:hAnsi="Times New Roman" w:cs="Times New Roman"/>
          <w:sz w:val="24"/>
          <w:szCs w:val="24"/>
        </w:rPr>
        <w:t>astnú i bezpečnosť spolužiakov.</w:t>
      </w:r>
    </w:p>
    <w:p w:rsidR="00141D58" w:rsidRPr="007A33D5"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Ž</w:t>
      </w:r>
      <w:r w:rsidRPr="007A33D5">
        <w:rPr>
          <w:rFonts w:ascii="Times New Roman" w:eastAsia="Times New Roman" w:hAnsi="Times New Roman" w:cs="Times New Roman"/>
          <w:sz w:val="24"/>
          <w:szCs w:val="24"/>
          <w:lang w:eastAsia="sk-SK"/>
        </w:rPr>
        <w:t>iak</w:t>
      </w:r>
      <w:r>
        <w:rPr>
          <w:rFonts w:ascii="Times New Roman" w:eastAsia="Times New Roman" w:hAnsi="Times New Roman" w:cs="Times New Roman"/>
          <w:sz w:val="24"/>
          <w:szCs w:val="24"/>
          <w:lang w:eastAsia="sk-SK"/>
        </w:rPr>
        <w:t xml:space="preserve"> po pridelení </w:t>
      </w:r>
      <w:r w:rsidRPr="007A33D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práce </w:t>
      </w:r>
      <w:r w:rsidRPr="007A33D5">
        <w:rPr>
          <w:rFonts w:ascii="Times New Roman" w:eastAsia="Times New Roman" w:hAnsi="Times New Roman" w:cs="Times New Roman"/>
          <w:sz w:val="24"/>
          <w:szCs w:val="24"/>
          <w:lang w:eastAsia="sk-SK"/>
        </w:rPr>
        <w:t>bez súhlasu vyučujúceho</w:t>
      </w:r>
      <w:r>
        <w:rPr>
          <w:rFonts w:ascii="Times New Roman" w:eastAsia="Times New Roman" w:hAnsi="Times New Roman" w:cs="Times New Roman"/>
          <w:sz w:val="24"/>
          <w:szCs w:val="24"/>
          <w:lang w:eastAsia="sk-SK"/>
        </w:rPr>
        <w:t xml:space="preserve"> neopúšťa svoje pracovisko.</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Pri dočasnom prerušení činnosti, žiaci náradie oprú, alebo položia na zem, ostrou časťou dolu.</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Žiaci počas praktickej činnosti nesmú prísť do styku s chemicky ošetrovanými rastlinami.</w:t>
      </w:r>
    </w:p>
    <w:p w:rsidR="00141D58" w:rsidRPr="005D515F"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3B2A43">
        <w:rPr>
          <w:rFonts w:ascii="Times New Roman" w:eastAsia="Times New Roman" w:hAnsi="Times New Roman" w:cs="Times New Roman"/>
          <w:sz w:val="24"/>
          <w:szCs w:val="24"/>
          <w:lang w:eastAsia="sk-SK"/>
        </w:rPr>
        <w:t xml:space="preserve">Každé poranenie ( aj malé ) je nutné </w:t>
      </w:r>
      <w:r>
        <w:rPr>
          <w:rFonts w:ascii="Times New Roman" w:eastAsia="Times New Roman" w:hAnsi="Times New Roman" w:cs="Times New Roman"/>
          <w:sz w:val="24"/>
          <w:szCs w:val="24"/>
          <w:lang w:eastAsia="sk-SK"/>
        </w:rPr>
        <w:t xml:space="preserve">ihneď </w:t>
      </w:r>
      <w:r w:rsidRPr="003B2A43">
        <w:rPr>
          <w:rFonts w:ascii="Times New Roman" w:eastAsia="Times New Roman" w:hAnsi="Times New Roman" w:cs="Times New Roman"/>
          <w:sz w:val="24"/>
          <w:szCs w:val="24"/>
          <w:lang w:eastAsia="sk-SK"/>
        </w:rPr>
        <w:t>hlásiť vyučujúcemu a</w:t>
      </w:r>
      <w:r>
        <w:rPr>
          <w:rFonts w:ascii="Times New Roman" w:eastAsia="Times New Roman" w:hAnsi="Times New Roman" w:cs="Times New Roman"/>
          <w:sz w:val="24"/>
          <w:szCs w:val="24"/>
          <w:lang w:eastAsia="sk-SK"/>
        </w:rPr>
        <w:t xml:space="preserve"> dať</w:t>
      </w:r>
      <w:r w:rsidRPr="003B2A43">
        <w:rPr>
          <w:rFonts w:ascii="Times New Roman" w:eastAsia="Times New Roman" w:hAnsi="Times New Roman" w:cs="Times New Roman"/>
          <w:sz w:val="24"/>
          <w:szCs w:val="24"/>
          <w:lang w:eastAsia="sk-SK"/>
        </w:rPr>
        <w:t xml:space="preserve"> ho ošetriť. Úraz zaevidovať podľa predpisov BOZP.</w:t>
      </w:r>
      <w:r w:rsidRPr="005D515F">
        <w:rPr>
          <w:rFonts w:ascii="Times New Roman" w:eastAsia="Times New Roman" w:hAnsi="Times New Roman" w:cs="Times New Roman"/>
          <w:sz w:val="24"/>
          <w:szCs w:val="24"/>
          <w:lang w:eastAsia="sk-SK"/>
        </w:rPr>
        <w:t xml:space="preserve"> </w:t>
      </w:r>
    </w:p>
    <w:p w:rsidR="00141D58" w:rsidRPr="005D515F"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3B2A43">
        <w:rPr>
          <w:rFonts w:ascii="Times New Roman" w:eastAsia="Times New Roman" w:hAnsi="Times New Roman" w:cs="Times New Roman"/>
          <w:sz w:val="24"/>
          <w:szCs w:val="24"/>
          <w:lang w:eastAsia="sk-SK"/>
        </w:rPr>
        <w:t>Po skončení práce si každý žiak urobí poriadok na svojom pracovisku</w:t>
      </w:r>
      <w:r>
        <w:rPr>
          <w:rFonts w:ascii="Times New Roman" w:eastAsia="Times New Roman" w:hAnsi="Times New Roman" w:cs="Times New Roman"/>
          <w:sz w:val="24"/>
          <w:szCs w:val="24"/>
          <w:lang w:eastAsia="sk-SK"/>
        </w:rPr>
        <w:t xml:space="preserve">. </w:t>
      </w:r>
      <w:r w:rsidRPr="003B2A43">
        <w:rPr>
          <w:rFonts w:ascii="Times New Roman" w:eastAsia="Times New Roman" w:hAnsi="Times New Roman" w:cs="Times New Roman"/>
          <w:sz w:val="24"/>
          <w:szCs w:val="24"/>
          <w:lang w:eastAsia="sk-SK"/>
        </w:rPr>
        <w:t>Prípadné nečistoty z</w:t>
      </w:r>
      <w:r>
        <w:rPr>
          <w:rFonts w:ascii="Times New Roman" w:eastAsia="Times New Roman" w:hAnsi="Times New Roman" w:cs="Times New Roman"/>
          <w:sz w:val="24"/>
          <w:szCs w:val="24"/>
          <w:lang w:eastAsia="sk-SK"/>
        </w:rPr>
        <w:t xml:space="preserve"> </w:t>
      </w:r>
      <w:r w:rsidRPr="003B2A43">
        <w:rPr>
          <w:rFonts w:ascii="Times New Roman" w:eastAsia="Times New Roman" w:hAnsi="Times New Roman" w:cs="Times New Roman"/>
          <w:sz w:val="24"/>
          <w:szCs w:val="24"/>
          <w:lang w:eastAsia="sk-SK"/>
        </w:rPr>
        <w:t>chodníkov alebo prístupových ciest sa musia odstrániť.</w:t>
      </w:r>
      <w:r>
        <w:rPr>
          <w:rFonts w:ascii="Times New Roman" w:eastAsia="Times New Roman" w:hAnsi="Times New Roman" w:cs="Times New Roman"/>
          <w:sz w:val="24"/>
          <w:szCs w:val="24"/>
          <w:lang w:eastAsia="sk-SK"/>
        </w:rPr>
        <w:t xml:space="preserve"> </w:t>
      </w:r>
    </w:p>
    <w:p w:rsidR="00141D58" w:rsidRPr="007203D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Po skončení práce</w:t>
      </w:r>
      <w:r>
        <w:rPr>
          <w:rFonts w:ascii="Times New Roman" w:hAnsi="Times New Roman" w:cs="Times New Roman"/>
          <w:sz w:val="24"/>
          <w:szCs w:val="24"/>
        </w:rPr>
        <w:t xml:space="preserve"> si každý žiak svoje</w:t>
      </w:r>
      <w:r w:rsidRPr="007203D8">
        <w:rPr>
          <w:rFonts w:ascii="Times New Roman" w:hAnsi="Times New Roman" w:cs="Times New Roman"/>
          <w:sz w:val="24"/>
          <w:szCs w:val="24"/>
        </w:rPr>
        <w:t xml:space="preserve"> očistené náradie u</w:t>
      </w:r>
      <w:r>
        <w:rPr>
          <w:rFonts w:ascii="Times New Roman" w:hAnsi="Times New Roman" w:cs="Times New Roman"/>
          <w:sz w:val="24"/>
          <w:szCs w:val="24"/>
        </w:rPr>
        <w:t>loží</w:t>
      </w:r>
      <w:r w:rsidRPr="007203D8">
        <w:rPr>
          <w:rFonts w:ascii="Times New Roman" w:hAnsi="Times New Roman" w:cs="Times New Roman"/>
          <w:sz w:val="24"/>
          <w:szCs w:val="24"/>
        </w:rPr>
        <w:t xml:space="preserve"> na určené miesto</w:t>
      </w:r>
      <w:r>
        <w:rPr>
          <w:rFonts w:ascii="Times New Roman" w:hAnsi="Times New Roman" w:cs="Times New Roman"/>
          <w:sz w:val="24"/>
          <w:szCs w:val="24"/>
        </w:rPr>
        <w:t xml:space="preserve"> v náraďovni</w:t>
      </w:r>
      <w:r w:rsidRPr="007203D8">
        <w:rPr>
          <w:rFonts w:ascii="Times New Roman" w:hAnsi="Times New Roman" w:cs="Times New Roman"/>
          <w:sz w:val="24"/>
          <w:szCs w:val="24"/>
        </w:rPr>
        <w:t xml:space="preserve">. </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7203D8">
        <w:rPr>
          <w:rFonts w:ascii="Times New Roman" w:hAnsi="Times New Roman" w:cs="Times New Roman"/>
          <w:sz w:val="24"/>
          <w:szCs w:val="24"/>
        </w:rPr>
        <w:t>Pri práci v skleníku</w:t>
      </w:r>
      <w:r>
        <w:rPr>
          <w:rFonts w:ascii="Times New Roman" w:hAnsi="Times New Roman" w:cs="Times New Roman"/>
          <w:sz w:val="24"/>
          <w:szCs w:val="24"/>
        </w:rPr>
        <w:t xml:space="preserve"> sa riadia pokynmi vyučujúceho.</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5D515F">
        <w:rPr>
          <w:rFonts w:ascii="Times New Roman" w:hAnsi="Times New Roman" w:cs="Times New Roman"/>
          <w:sz w:val="24"/>
          <w:szCs w:val="24"/>
        </w:rPr>
        <w:t>Hlavný uzáver vody na školsk</w:t>
      </w:r>
      <w:r>
        <w:rPr>
          <w:rFonts w:ascii="Times New Roman" w:hAnsi="Times New Roman" w:cs="Times New Roman"/>
          <w:sz w:val="24"/>
          <w:szCs w:val="24"/>
        </w:rPr>
        <w:t>om pozemku kontroluje vyučujúci.</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5D515F">
        <w:rPr>
          <w:rFonts w:ascii="Times New Roman" w:hAnsi="Times New Roman" w:cs="Times New Roman"/>
          <w:sz w:val="24"/>
          <w:szCs w:val="24"/>
        </w:rPr>
        <w:t xml:space="preserve">Úmyselné a svojvoľné poškodenie náradia je povinný nahradiť ten, kto škodu zapríčinil. </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5D515F">
        <w:rPr>
          <w:rFonts w:ascii="Times New Roman" w:hAnsi="Times New Roman" w:cs="Times New Roman"/>
          <w:sz w:val="24"/>
          <w:szCs w:val="24"/>
        </w:rPr>
        <w:t>Za stav náradia zodpovedá vyučujúci.</w:t>
      </w:r>
    </w:p>
    <w:p w:rsidR="00141D58"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5D515F">
        <w:rPr>
          <w:rFonts w:ascii="Times New Roman" w:hAnsi="Times New Roman" w:cs="Times New Roman"/>
          <w:sz w:val="24"/>
          <w:szCs w:val="24"/>
        </w:rPr>
        <w:t>Sklad náradia uzatvára vyučujúci a skontroluje stav náradia.</w:t>
      </w:r>
    </w:p>
    <w:p w:rsidR="00141D58" w:rsidRPr="005D515F" w:rsidRDefault="00141D58" w:rsidP="00F06D54">
      <w:pPr>
        <w:pStyle w:val="Zkladntext"/>
        <w:widowControl w:val="0"/>
        <w:numPr>
          <w:ilvl w:val="0"/>
          <w:numId w:val="77"/>
        </w:numPr>
        <w:suppressAutoHyphens/>
        <w:spacing w:after="0" w:line="276" w:lineRule="auto"/>
        <w:jc w:val="both"/>
        <w:rPr>
          <w:rFonts w:ascii="Times New Roman" w:hAnsi="Times New Roman" w:cs="Times New Roman"/>
          <w:sz w:val="24"/>
          <w:szCs w:val="24"/>
        </w:rPr>
      </w:pPr>
      <w:r w:rsidRPr="005D515F">
        <w:rPr>
          <w:rFonts w:ascii="Times New Roman" w:eastAsia="Times New Roman" w:hAnsi="Times New Roman" w:cs="Times New Roman"/>
          <w:sz w:val="24"/>
          <w:szCs w:val="24"/>
          <w:lang w:eastAsia="sk-SK"/>
        </w:rPr>
        <w:t xml:space="preserve">Po zhodnotení práce si žiaci umyjú ruky až na pokyn učiteľa môžu odísť </w:t>
      </w:r>
      <w:r w:rsidRPr="005D515F">
        <w:rPr>
          <w:rFonts w:ascii="Times New Roman" w:hAnsi="Times New Roman" w:cs="Times New Roman"/>
          <w:sz w:val="24"/>
          <w:szCs w:val="24"/>
        </w:rPr>
        <w:t xml:space="preserve"> zo školského pozemku.</w:t>
      </w:r>
    </w:p>
    <w:p w:rsidR="00141D58" w:rsidRPr="007203D8" w:rsidRDefault="00141D58" w:rsidP="00141D58">
      <w:pPr>
        <w:pStyle w:val="Zkladntext"/>
        <w:spacing w:after="0" w:line="100" w:lineRule="atLeast"/>
        <w:jc w:val="both"/>
        <w:rPr>
          <w:rFonts w:ascii="Times New Roman" w:hAnsi="Times New Roman" w:cs="Times New Roman"/>
        </w:rPr>
      </w:pPr>
    </w:p>
    <w:p w:rsidR="007203D8" w:rsidRDefault="007203D8" w:rsidP="00141D58">
      <w:pPr>
        <w:pStyle w:val="Zkladntext"/>
        <w:tabs>
          <w:tab w:val="left" w:pos="360"/>
        </w:tabs>
        <w:autoSpaceDE w:val="0"/>
        <w:spacing w:after="0" w:line="100" w:lineRule="atLeast"/>
        <w:jc w:val="right"/>
        <w:rPr>
          <w:rFonts w:ascii="Bookman Old Style" w:eastAsia="Tahoma" w:hAnsi="Bookman Old Style" w:cs="Tahoma"/>
          <w:i/>
          <w:iCs/>
          <w:color w:val="808080"/>
        </w:rPr>
      </w:pPr>
    </w:p>
    <w:p w:rsidR="007203D8" w:rsidRDefault="007203D8"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7203D8" w:rsidRDefault="007203D8"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7203D8" w:rsidRDefault="007203D8"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2529E7" w:rsidRDefault="002529E7" w:rsidP="007203D8">
      <w:pPr>
        <w:pStyle w:val="Zkladntext"/>
        <w:tabs>
          <w:tab w:val="left" w:pos="360"/>
        </w:tabs>
        <w:autoSpaceDE w:val="0"/>
        <w:spacing w:after="0" w:line="100" w:lineRule="atLeast"/>
        <w:jc w:val="right"/>
        <w:rPr>
          <w:rFonts w:ascii="Bookman Old Style" w:eastAsia="Tahoma" w:hAnsi="Bookman Old Style" w:cs="Tahoma"/>
          <w:i/>
          <w:iCs/>
          <w:color w:val="808080"/>
        </w:rPr>
      </w:pPr>
    </w:p>
    <w:p w:rsidR="007203D8" w:rsidRDefault="007203D8" w:rsidP="007203D8">
      <w:pPr>
        <w:pStyle w:val="Zkladntext"/>
        <w:tabs>
          <w:tab w:val="left" w:pos="360"/>
        </w:tabs>
        <w:autoSpaceDE w:val="0"/>
        <w:spacing w:after="0" w:line="100" w:lineRule="atLeast"/>
        <w:jc w:val="both"/>
        <w:rPr>
          <w:rFonts w:ascii="Times New Roman" w:eastAsia="Tahoma" w:hAnsi="Times New Roman" w:cs="Times New Roman"/>
          <w:b/>
          <w:iCs/>
          <w:sz w:val="28"/>
          <w:szCs w:val="28"/>
        </w:rPr>
      </w:pPr>
      <w:r w:rsidRPr="007203D8">
        <w:rPr>
          <w:rFonts w:ascii="Times New Roman" w:eastAsia="Tahoma" w:hAnsi="Times New Roman" w:cs="Times New Roman"/>
          <w:b/>
          <w:iCs/>
          <w:sz w:val="28"/>
          <w:szCs w:val="28"/>
        </w:rPr>
        <w:lastRenderedPageBreak/>
        <w:t>Príloha č. 3</w:t>
      </w:r>
    </w:p>
    <w:p w:rsidR="007203D8" w:rsidRPr="007203D8" w:rsidRDefault="007203D8" w:rsidP="007203D8">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7203D8" w:rsidRPr="0085488D" w:rsidRDefault="007203D8" w:rsidP="007203D8">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7203D8" w:rsidRPr="0085488D" w:rsidRDefault="007203D8" w:rsidP="007203D8">
      <w:pPr>
        <w:tabs>
          <w:tab w:val="left" w:pos="360"/>
        </w:tabs>
        <w:autoSpaceDE w:val="0"/>
        <w:spacing w:after="113"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bookmarkStart w:id="4" w:name="_Toc54232819"/>
      <w:bookmarkEnd w:id="4"/>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 učebni PRÍRODOVEDNÝCH PREDMETOV</w:t>
      </w:r>
    </w:p>
    <w:p w:rsidR="003E589C" w:rsidRPr="007203D8" w:rsidRDefault="003E589C" w:rsidP="007203D8">
      <w:pPr>
        <w:tabs>
          <w:tab w:val="left" w:pos="360"/>
        </w:tabs>
        <w:autoSpaceDE w:val="0"/>
        <w:spacing w:after="113" w:line="100" w:lineRule="atLeast"/>
        <w:jc w:val="center"/>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Povinnosťou učiteľa je upozorniť žiakov na bezpečnostné opatrenia a každý žiak je povinný obsah tohto laboratórneho poriadku poznať a dodržiavať ho.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Každý žiak je povinný:</w:t>
      </w:r>
    </w:p>
    <w:p w:rsidR="00141D58" w:rsidRPr="006E5A05" w:rsidRDefault="00141D58" w:rsidP="00F06D54">
      <w:pPr>
        <w:pStyle w:val="Zkladntext"/>
        <w:widowControl w:val="0"/>
        <w:numPr>
          <w:ilvl w:val="1"/>
          <w:numId w:val="78"/>
        </w:numPr>
        <w:suppressAutoHyphens/>
        <w:spacing w:before="113" w:after="0" w:line="276" w:lineRule="auto"/>
        <w:jc w:val="both"/>
        <w:rPr>
          <w:rFonts w:ascii="Times New Roman" w:hAnsi="Times New Roman" w:cs="Times New Roman"/>
          <w:sz w:val="24"/>
          <w:szCs w:val="24"/>
          <w:lang w:val="en-US"/>
        </w:rPr>
      </w:pPr>
      <w:r w:rsidRPr="006E5A05">
        <w:rPr>
          <w:rFonts w:ascii="Times New Roman" w:hAnsi="Times New Roman" w:cs="Times New Roman"/>
          <w:sz w:val="24"/>
          <w:szCs w:val="24"/>
        </w:rPr>
        <w:t>v učebni dodržiavať čistotu a poriadok</w:t>
      </w:r>
      <w:r w:rsidRPr="006E5A05">
        <w:rPr>
          <w:rFonts w:ascii="Times New Roman" w:hAnsi="Times New Roman" w:cs="Times New Roman"/>
          <w:sz w:val="24"/>
          <w:szCs w:val="24"/>
          <w:lang w:val="en-US"/>
        </w:rPr>
        <w:t xml:space="preserve">; </w:t>
      </w:r>
    </w:p>
    <w:p w:rsidR="00141D58" w:rsidRPr="006E5A05" w:rsidRDefault="00141D58" w:rsidP="00F06D54">
      <w:pPr>
        <w:pStyle w:val="Zkladntext"/>
        <w:widowControl w:val="0"/>
        <w:numPr>
          <w:ilvl w:val="1"/>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zamestnávať sa pridelenou úlohou; </w:t>
      </w:r>
    </w:p>
    <w:p w:rsidR="00141D58" w:rsidRPr="006E5A05" w:rsidRDefault="00141D58" w:rsidP="00F06D54">
      <w:pPr>
        <w:pStyle w:val="Zkladntext"/>
        <w:widowControl w:val="0"/>
        <w:numPr>
          <w:ilvl w:val="1"/>
          <w:numId w:val="78"/>
        </w:numPr>
        <w:suppressAutoHyphens/>
        <w:spacing w:after="113"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požívať pracovný odev na laboratórne práce </w:t>
      </w:r>
      <w:r w:rsidRPr="006E5A05">
        <w:rPr>
          <w:rFonts w:ascii="Times New Roman" w:hAnsi="Times New Roman" w:cs="Times New Roman"/>
          <w:sz w:val="24"/>
          <w:szCs w:val="24"/>
          <w:lang w:val="en-US"/>
        </w:rPr>
        <w:t>[</w:t>
      </w:r>
      <w:r w:rsidRPr="006E5A05">
        <w:rPr>
          <w:rFonts w:ascii="Times New Roman" w:hAnsi="Times New Roman" w:cs="Times New Roman"/>
          <w:sz w:val="24"/>
          <w:szCs w:val="24"/>
        </w:rPr>
        <w:t>plášť</w:t>
      </w:r>
      <w:r w:rsidRPr="006E5A05">
        <w:rPr>
          <w:rFonts w:ascii="Times New Roman" w:hAnsi="Times New Roman" w:cs="Times New Roman"/>
          <w:sz w:val="24"/>
          <w:szCs w:val="24"/>
          <w:lang w:val="en-US"/>
        </w:rPr>
        <w:t>]</w:t>
      </w:r>
      <w:r w:rsidRPr="006E5A05">
        <w:rPr>
          <w:rFonts w:ascii="Times New Roman" w:hAnsi="Times New Roman" w:cs="Times New Roman"/>
          <w:sz w:val="24"/>
          <w:szCs w:val="24"/>
        </w:rPr>
        <w:t>; prípadne ochranné okuliare a rukavice</w:t>
      </w:r>
    </w:p>
    <w:p w:rsidR="00141D58" w:rsidRPr="006E5A05" w:rsidRDefault="00141D58" w:rsidP="00F06D54">
      <w:pPr>
        <w:pStyle w:val="Zkladntext"/>
        <w:widowControl w:val="0"/>
        <w:numPr>
          <w:ilvl w:val="1"/>
          <w:numId w:val="78"/>
        </w:numPr>
        <w:suppressAutoHyphens/>
        <w:spacing w:after="113" w:line="276" w:lineRule="auto"/>
        <w:jc w:val="both"/>
        <w:rPr>
          <w:rFonts w:ascii="Times New Roman" w:hAnsi="Times New Roman" w:cs="Times New Roman"/>
          <w:sz w:val="24"/>
          <w:szCs w:val="24"/>
        </w:rPr>
      </w:pPr>
      <w:r w:rsidRPr="006E5A05">
        <w:rPr>
          <w:rFonts w:ascii="Times New Roman" w:hAnsi="Times New Roman" w:cs="Times New Roman"/>
          <w:sz w:val="24"/>
          <w:szCs w:val="24"/>
        </w:rPr>
        <w:t>frontálne pokusy a laboratórne úlohy vykonávať  podľa pokynov učiteľa;</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Na prácu v laboratóriu sa žiak pripravuje podľa pokynov vyučujúceho.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V laboratóriu je zakázané jesť a piť.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Žiak chemické látky neochutnáva a nevdychuje priamo z nádoby, v ktorej sú uložené.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Svojvoľná a nezodpovedná manipulácia s vodou a elektrickým prúdom je zakázaná.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Robiť pokusy, ktoré nie sú predpísané, je prísne zakázané.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Ústie zahrievaných nádob žiak nikdy nenasmeruje na seba, ani na spolužiakov.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Pri práci v učebni dbá každý žiak nielen na svoju bezpečnosť, ale aj na bezpečnosť svojich spolužiakov.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V prípade požiaru sa na hasenie zásadne používa piesok alebo práškový hasiaci prístroj umiestnený na chodbe.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Každý úraz, najmä poranenie očí, treba hlásiť vyučujúcemu.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Každé poranenie ( aj malé ) je nutné ihneď hlásiť vyučujúcemu a dať ho ošetriť. Úraz zaevidovať podľa predpisov BOZP.</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Pri vstreknutí žieraviny do oka, treba na vymytie použiť prúd čistej vody a postihnutého ihneď odviezť k lekárovi.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Po ukončení práce treba uzavrieť vodu a vypnúť elektrický prúd.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Pred ukončením laboratórneho cvičenia sú žiaci  povinní nahlásiť vyučujúcemu zistené nedostatky.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Vstup do učebne, kabinetu chémie, fyziky a biológie majú žiaci povolené len v sprievode vyučujúceho. </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Z učebne môže žiak odísť iba so súhlasom vyučujúceho.</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Pri používaní mikroskopov dbať na bezpečnosť pri pozorovaní preparátov (zraku).</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Šetrne zaobchádzať s trvalými preparátmi prírodnín, názorných pomôcok (figurína, preparáty živočíchov, preparáty kostier, neživých prírodnín, liehových preparátov, nástenných obrazov..)</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Zámerné poškodenie kabinetných zbierok a pomôcok nahradí ten, kto škodu zapríčinil.</w:t>
      </w:r>
    </w:p>
    <w:p w:rsidR="00141D58" w:rsidRPr="006E5A05" w:rsidRDefault="00141D58" w:rsidP="00F06D54">
      <w:pPr>
        <w:pStyle w:val="Zkladntext"/>
        <w:widowControl w:val="0"/>
        <w:numPr>
          <w:ilvl w:val="0"/>
          <w:numId w:val="78"/>
        </w:numPr>
        <w:suppressAutoHyphens/>
        <w:spacing w:after="0" w:line="276" w:lineRule="auto"/>
        <w:jc w:val="both"/>
        <w:rPr>
          <w:rFonts w:ascii="Times New Roman" w:hAnsi="Times New Roman" w:cs="Times New Roman"/>
          <w:sz w:val="24"/>
          <w:szCs w:val="24"/>
        </w:rPr>
      </w:pPr>
      <w:r w:rsidRPr="006E5A05">
        <w:rPr>
          <w:rFonts w:ascii="Times New Roman" w:hAnsi="Times New Roman" w:cs="Times New Roman"/>
          <w:sz w:val="24"/>
          <w:szCs w:val="24"/>
        </w:rPr>
        <w:t>Po skončení hodiny je učiteľ povinný vypnúť elektrický prúd, uzamknúť kabinet a učebňu.</w:t>
      </w: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203D8" w:rsidRDefault="007203D8" w:rsidP="007203D8">
      <w:pPr>
        <w:pStyle w:val="Zkladntext"/>
        <w:widowControl w:val="0"/>
        <w:suppressAutoHyphens/>
        <w:spacing w:after="0" w:line="100" w:lineRule="atLeast"/>
        <w:jc w:val="both"/>
        <w:rPr>
          <w:rFonts w:ascii="Times New Roman" w:hAnsi="Times New Roman" w:cs="Times New Roman"/>
        </w:rPr>
      </w:pPr>
    </w:p>
    <w:p w:rsidR="007B195E" w:rsidRPr="006E5A05" w:rsidRDefault="007203D8" w:rsidP="007203D8">
      <w:pPr>
        <w:pStyle w:val="Zkladntext"/>
        <w:widowControl w:val="0"/>
        <w:suppressAutoHyphens/>
        <w:spacing w:after="0" w:line="100" w:lineRule="atLeast"/>
        <w:jc w:val="both"/>
        <w:rPr>
          <w:rFonts w:ascii="Times New Roman" w:hAnsi="Times New Roman" w:cs="Times New Roman"/>
          <w:b/>
          <w:sz w:val="28"/>
          <w:szCs w:val="28"/>
        </w:rPr>
      </w:pPr>
      <w:r w:rsidRPr="007203D8">
        <w:rPr>
          <w:rFonts w:ascii="Times New Roman" w:hAnsi="Times New Roman" w:cs="Times New Roman"/>
          <w:b/>
          <w:sz w:val="28"/>
          <w:szCs w:val="28"/>
        </w:rPr>
        <w:lastRenderedPageBreak/>
        <w:t>Príloha č. 4</w:t>
      </w:r>
      <w:r w:rsidR="006E5A05">
        <w:rPr>
          <w:rFonts w:ascii="Times New Roman" w:hAnsi="Times New Roman" w:cs="Times New Roman"/>
          <w:b/>
          <w:sz w:val="28"/>
          <w:szCs w:val="28"/>
        </w:rPr>
        <w:t xml:space="preserve">  </w:t>
      </w:r>
    </w:p>
    <w:p w:rsidR="007203D8" w:rsidRDefault="007203D8" w:rsidP="007203D8">
      <w:pPr>
        <w:pStyle w:val="Zkladntext"/>
        <w:widowControl w:val="0"/>
        <w:suppressAutoHyphens/>
        <w:spacing w:after="0" w:line="100" w:lineRule="atLeast"/>
        <w:jc w:val="both"/>
        <w:rPr>
          <w:rFonts w:ascii="Times New Roman" w:hAnsi="Times New Roman" w:cs="Times New Roman"/>
          <w:b/>
          <w:sz w:val="28"/>
          <w:szCs w:val="28"/>
        </w:rPr>
      </w:pPr>
    </w:p>
    <w:p w:rsidR="007203D8" w:rsidRPr="0085488D" w:rsidRDefault="007203D8" w:rsidP="007203D8">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9277A4" w:rsidRPr="0085488D" w:rsidRDefault="007203D8" w:rsidP="006E5A05">
      <w:pPr>
        <w:tabs>
          <w:tab w:val="left" w:pos="360"/>
        </w:tabs>
        <w:autoSpaceDE w:val="0"/>
        <w:spacing w:after="113"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bookmarkStart w:id="5" w:name="_Toc54232825"/>
      <w:bookmarkEnd w:id="5"/>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na hodinách telesnej </w:t>
      </w:r>
      <w:r w:rsidR="003E589C"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A ŠPOrtovej výchovy A PRI ŠportovÝCh Činnostiach</w:t>
      </w: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 </w:t>
      </w:r>
    </w:p>
    <w:p w:rsidR="00426A1A" w:rsidRPr="006E5A05" w:rsidRDefault="00426A1A" w:rsidP="006E5A05">
      <w:pPr>
        <w:pStyle w:val="Zkladntext"/>
        <w:tabs>
          <w:tab w:val="left" w:pos="360"/>
        </w:tabs>
        <w:autoSpaceDE w:val="0"/>
        <w:spacing w:after="0" w:line="276" w:lineRule="auto"/>
        <w:jc w:val="both"/>
        <w:rPr>
          <w:rFonts w:ascii="Times New Roman" w:hAnsi="Times New Roman" w:cs="Times New Roman"/>
          <w:b/>
          <w:sz w:val="24"/>
          <w:szCs w:val="24"/>
        </w:rPr>
      </w:pP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Žiaci pred vyučovacou hodinou TSV,TEV, mimoškolskou činnosťou čakajú na príchod vyučujúceho v triede alebo na určenom mieste.</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Na vyučovaciu hodinu sa presunú disciplinovane, vo dvojiciach pod dohľadom vyučujúceho.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Po príchode do šatne sa prezlečú, veci odložia na určené miesto a čakajú na ďalšie pokyny.</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Cvičebný úbor tvorí: tričko, krátke nohavice (šortky), tepláková súprava, ponožky tenisky s bielou podrážkou do telocvične a tenisky na multifunkčné ihrisko, vlasy má každý žiak upravené tak, aby mu počas cvičenia neprekážali, prípadne sa nemohli zachytiť o náradie, alebo náčinie.</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Necvičiaci žiak zo zdravotných dôvodov predloží vyučujúcemu o tom potvrdenie pred začiatkom hodiny, ktoré je zapísané v žiackej </w:t>
      </w:r>
      <w:proofErr w:type="spellStart"/>
      <w:r w:rsidRPr="006E5A05">
        <w:rPr>
          <w:rFonts w:ascii="Times New Roman" w:hAnsi="Times New Roman" w:cs="Times New Roman"/>
          <w:sz w:val="24"/>
          <w:szCs w:val="24"/>
        </w:rPr>
        <w:t>knížke</w:t>
      </w:r>
      <w:proofErr w:type="spellEnd"/>
      <w:r w:rsidRPr="006E5A05">
        <w:rPr>
          <w:rFonts w:ascii="Times New Roman" w:hAnsi="Times New Roman" w:cs="Times New Roman"/>
          <w:sz w:val="24"/>
          <w:szCs w:val="24"/>
        </w:rPr>
        <w:t>.</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V športovom areáli, telocvični, v školskej posilňovni, v </w:t>
      </w:r>
      <w:proofErr w:type="spellStart"/>
      <w:r w:rsidRPr="006E5A05">
        <w:rPr>
          <w:rFonts w:ascii="Times New Roman" w:hAnsi="Times New Roman" w:cs="Times New Roman"/>
          <w:sz w:val="24"/>
          <w:szCs w:val="24"/>
        </w:rPr>
        <w:t>minitelocvični</w:t>
      </w:r>
      <w:proofErr w:type="spellEnd"/>
      <w:r w:rsidRPr="006E5A05">
        <w:rPr>
          <w:rFonts w:ascii="Times New Roman" w:hAnsi="Times New Roman" w:cs="Times New Roman"/>
          <w:sz w:val="24"/>
          <w:szCs w:val="24"/>
        </w:rPr>
        <w:t>, v šatni a na WC žiaci udržujú čistotu a poriadok, zbytočne nepúšťajú vodu a po použití ju riadne uzatvoria.</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Vstup do telocvične je povolený výhradne v čistých teniskách s bielou podrážkou. Vstup do telocvične až na pokyn učiteľa.</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Žiakom je povolený vstup na športoviská výhradne v sprievode vyučujúceho alebo zodpovednej osoby.</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Na hodinách TSV, TEV a pri mimoškolskej športovej činnosti je zakázané nosiť retiazky, prstene, dlhé nechty, náramky, hodinky a iné ozdobné predmety (náušnice), ktoré by mohli byť príčinou vzniku úrazu.</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Žiakom je prísne zakázane po vstupe do telocvične, posilňovne a športového areálu používať náradie (rebriny, laná, bránky, kruhy, preliezky...).</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Žiaci vykonávajú jednotlivé cviky a činnosti iba na pokyn vyučujúceho. Svojvoľne nebehajú po telocvični alebo športovom areáli, nevykonávajú žiadne činnosti, pri ktorých by mohlo dôjsť k úrazu.</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Náradie, ktoré sa používa na hodinách TSV, TEV a mimoškolských aktivitách sa cez telocvičňu prenáša( nie ťahá po podlahe). Náradie a pomôcky, ktoré sa budú používať na hodine TSV, TEV sa položia na vopred určené miesto vyučujúcim v telocvični, posilňovni alebo na športovisku na ktorom sa cvičí (multifunkčné ihrisko, plážové ihrisko, hokejbalové ihrisko, futbalové ihrisko Považan Pruské prípadne určené miesto vyučujúcim na športovanie). Použité náradie a pomôcky sa po použití odkladajú na miesto určené vyučujúcim.</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Povinnosťou vyučujúcich a cvičiacich žiakov je udržiavať poriadok v telocvični, školskej posilňovni, </w:t>
      </w:r>
      <w:proofErr w:type="spellStart"/>
      <w:r w:rsidRPr="006E5A05">
        <w:rPr>
          <w:rFonts w:ascii="Times New Roman" w:hAnsi="Times New Roman" w:cs="Times New Roman"/>
          <w:sz w:val="24"/>
          <w:szCs w:val="24"/>
        </w:rPr>
        <w:t>minitelocvični</w:t>
      </w:r>
      <w:proofErr w:type="spellEnd"/>
      <w:r w:rsidRPr="006E5A05">
        <w:rPr>
          <w:rFonts w:ascii="Times New Roman" w:hAnsi="Times New Roman" w:cs="Times New Roman"/>
          <w:sz w:val="24"/>
          <w:szCs w:val="24"/>
        </w:rPr>
        <w:t xml:space="preserve"> a na športoviskách.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Všetko pevne zabudované aj mobilné náradie pripravuje na hodinu TSV, TEV vyučujúci spolu so žiakmi.</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Počas vyučovania alebo pri športových aktivitách sa prísne zakazuje žuvať žuvačku alebo držať v ústach rôzne predmety.</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Počas presunu, prezliekania a na hodinách TSV, TEV je žiak povinný správať sa tak, aby sebe ani spolužiakom nespôsobil úraz.</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Každé poranenie alebo úraz sa bezodkladne nahlasuje vyučujúcemu.</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Bez súhlasu vyučujúceho žiak nesmie opustiť telocvičňu, školskú posilňovňu, </w:t>
      </w:r>
      <w:proofErr w:type="spellStart"/>
      <w:r w:rsidRPr="006E5A05">
        <w:rPr>
          <w:rFonts w:ascii="Times New Roman" w:hAnsi="Times New Roman" w:cs="Times New Roman"/>
          <w:sz w:val="24"/>
          <w:szCs w:val="24"/>
        </w:rPr>
        <w:t>minitelocvičňu</w:t>
      </w:r>
      <w:proofErr w:type="spellEnd"/>
      <w:r w:rsidRPr="006E5A05">
        <w:rPr>
          <w:rFonts w:ascii="Times New Roman" w:hAnsi="Times New Roman" w:cs="Times New Roman"/>
          <w:sz w:val="24"/>
          <w:szCs w:val="24"/>
        </w:rPr>
        <w:t xml:space="preserve"> ani športový areál. Žiaci sú povinní zdržiavať sa na mieste alebo priestore, ktorý určil vyučujúci.</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lastRenderedPageBreak/>
        <w:t>Po odchode z telocvične, posilňovne, športového areálu a šatne žiaci zanechajú čistotu a poriadok.</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V rámci hygieny po skončení hodiny TSV, TEV žiaci nesmú používať dezodoranty.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Žiaci na hodinách TSV a TEV a účastníci mimoškolských športových aktivít sa v žiadnom prípade nesmú pohybovať mimo vyhradených priestorov, ale len v priestoroch, ktoré určil vyučujúci. Pri behu vonku okolo školy, žiaci bežia po chodníku za sebou, nestrkajú do seba, aby neskočili na vozovku. Počas prechodu cez vozovku na multifunkčné ihrisko a späť učiteľ ide prvý, žiaci za ním. Každý žiak sa vždy musí pozrieť na obe strany, keď prechádza cez vozovku. Žiaci, účastníci mimoškolských športových aktivít sa presúvajú na obecný štadión Považan Pruské za prítomnosti učiteľa v rade za sebou po pravej strane alebo po chodníku.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Organizátori mimoškolských športových činností môžu využívať priestory telocvične a športového areálu školy výhradne so súhlasom riaditeľa školy a po podpise písomnej dohody upravujúcej náležitosti prenájmu priestorov.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Za kľúčový režim je zodpovedný organizátor športovej činnosti.</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Po skončení aktivity uvedú telocvičňu (areál) do pôvodného stavu. Telocvičňa sa zotiera namokro, bez použitia čistiacich prostriedkov.</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Za kompletnosť náradia, športových potrieb a pomôcok a zabezpečenie priestorov sú zodpovední vyučujúci a organizátori športových podujatí.</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Organizátori športových podujatí v priestoroch školy sú povinný spôsobenú škodu v plnej miere nahradiť.</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Nedodržiavanie bodov 1 – 21 je považované za závažné porušenie školského a pracovného poriadku školy.</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Za dodržiavanie týchto </w:t>
      </w:r>
      <w:proofErr w:type="spellStart"/>
      <w:r w:rsidRPr="006E5A05">
        <w:rPr>
          <w:rFonts w:ascii="Times New Roman" w:hAnsi="Times New Roman" w:cs="Times New Roman"/>
          <w:sz w:val="24"/>
          <w:szCs w:val="24"/>
        </w:rPr>
        <w:t>hygienicko</w:t>
      </w:r>
      <w:proofErr w:type="spellEnd"/>
      <w:r w:rsidRPr="006E5A05">
        <w:rPr>
          <w:rFonts w:ascii="Times New Roman" w:hAnsi="Times New Roman" w:cs="Times New Roman"/>
          <w:sz w:val="24"/>
          <w:szCs w:val="24"/>
        </w:rPr>
        <w:t xml:space="preserve"> – bezpečnostných predpisov sú plne zodpovední vyučujúci TSV, TEV a organizátori športových činností na škole. </w:t>
      </w:r>
    </w:p>
    <w:p w:rsidR="003E589C" w:rsidRPr="006E5A05" w:rsidRDefault="003E589C" w:rsidP="00F06D54">
      <w:pPr>
        <w:pStyle w:val="Odsekzoznamu"/>
        <w:numPr>
          <w:ilvl w:val="0"/>
          <w:numId w:val="79"/>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Žiaci sú povinní dodržiavať všetky hygienické, bezpečnostné a poriadkové predpisy, o ktorých boli informovaní na úvodnej hodine TSV, TEV, čo potvrdili vlastnoručným podpisom.</w:t>
      </w:r>
    </w:p>
    <w:p w:rsidR="003E589C" w:rsidRPr="006E5A05" w:rsidRDefault="003E589C" w:rsidP="006E5A05">
      <w:pPr>
        <w:spacing w:line="276" w:lineRule="auto"/>
        <w:rPr>
          <w:rFonts w:ascii="Times New Roman" w:hAnsi="Times New Roman" w:cs="Times New Roman"/>
          <w:sz w:val="24"/>
          <w:szCs w:val="24"/>
        </w:rPr>
      </w:pPr>
    </w:p>
    <w:p w:rsidR="003E589C" w:rsidRPr="006E5A05" w:rsidRDefault="003E589C" w:rsidP="006E5A05">
      <w:pPr>
        <w:spacing w:line="276" w:lineRule="auto"/>
        <w:rPr>
          <w:rFonts w:ascii="Times New Roman" w:hAnsi="Times New Roman" w:cs="Times New Roman"/>
          <w:b/>
          <w:sz w:val="24"/>
          <w:szCs w:val="24"/>
        </w:rPr>
      </w:pPr>
      <w:r w:rsidRPr="006E5A05">
        <w:rPr>
          <w:rFonts w:ascii="Times New Roman" w:hAnsi="Times New Roman" w:cs="Times New Roman"/>
          <w:b/>
          <w:sz w:val="24"/>
          <w:szCs w:val="24"/>
        </w:rPr>
        <w:t>Zásady,</w:t>
      </w:r>
      <w:r w:rsidR="006E5A05" w:rsidRPr="006E5A05">
        <w:rPr>
          <w:rFonts w:ascii="Times New Roman" w:hAnsi="Times New Roman" w:cs="Times New Roman"/>
          <w:b/>
          <w:sz w:val="24"/>
          <w:szCs w:val="24"/>
        </w:rPr>
        <w:t xml:space="preserve"> ktoré dodržiavame v posilňovni</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Cvičiť len pod dozorom vyučujúceho v cvičebnom úbore a pevnej športovej obuvi. Rešpektuj odborné rady, odporúčania  a organizáciu cvičenia v posilňovni!</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Nepodceňovať rozcvičku na úvod vyučovacej hodiny a uvoľnenie svalstva v závere.</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Osvojiť si správnu techniku vykonávania cvikov.</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Správna technika dýchania – nádych v okamihu, kedy svaly nevyvíjajú výrazné úsilie, výdych je spojený s maximálnym výkonom pracujúcich svalov ( chybou je povrchné a plytké dýchanie). Pri cvičení vylúčiť zadržovanie dychu.</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Celý rozsah pohybu musí byť plynulý a kontrolovaný, bez trhavých pohybov a švihov.</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Správna voľba záťaže – je postupné zvyšovanie. Primerane zaťažuj všetky svalové skupiny, nepreceňuj svoje sily!</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Dbať na bezpečnosť pri cvičení, </w:t>
      </w:r>
      <w:proofErr w:type="spellStart"/>
      <w:r w:rsidRPr="006E5A05">
        <w:rPr>
          <w:rFonts w:ascii="Times New Roman" w:hAnsi="Times New Roman" w:cs="Times New Roman"/>
          <w:sz w:val="24"/>
          <w:szCs w:val="24"/>
        </w:rPr>
        <w:t>dopomoc</w:t>
      </w:r>
      <w:proofErr w:type="spellEnd"/>
      <w:r w:rsidRPr="006E5A05">
        <w:rPr>
          <w:rFonts w:ascii="Times New Roman" w:hAnsi="Times New Roman" w:cs="Times New Roman"/>
          <w:sz w:val="24"/>
          <w:szCs w:val="24"/>
        </w:rPr>
        <w:t xml:space="preserve"> </w:t>
      </w:r>
      <w:proofErr w:type="spellStart"/>
      <w:r w:rsidRPr="006E5A05">
        <w:rPr>
          <w:rFonts w:ascii="Times New Roman" w:hAnsi="Times New Roman" w:cs="Times New Roman"/>
          <w:sz w:val="24"/>
          <w:szCs w:val="24"/>
        </w:rPr>
        <w:t>spolucvičencom</w:t>
      </w:r>
      <w:proofErr w:type="spellEnd"/>
      <w:r w:rsidRPr="006E5A05">
        <w:rPr>
          <w:rFonts w:ascii="Times New Roman" w:hAnsi="Times New Roman" w:cs="Times New Roman"/>
          <w:sz w:val="24"/>
          <w:szCs w:val="24"/>
        </w:rPr>
        <w:t xml:space="preserve"> (</w:t>
      </w:r>
      <w:proofErr w:type="spellStart"/>
      <w:r w:rsidRPr="006E5A05">
        <w:rPr>
          <w:rFonts w:ascii="Times New Roman" w:hAnsi="Times New Roman" w:cs="Times New Roman"/>
          <w:sz w:val="24"/>
          <w:szCs w:val="24"/>
        </w:rPr>
        <w:t>Bench</w:t>
      </w:r>
      <w:proofErr w:type="spellEnd"/>
      <w:r w:rsidRPr="006E5A05">
        <w:rPr>
          <w:rFonts w:ascii="Times New Roman" w:hAnsi="Times New Roman" w:cs="Times New Roman"/>
          <w:sz w:val="24"/>
          <w:szCs w:val="24"/>
        </w:rPr>
        <w:t xml:space="preserve"> </w:t>
      </w:r>
      <w:proofErr w:type="spellStart"/>
      <w:r w:rsidRPr="006E5A05">
        <w:rPr>
          <w:rFonts w:ascii="Times New Roman" w:hAnsi="Times New Roman" w:cs="Times New Roman"/>
          <w:sz w:val="24"/>
          <w:szCs w:val="24"/>
        </w:rPr>
        <w:t>prress</w:t>
      </w:r>
      <w:proofErr w:type="spellEnd"/>
      <w:r w:rsidRPr="006E5A05">
        <w:rPr>
          <w:rFonts w:ascii="Times New Roman" w:hAnsi="Times New Roman" w:cs="Times New Roman"/>
          <w:sz w:val="24"/>
          <w:szCs w:val="24"/>
        </w:rPr>
        <w:t xml:space="preserve">, drepy s činkou, tlaky za hlavou a pod.). </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Kotúče nakladať a skladať vo dvojici, aby činka nespadla.</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Vždy používať uzávery – činka musí držať pohromade.</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 xml:space="preserve">Činky ukladať na zem pomaly, nehádzať ich. </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Cvičiť v bezpečnej vzdialenosti od stojanov a ostatných cvičencov.</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Nedotýkať sa pohyblivých súčastí prístrojov.</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lastRenderedPageBreak/>
        <w:t>Neničiť náradie a náčinie v posilňovni.</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Dbať o poriadok a čistotu.</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Správať sa ohľaduplne voči ostatným, pomôcť slabším.</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Nerušiť iných pri cviční hlučným rozprávaním a zabávaním sa.</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w:t>
      </w:r>
      <w:r w:rsidR="006E5A05">
        <w:rPr>
          <w:rFonts w:ascii="Times New Roman" w:hAnsi="Times New Roman" w:cs="Times New Roman"/>
          <w:sz w:val="24"/>
          <w:szCs w:val="24"/>
        </w:rPr>
        <w:t>ecvičiť s plným žalúdkom. Necvič, ak si hladný</w:t>
      </w:r>
      <w:r w:rsidRPr="006E5A05">
        <w:rPr>
          <w:rFonts w:ascii="Times New Roman" w:hAnsi="Times New Roman" w:cs="Times New Roman"/>
          <w:sz w:val="24"/>
          <w:szCs w:val="24"/>
        </w:rPr>
        <w:t>.</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Bezprostredne po cvičení nejesť, doplniť tekutiny.</w:t>
      </w:r>
    </w:p>
    <w:p w:rsidR="003E589C" w:rsidRPr="006E5A05" w:rsidRDefault="003E589C" w:rsidP="00F06D54">
      <w:pPr>
        <w:pStyle w:val="Odsekzoznamu"/>
        <w:numPr>
          <w:ilvl w:val="0"/>
          <w:numId w:val="80"/>
        </w:numPr>
        <w:spacing w:line="276" w:lineRule="auto"/>
        <w:jc w:val="both"/>
        <w:rPr>
          <w:rFonts w:ascii="Times New Roman" w:hAnsi="Times New Roman" w:cs="Times New Roman"/>
          <w:sz w:val="24"/>
          <w:szCs w:val="24"/>
        </w:rPr>
      </w:pPr>
      <w:r w:rsidRPr="006E5A05">
        <w:rPr>
          <w:rFonts w:ascii="Times New Roman" w:hAnsi="Times New Roman" w:cs="Times New Roman"/>
          <w:sz w:val="24"/>
          <w:szCs w:val="24"/>
        </w:rPr>
        <w:t>Necvič</w:t>
      </w:r>
      <w:r w:rsidR="006E5A05">
        <w:rPr>
          <w:rFonts w:ascii="Times New Roman" w:hAnsi="Times New Roman" w:cs="Times New Roman"/>
          <w:sz w:val="24"/>
          <w:szCs w:val="24"/>
        </w:rPr>
        <w:t>,</w:t>
      </w:r>
      <w:r w:rsidRPr="006E5A05">
        <w:rPr>
          <w:rFonts w:ascii="Times New Roman" w:hAnsi="Times New Roman" w:cs="Times New Roman"/>
          <w:sz w:val="24"/>
          <w:szCs w:val="24"/>
        </w:rPr>
        <w:t xml:space="preserve"> ak si chorý alebo unavený!</w:t>
      </w:r>
    </w:p>
    <w:p w:rsidR="009277A4" w:rsidRPr="006E5A05" w:rsidRDefault="009277A4" w:rsidP="006E5A05">
      <w:pPr>
        <w:pStyle w:val="Zkladntext"/>
        <w:tabs>
          <w:tab w:val="left" w:pos="360"/>
        </w:tabs>
        <w:autoSpaceDE w:val="0"/>
        <w:spacing w:after="0" w:line="276" w:lineRule="auto"/>
        <w:jc w:val="both"/>
        <w:rPr>
          <w:rFonts w:ascii="Times New Roman" w:hAnsi="Times New Roman" w:cs="Times New Roman"/>
          <w:b/>
          <w:sz w:val="24"/>
          <w:szCs w:val="24"/>
        </w:rPr>
      </w:pPr>
    </w:p>
    <w:p w:rsidR="009277A4" w:rsidRPr="006E5A05" w:rsidRDefault="009277A4" w:rsidP="006E5A05">
      <w:pPr>
        <w:pStyle w:val="Zkladntext"/>
        <w:tabs>
          <w:tab w:val="left" w:pos="360"/>
        </w:tabs>
        <w:autoSpaceDE w:val="0"/>
        <w:spacing w:after="0" w:line="276" w:lineRule="auto"/>
        <w:jc w:val="both"/>
        <w:rPr>
          <w:rFonts w:ascii="Times New Roman" w:hAnsi="Times New Roman" w:cs="Times New Roman"/>
          <w:b/>
          <w:sz w:val="24"/>
          <w:szCs w:val="24"/>
        </w:rPr>
      </w:pPr>
    </w:p>
    <w:p w:rsidR="009277A4" w:rsidRPr="006E5A05" w:rsidRDefault="009277A4" w:rsidP="006E5A05">
      <w:pPr>
        <w:pStyle w:val="Zkladntext"/>
        <w:tabs>
          <w:tab w:val="left" w:pos="360"/>
        </w:tabs>
        <w:autoSpaceDE w:val="0"/>
        <w:spacing w:after="0" w:line="276" w:lineRule="auto"/>
        <w:jc w:val="both"/>
        <w:rPr>
          <w:rFonts w:ascii="Times New Roman" w:hAnsi="Times New Roman" w:cs="Times New Roman"/>
          <w:b/>
          <w:sz w:val="24"/>
          <w:szCs w:val="24"/>
        </w:rPr>
      </w:pPr>
    </w:p>
    <w:p w:rsidR="009277A4" w:rsidRDefault="009277A4"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9277A4" w:rsidRDefault="009277A4"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9277A4" w:rsidRDefault="009277A4"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9277A4" w:rsidRDefault="009277A4"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E356D2" w:rsidRDefault="00E356D2"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E356D2" w:rsidRDefault="00E356D2"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7203D8" w:rsidRDefault="007203D8" w:rsidP="007203D8">
      <w:pPr>
        <w:pStyle w:val="Zkladntext"/>
        <w:tabs>
          <w:tab w:val="left" w:pos="360"/>
        </w:tab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Príloha č. 5  </w:t>
      </w:r>
    </w:p>
    <w:p w:rsidR="006E5A05" w:rsidRDefault="006E5A05"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7203D8" w:rsidRPr="0085488D" w:rsidRDefault="007203D8" w:rsidP="007203D8">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r w:rsidR="006E5A05"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 </w:t>
      </w:r>
      <w:r w:rsidR="009277A4"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w:t>
      </w:r>
      <w:r w:rsidR="006E5A05"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 </w:t>
      </w:r>
      <w:r w:rsidR="009277A4"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Jazykovom laboratóriu</w:t>
      </w:r>
    </w:p>
    <w:p w:rsidR="007203D8" w:rsidRDefault="007203D8" w:rsidP="007203D8">
      <w:pPr>
        <w:tabs>
          <w:tab w:val="left" w:pos="360"/>
        </w:tabs>
        <w:autoSpaceDE w:val="0"/>
        <w:spacing w:after="0" w:line="100" w:lineRule="atLeast"/>
        <w:jc w:val="center"/>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3E589C" w:rsidRPr="00040988" w:rsidRDefault="003E589C" w:rsidP="006E5A05">
      <w:pPr>
        <w:pStyle w:val="Normlnywebov"/>
        <w:spacing w:before="0" w:beforeAutospacing="0" w:after="0" w:line="276" w:lineRule="auto"/>
        <w:jc w:val="both"/>
        <w:rPr>
          <w:i/>
        </w:rPr>
      </w:pPr>
      <w:r>
        <w:rPr>
          <w:rStyle w:val="Vrazn"/>
          <w:i/>
        </w:rPr>
        <w:t>J</w:t>
      </w:r>
      <w:r w:rsidRPr="00040988">
        <w:rPr>
          <w:rStyle w:val="Vrazn"/>
          <w:i/>
        </w:rPr>
        <w:t>azykové laboratórium</w:t>
      </w:r>
      <w:r w:rsidRPr="00040988">
        <w:rPr>
          <w:rStyle w:val="Vrazn"/>
        </w:rPr>
        <w:t xml:space="preserve"> </w:t>
      </w:r>
      <w:r w:rsidRPr="00040988">
        <w:t xml:space="preserve"> </w:t>
      </w:r>
      <w:r w:rsidRPr="00040988">
        <w:rPr>
          <w:i/>
        </w:rPr>
        <w:t>je</w:t>
      </w:r>
      <w:r w:rsidRPr="00040988">
        <w:t xml:space="preserve"> </w:t>
      </w:r>
      <w:r>
        <w:rPr>
          <w:i/>
        </w:rPr>
        <w:t xml:space="preserve">určené na: vyučovanie cudzích jazykov </w:t>
      </w:r>
      <w:r w:rsidRPr="00040988">
        <w:rPr>
          <w:i/>
        </w:rPr>
        <w:t xml:space="preserve">a ďalších predmetov, </w:t>
      </w:r>
      <w:r>
        <w:rPr>
          <w:i/>
        </w:rPr>
        <w:t xml:space="preserve">príp. na </w:t>
      </w:r>
      <w:r w:rsidRPr="00040988">
        <w:rPr>
          <w:i/>
        </w:rPr>
        <w:t>v</w:t>
      </w:r>
      <w:r>
        <w:rPr>
          <w:i/>
        </w:rPr>
        <w:t>zdelávanie vyučujúcich a žiakov, kde je potrebné využívanie audiovizuálneho systému.</w:t>
      </w:r>
    </w:p>
    <w:p w:rsidR="003E589C" w:rsidRPr="00040988" w:rsidRDefault="003E589C" w:rsidP="006E5A05">
      <w:pPr>
        <w:pStyle w:val="Normlnywebov"/>
        <w:spacing w:before="0" w:beforeAutospacing="0" w:after="0" w:line="276" w:lineRule="auto"/>
        <w:jc w:val="both"/>
      </w:pPr>
    </w:p>
    <w:p w:rsidR="003E589C" w:rsidRPr="00D93F75" w:rsidRDefault="003E589C" w:rsidP="00F06D54">
      <w:pPr>
        <w:pStyle w:val="Normlnywebov"/>
        <w:numPr>
          <w:ilvl w:val="0"/>
          <w:numId w:val="74"/>
        </w:numPr>
        <w:spacing w:before="0" w:beforeAutospacing="0" w:after="0" w:line="276" w:lineRule="auto"/>
        <w:jc w:val="both"/>
      </w:pPr>
      <w:r w:rsidRPr="00D93F75">
        <w:t>Žiaci vstupujú do jazykového laboratória len v sprievode učiteľa iba v obuvi predpísanej ako školské prezuvky. Do učebne je prísne zakázané vstupovať v športovej obuvi a v obuvi používanej vonku.</w:t>
      </w:r>
    </w:p>
    <w:p w:rsidR="003E589C"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Každý žiak je povinný v učebni dodržiavať čistotu a poriadok.</w:t>
      </w:r>
    </w:p>
    <w:p w:rsidR="003E589C" w:rsidRPr="00230638" w:rsidRDefault="003E589C" w:rsidP="00F06D54">
      <w:pPr>
        <w:pStyle w:val="Normlnywebov"/>
        <w:numPr>
          <w:ilvl w:val="0"/>
          <w:numId w:val="74"/>
        </w:numPr>
        <w:spacing w:before="0" w:beforeAutospacing="0" w:after="0" w:line="276" w:lineRule="auto"/>
        <w:jc w:val="both"/>
      </w:pPr>
      <w:r w:rsidRPr="00D93F75">
        <w:t>V jazykovom laboratóriu je zakázané jesť a piť.</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Učiteľ určí každému žiakovi jeho pracovné miesto pre prácu so slúchadlami. Žiak sa na svoje miesto dostaví bez utekania, miesto si nesmie svojvoľne vymieňať.</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Každý žiak je zodpovedný za jemu pridelené slúchadlá.</w:t>
      </w:r>
    </w:p>
    <w:p w:rsidR="003E589C"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Žiak je zodpovedný za poriadok na stole, zistené nedostatky, poškodenie stola a slúchadiel hlási učiteľovi bezodkladne.</w:t>
      </w:r>
    </w:p>
    <w:p w:rsidR="003E589C" w:rsidRDefault="003E589C" w:rsidP="00F06D54">
      <w:pPr>
        <w:pStyle w:val="Normlnywebov"/>
        <w:numPr>
          <w:ilvl w:val="0"/>
          <w:numId w:val="74"/>
        </w:numPr>
        <w:spacing w:before="0" w:beforeAutospacing="0" w:after="0" w:line="276" w:lineRule="auto"/>
        <w:jc w:val="both"/>
      </w:pPr>
      <w:r w:rsidRPr="00D93F75">
        <w:t>So slovníkmi žiaci pracujú iba na pokyn vyučujúceho.</w:t>
      </w:r>
    </w:p>
    <w:p w:rsidR="003E589C" w:rsidRPr="00230638" w:rsidRDefault="003E589C" w:rsidP="00F06D54">
      <w:pPr>
        <w:pStyle w:val="Normlnywebov"/>
        <w:numPr>
          <w:ilvl w:val="0"/>
          <w:numId w:val="74"/>
        </w:numPr>
        <w:spacing w:before="0" w:beforeAutospacing="0" w:after="0" w:line="276" w:lineRule="auto"/>
        <w:jc w:val="both"/>
      </w:pPr>
      <w:r>
        <w:t>Pri práci s tabletmi žiaci pracujú na pokyn vyučujúceho, neinštalujú do zariadení aplikácie. Prípadné poškodenie hradia rodičia v plnej výške.</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Žiaci sa pohybujú po učebni opatrne.</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Počas vyučovania každý žiak sleduje výklad učiteľa, riadi sa jeho pokynmi, nariadeniami.</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Pri odchode z učebne sú žiaci povinní zasunúť</w:t>
      </w:r>
      <w:r>
        <w:rPr>
          <w:rFonts w:ascii="Times New Roman" w:hAnsi="Times New Roman" w:cs="Times New Roman"/>
          <w:sz w:val="24"/>
          <w:szCs w:val="24"/>
        </w:rPr>
        <w:t xml:space="preserve"> </w:t>
      </w:r>
      <w:r w:rsidRPr="00D93F75">
        <w:rPr>
          <w:rFonts w:ascii="Times New Roman" w:hAnsi="Times New Roman" w:cs="Times New Roman"/>
          <w:sz w:val="24"/>
          <w:szCs w:val="24"/>
        </w:rPr>
        <w:t>stoličky a uložiť na miesto používané slúchadlá.</w:t>
      </w:r>
    </w:p>
    <w:p w:rsidR="003E589C" w:rsidRPr="00D93F75" w:rsidRDefault="003E589C" w:rsidP="00F06D54">
      <w:pPr>
        <w:pStyle w:val="Bezriadkovania"/>
        <w:numPr>
          <w:ilvl w:val="0"/>
          <w:numId w:val="74"/>
        </w:numPr>
        <w:spacing w:line="276" w:lineRule="auto"/>
        <w:jc w:val="both"/>
        <w:rPr>
          <w:rFonts w:ascii="Times New Roman" w:hAnsi="Times New Roman" w:cs="Times New Roman"/>
          <w:sz w:val="24"/>
          <w:szCs w:val="24"/>
        </w:rPr>
      </w:pPr>
      <w:r w:rsidRPr="00D93F75">
        <w:rPr>
          <w:rFonts w:ascii="Times New Roman" w:hAnsi="Times New Roman" w:cs="Times New Roman"/>
          <w:sz w:val="24"/>
          <w:szCs w:val="24"/>
        </w:rPr>
        <w:t>Nedodržiavanie zásad žiakmi v učebni môže mať za následok udelenie výchovných opatrení vrátane zníženej známky zo správania.</w:t>
      </w:r>
    </w:p>
    <w:p w:rsidR="003E589C" w:rsidRPr="00040988" w:rsidRDefault="003E589C" w:rsidP="00F06D54">
      <w:pPr>
        <w:pStyle w:val="Normlnywebov"/>
        <w:numPr>
          <w:ilvl w:val="0"/>
          <w:numId w:val="74"/>
        </w:numPr>
        <w:spacing w:before="0" w:beforeAutospacing="0" w:after="0" w:line="276" w:lineRule="auto"/>
        <w:jc w:val="both"/>
      </w:pPr>
      <w:r w:rsidRPr="00040988">
        <w:t>Za dodržiavanie týchto zásad sú zodpovední žiaci, vyučujúci v</w:t>
      </w:r>
      <w:r>
        <w:t> jazykovom laboratóriu.</w:t>
      </w:r>
      <w:r w:rsidRPr="00040988">
        <w:t xml:space="preserve"> </w:t>
      </w:r>
    </w:p>
    <w:p w:rsidR="003E589C" w:rsidRPr="00040988" w:rsidRDefault="003E589C" w:rsidP="00F06D54">
      <w:pPr>
        <w:pStyle w:val="Normlnywebov"/>
        <w:numPr>
          <w:ilvl w:val="0"/>
          <w:numId w:val="74"/>
        </w:numPr>
        <w:spacing w:before="0" w:beforeAutospacing="0" w:after="0" w:line="276" w:lineRule="auto"/>
        <w:jc w:val="both"/>
      </w:pPr>
      <w:r w:rsidRPr="004115CE">
        <w:t>Žiak opúšťa jazykové laboratórium po ukončení vyučovacej hodiny, vyučujúci laboratórium uzamy</w:t>
      </w:r>
      <w:r>
        <w:t>ká.</w:t>
      </w:r>
    </w:p>
    <w:p w:rsidR="003E589C" w:rsidRPr="00230638" w:rsidRDefault="003E589C" w:rsidP="00F06D54">
      <w:pPr>
        <w:pStyle w:val="Odsekzoznamu"/>
        <w:numPr>
          <w:ilvl w:val="0"/>
          <w:numId w:val="74"/>
        </w:numPr>
        <w:autoSpaceDE w:val="0"/>
        <w:autoSpaceDN w:val="0"/>
        <w:adjustRightInd w:val="0"/>
        <w:spacing w:after="0" w:line="276" w:lineRule="auto"/>
        <w:jc w:val="both"/>
        <w:rPr>
          <w:rFonts w:ascii="Times New Roman" w:hAnsi="Times New Roman"/>
        </w:rPr>
      </w:pPr>
      <w:r w:rsidRPr="00230638">
        <w:rPr>
          <w:rFonts w:ascii="Times New Roman" w:hAnsi="Times New Roman"/>
          <w:color w:val="000000"/>
          <w:sz w:val="24"/>
          <w:szCs w:val="24"/>
        </w:rPr>
        <w:t xml:space="preserve">Správca jazykového laboratória si vyhradzuje právo v priebehu školského roka tento poriadok modifikovať. </w:t>
      </w:r>
    </w:p>
    <w:p w:rsidR="007203D8" w:rsidRDefault="007203D8" w:rsidP="006E5A05">
      <w:pPr>
        <w:tabs>
          <w:tab w:val="left" w:pos="360"/>
        </w:tabs>
        <w:autoSpaceDE w:val="0"/>
        <w:spacing w:after="0" w:line="276" w:lineRule="auto"/>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6E5A05">
      <w:pPr>
        <w:tabs>
          <w:tab w:val="left" w:pos="360"/>
        </w:tabs>
        <w:autoSpaceDE w:val="0"/>
        <w:spacing w:after="0" w:line="276" w:lineRule="auto"/>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7203D8" w:rsidP="003E589C">
      <w:pPr>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6E5A05" w:rsidRDefault="006E5A05" w:rsidP="007203D8">
      <w:pPr>
        <w:pStyle w:val="Zkladntext"/>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6E5A05" w:rsidRDefault="006E5A05" w:rsidP="007203D8">
      <w:pPr>
        <w:pStyle w:val="Zkladntext"/>
        <w:tabs>
          <w:tab w:val="left" w:pos="360"/>
        </w:tabs>
        <w:autoSpaceDE w:val="0"/>
        <w:spacing w:after="0" w:line="100" w:lineRule="atLeast"/>
        <w:jc w:val="both"/>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7203D8" w:rsidRDefault="00130483" w:rsidP="007203D8">
      <w:pPr>
        <w:pStyle w:val="Zkladntext"/>
        <w:tabs>
          <w:tab w:val="left" w:pos="360"/>
        </w:tab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Príloha č. 6</w:t>
      </w:r>
      <w:r w:rsidR="00E5301A">
        <w:rPr>
          <w:rFonts w:ascii="Times New Roman" w:hAnsi="Times New Roman" w:cs="Times New Roman"/>
          <w:b/>
          <w:sz w:val="28"/>
          <w:szCs w:val="28"/>
        </w:rPr>
        <w:t xml:space="preserve">  </w:t>
      </w:r>
    </w:p>
    <w:p w:rsidR="007203D8" w:rsidRDefault="007203D8" w:rsidP="007203D8">
      <w:pPr>
        <w:pStyle w:val="Zkladntext"/>
        <w:tabs>
          <w:tab w:val="left" w:pos="360"/>
        </w:tabs>
        <w:autoSpaceDE w:val="0"/>
        <w:spacing w:after="0" w:line="100" w:lineRule="atLeast"/>
        <w:jc w:val="both"/>
        <w:rPr>
          <w:rFonts w:ascii="Times New Roman" w:hAnsi="Times New Roman" w:cs="Times New Roman"/>
          <w:b/>
          <w:sz w:val="28"/>
          <w:szCs w:val="28"/>
        </w:rPr>
      </w:pPr>
    </w:p>
    <w:p w:rsidR="009277A4" w:rsidRPr="0085488D" w:rsidRDefault="009277A4" w:rsidP="009277A4">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E5301A" w:rsidRPr="0085488D" w:rsidRDefault="009277A4" w:rsidP="00130483">
      <w:pPr>
        <w:pStyle w:val="Zkladntext"/>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 UČEBNi IN</w:t>
      </w:r>
      <w:r w:rsidR="00130483"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FORMATICKY ZAMERANÝCH PREDMETOV</w:t>
      </w:r>
    </w:p>
    <w:p w:rsidR="00E5301A" w:rsidRPr="00935259" w:rsidRDefault="00E5301A" w:rsidP="007203D8">
      <w:pPr>
        <w:pStyle w:val="Zkladntext"/>
        <w:tabs>
          <w:tab w:val="left" w:pos="360"/>
        </w:tabs>
        <w:autoSpaceDE w:val="0"/>
        <w:spacing w:after="0" w:line="100" w:lineRule="atLeast"/>
        <w:jc w:val="center"/>
        <w:rPr>
          <w:rFonts w:ascii="Times New Roman" w:eastAsia="Tahoma" w:hAnsi="Times New Roman" w:cs="Times New Roman"/>
          <w:b/>
          <w:bCs/>
          <w:caps/>
          <w:spacing w:val="60"/>
          <w:sz w:val="24"/>
          <w:szCs w:val="24"/>
          <w14:shadow w14:blurRad="50800" w14:dist="38100" w14:dir="2700000" w14:sx="100000" w14:sy="100000" w14:kx="0" w14:ky="0" w14:algn="tl">
            <w14:srgbClr w14:val="000000">
              <w14:alpha w14:val="60000"/>
            </w14:srgbClr>
          </w14:shadow>
        </w:rPr>
      </w:pPr>
    </w:p>
    <w:p w:rsidR="003E589C" w:rsidRPr="003E589C" w:rsidRDefault="003E589C" w:rsidP="003E589C">
      <w:pPr>
        <w:pStyle w:val="Zkladntext"/>
        <w:spacing w:before="111" w:line="276" w:lineRule="auto"/>
        <w:ind w:left="110" w:right="132"/>
        <w:rPr>
          <w:rFonts w:ascii="Times New Roman" w:hAnsi="Times New Roman" w:cs="Times New Roman"/>
          <w:sz w:val="24"/>
          <w:szCs w:val="24"/>
        </w:rPr>
      </w:pPr>
      <w:r w:rsidRPr="003E589C">
        <w:rPr>
          <w:rFonts w:ascii="Times New Roman" w:hAnsi="Times New Roman" w:cs="Times New Roman"/>
          <w:spacing w:val="-1"/>
          <w:sz w:val="24"/>
          <w:szCs w:val="24"/>
        </w:rPr>
        <w:t>Okrem</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povinností</w:t>
      </w:r>
      <w:r w:rsidRPr="003E589C">
        <w:rPr>
          <w:rFonts w:ascii="Times New Roman" w:hAnsi="Times New Roman" w:cs="Times New Roman"/>
          <w:spacing w:val="23"/>
          <w:sz w:val="24"/>
          <w:szCs w:val="24"/>
        </w:rPr>
        <w:t xml:space="preserve"> </w:t>
      </w:r>
      <w:r w:rsidRPr="003E589C">
        <w:rPr>
          <w:rFonts w:ascii="Times New Roman" w:hAnsi="Times New Roman" w:cs="Times New Roman"/>
          <w:spacing w:val="-1"/>
          <w:sz w:val="24"/>
          <w:szCs w:val="24"/>
        </w:rPr>
        <w:t>uvedených</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vo</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Vnútornom</w:t>
      </w:r>
      <w:r w:rsidRPr="003E589C">
        <w:rPr>
          <w:rFonts w:ascii="Times New Roman" w:hAnsi="Times New Roman" w:cs="Times New Roman"/>
          <w:spacing w:val="23"/>
          <w:sz w:val="24"/>
          <w:szCs w:val="24"/>
        </w:rPr>
        <w:t xml:space="preserve"> </w:t>
      </w:r>
      <w:r w:rsidRPr="003E589C">
        <w:rPr>
          <w:rFonts w:ascii="Times New Roman" w:hAnsi="Times New Roman" w:cs="Times New Roman"/>
          <w:spacing w:val="-2"/>
          <w:sz w:val="24"/>
          <w:szCs w:val="24"/>
        </w:rPr>
        <w:t>školskom</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poriadku,</w:t>
      </w:r>
      <w:r w:rsidRPr="003E589C">
        <w:rPr>
          <w:rFonts w:ascii="Times New Roman" w:hAnsi="Times New Roman" w:cs="Times New Roman"/>
          <w:spacing w:val="23"/>
          <w:sz w:val="24"/>
          <w:szCs w:val="24"/>
        </w:rPr>
        <w:t xml:space="preserve"> </w:t>
      </w:r>
      <w:r w:rsidRPr="003E589C">
        <w:rPr>
          <w:rFonts w:ascii="Times New Roman" w:hAnsi="Times New Roman" w:cs="Times New Roman"/>
          <w:spacing w:val="-1"/>
          <w:sz w:val="24"/>
          <w:szCs w:val="24"/>
        </w:rPr>
        <w:t>sú</w:t>
      </w:r>
      <w:r w:rsidRPr="003E589C">
        <w:rPr>
          <w:rFonts w:ascii="Times New Roman" w:hAnsi="Times New Roman" w:cs="Times New Roman"/>
          <w:spacing w:val="21"/>
          <w:sz w:val="24"/>
          <w:szCs w:val="24"/>
        </w:rPr>
        <w:t xml:space="preserve"> </w:t>
      </w:r>
      <w:r w:rsidRPr="003E589C">
        <w:rPr>
          <w:rFonts w:ascii="Times New Roman" w:hAnsi="Times New Roman" w:cs="Times New Roman"/>
          <w:spacing w:val="-1"/>
          <w:sz w:val="24"/>
          <w:szCs w:val="24"/>
        </w:rPr>
        <w:t>žiaci</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ďalej</w:t>
      </w:r>
      <w:r w:rsidRPr="003E589C">
        <w:rPr>
          <w:rFonts w:ascii="Times New Roman" w:hAnsi="Times New Roman" w:cs="Times New Roman"/>
          <w:spacing w:val="-10"/>
          <w:sz w:val="24"/>
          <w:szCs w:val="24"/>
        </w:rPr>
        <w:t xml:space="preserve"> </w:t>
      </w:r>
      <w:r w:rsidRPr="003E589C">
        <w:rPr>
          <w:rFonts w:ascii="Times New Roman" w:hAnsi="Times New Roman" w:cs="Times New Roman"/>
          <w:spacing w:val="-1"/>
          <w:sz w:val="24"/>
          <w:szCs w:val="24"/>
        </w:rPr>
        <w:t>povinní:</w:t>
      </w:r>
    </w:p>
    <w:p w:rsidR="003E589C" w:rsidRPr="003E589C" w:rsidRDefault="003E589C" w:rsidP="00F06D54">
      <w:pPr>
        <w:pStyle w:val="Zkladntext"/>
        <w:widowControl w:val="0"/>
        <w:numPr>
          <w:ilvl w:val="0"/>
          <w:numId w:val="75"/>
        </w:numPr>
        <w:tabs>
          <w:tab w:val="left" w:pos="514"/>
        </w:tabs>
        <w:spacing w:before="114" w:after="0" w:line="276" w:lineRule="auto"/>
        <w:rPr>
          <w:rFonts w:ascii="Times New Roman" w:hAnsi="Times New Roman" w:cs="Times New Roman"/>
          <w:sz w:val="24"/>
          <w:szCs w:val="24"/>
        </w:rPr>
      </w:pPr>
      <w:r w:rsidRPr="003E589C">
        <w:rPr>
          <w:rFonts w:ascii="Times New Roman" w:hAnsi="Times New Roman" w:cs="Times New Roman"/>
          <w:spacing w:val="-1"/>
          <w:sz w:val="24"/>
          <w:szCs w:val="24"/>
        </w:rPr>
        <w:t>Prísť</w:t>
      </w:r>
      <w:r w:rsidRPr="003E589C">
        <w:rPr>
          <w:rFonts w:ascii="Times New Roman" w:hAnsi="Times New Roman" w:cs="Times New Roman"/>
          <w:spacing w:val="-2"/>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2"/>
          <w:sz w:val="24"/>
          <w:szCs w:val="24"/>
        </w:rPr>
        <w:t>vyučovanie</w:t>
      </w:r>
      <w:r w:rsidRPr="003E589C">
        <w:rPr>
          <w:rFonts w:ascii="Times New Roman" w:hAnsi="Times New Roman" w:cs="Times New Roman"/>
          <w:spacing w:val="-3"/>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primeranom</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oblečení,</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ktoré</w:t>
      </w:r>
      <w:r w:rsidRPr="003E589C">
        <w:rPr>
          <w:rFonts w:ascii="Times New Roman" w:hAnsi="Times New Roman" w:cs="Times New Roman"/>
          <w:spacing w:val="-4"/>
          <w:sz w:val="24"/>
          <w:szCs w:val="24"/>
        </w:rPr>
        <w:t xml:space="preserve"> </w:t>
      </w:r>
      <w:r w:rsidRPr="003E589C">
        <w:rPr>
          <w:rFonts w:ascii="Times New Roman" w:hAnsi="Times New Roman" w:cs="Times New Roman"/>
          <w:sz w:val="24"/>
          <w:szCs w:val="24"/>
        </w:rPr>
        <w:t>by</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neprekážalo</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2"/>
          <w:sz w:val="24"/>
          <w:szCs w:val="24"/>
        </w:rPr>
        <w:t>vo</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2"/>
          <w:sz w:val="24"/>
          <w:szCs w:val="24"/>
        </w:rPr>
        <w:t>vyučovaní.</w:t>
      </w:r>
    </w:p>
    <w:p w:rsidR="003E589C" w:rsidRPr="003E589C" w:rsidRDefault="003E589C" w:rsidP="00F06D54">
      <w:pPr>
        <w:pStyle w:val="Zkladntext"/>
        <w:widowControl w:val="0"/>
        <w:numPr>
          <w:ilvl w:val="0"/>
          <w:numId w:val="75"/>
        </w:numPr>
        <w:tabs>
          <w:tab w:val="left" w:pos="514"/>
        </w:tabs>
        <w:spacing w:after="0" w:line="276" w:lineRule="auto"/>
        <w:ind w:right="118"/>
        <w:jc w:val="both"/>
        <w:rPr>
          <w:rFonts w:ascii="Times New Roman" w:hAnsi="Times New Roman" w:cs="Times New Roman"/>
          <w:sz w:val="24"/>
          <w:szCs w:val="24"/>
        </w:rPr>
      </w:pPr>
      <w:r w:rsidRPr="003E589C">
        <w:rPr>
          <w:rFonts w:ascii="Times New Roman" w:hAnsi="Times New Roman" w:cs="Times New Roman"/>
          <w:sz w:val="24"/>
          <w:szCs w:val="24"/>
        </w:rPr>
        <w:t>Do</w:t>
      </w:r>
      <w:r w:rsidRPr="003E589C">
        <w:rPr>
          <w:rFonts w:ascii="Times New Roman" w:hAnsi="Times New Roman" w:cs="Times New Roman"/>
          <w:spacing w:val="16"/>
          <w:sz w:val="24"/>
          <w:szCs w:val="24"/>
        </w:rPr>
        <w:t xml:space="preserve"> </w:t>
      </w:r>
      <w:r w:rsidRPr="003E589C">
        <w:rPr>
          <w:rFonts w:ascii="Times New Roman" w:hAnsi="Times New Roman" w:cs="Times New Roman"/>
          <w:spacing w:val="-1"/>
          <w:sz w:val="24"/>
          <w:szCs w:val="24"/>
        </w:rPr>
        <w:t>učební</w:t>
      </w:r>
      <w:r w:rsidRPr="003E589C">
        <w:rPr>
          <w:rFonts w:ascii="Times New Roman" w:hAnsi="Times New Roman" w:cs="Times New Roman"/>
          <w:spacing w:val="18"/>
          <w:sz w:val="24"/>
          <w:szCs w:val="24"/>
        </w:rPr>
        <w:t xml:space="preserve"> </w:t>
      </w:r>
      <w:r w:rsidRPr="003E589C">
        <w:rPr>
          <w:rFonts w:ascii="Times New Roman" w:hAnsi="Times New Roman" w:cs="Times New Roman"/>
          <w:spacing w:val="-1"/>
          <w:sz w:val="24"/>
          <w:szCs w:val="24"/>
        </w:rPr>
        <w:t>smie</w:t>
      </w:r>
      <w:r w:rsidRPr="003E589C">
        <w:rPr>
          <w:rFonts w:ascii="Times New Roman" w:hAnsi="Times New Roman" w:cs="Times New Roman"/>
          <w:spacing w:val="19"/>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18"/>
          <w:sz w:val="24"/>
          <w:szCs w:val="24"/>
        </w:rPr>
        <w:t xml:space="preserve"> </w:t>
      </w:r>
      <w:r w:rsidRPr="003E589C">
        <w:rPr>
          <w:rFonts w:ascii="Times New Roman" w:hAnsi="Times New Roman" w:cs="Times New Roman"/>
          <w:spacing w:val="-2"/>
          <w:sz w:val="24"/>
          <w:szCs w:val="24"/>
        </w:rPr>
        <w:t>vstupovať</w:t>
      </w:r>
      <w:r w:rsidRPr="003E589C">
        <w:rPr>
          <w:rFonts w:ascii="Times New Roman" w:hAnsi="Times New Roman" w:cs="Times New Roman"/>
          <w:spacing w:val="18"/>
          <w:sz w:val="24"/>
          <w:szCs w:val="24"/>
        </w:rPr>
        <w:t xml:space="preserve"> </w:t>
      </w:r>
      <w:r w:rsidRPr="003E589C">
        <w:rPr>
          <w:rFonts w:ascii="Times New Roman" w:hAnsi="Times New Roman" w:cs="Times New Roman"/>
          <w:spacing w:val="-1"/>
          <w:sz w:val="24"/>
          <w:szCs w:val="24"/>
        </w:rPr>
        <w:t>iba</w:t>
      </w:r>
      <w:r w:rsidRPr="003E589C">
        <w:rPr>
          <w:rFonts w:ascii="Times New Roman" w:hAnsi="Times New Roman" w:cs="Times New Roman"/>
          <w:spacing w:val="16"/>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17"/>
          <w:sz w:val="24"/>
          <w:szCs w:val="24"/>
        </w:rPr>
        <w:t xml:space="preserve"> </w:t>
      </w:r>
      <w:r w:rsidRPr="003E589C">
        <w:rPr>
          <w:rFonts w:ascii="Times New Roman" w:hAnsi="Times New Roman" w:cs="Times New Roman"/>
          <w:spacing w:val="-1"/>
          <w:sz w:val="24"/>
          <w:szCs w:val="24"/>
        </w:rPr>
        <w:t>prezuvkách</w:t>
      </w:r>
      <w:r w:rsidRPr="003E589C">
        <w:rPr>
          <w:rFonts w:ascii="Times New Roman" w:hAnsi="Times New Roman" w:cs="Times New Roman"/>
          <w:spacing w:val="15"/>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17"/>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18"/>
          <w:sz w:val="24"/>
          <w:szCs w:val="24"/>
        </w:rPr>
        <w:t xml:space="preserve"> </w:t>
      </w:r>
      <w:r w:rsidRPr="003E589C">
        <w:rPr>
          <w:rFonts w:ascii="Times New Roman" w:hAnsi="Times New Roman" w:cs="Times New Roman"/>
          <w:spacing w:val="-1"/>
          <w:sz w:val="24"/>
          <w:szCs w:val="24"/>
        </w:rPr>
        <w:t>sprievode</w:t>
      </w:r>
      <w:r w:rsidRPr="003E589C">
        <w:rPr>
          <w:rFonts w:ascii="Times New Roman" w:hAnsi="Times New Roman" w:cs="Times New Roman"/>
          <w:spacing w:val="17"/>
          <w:sz w:val="24"/>
          <w:szCs w:val="24"/>
        </w:rPr>
        <w:t xml:space="preserve"> </w:t>
      </w:r>
      <w:r w:rsidRPr="003E589C">
        <w:rPr>
          <w:rFonts w:ascii="Times New Roman" w:hAnsi="Times New Roman" w:cs="Times New Roman"/>
          <w:spacing w:val="-1"/>
          <w:sz w:val="24"/>
          <w:szCs w:val="24"/>
        </w:rPr>
        <w:t>vyučujúceho.</w:t>
      </w:r>
      <w:r w:rsidRPr="003E589C">
        <w:rPr>
          <w:rFonts w:ascii="Times New Roman" w:hAnsi="Times New Roman" w:cs="Times New Roman"/>
          <w:spacing w:val="17"/>
          <w:sz w:val="24"/>
          <w:szCs w:val="24"/>
        </w:rPr>
        <w:t xml:space="preserve"> </w:t>
      </w:r>
      <w:r w:rsidRPr="003E589C">
        <w:rPr>
          <w:rFonts w:ascii="Times New Roman" w:hAnsi="Times New Roman" w:cs="Times New Roman"/>
          <w:spacing w:val="-1"/>
          <w:sz w:val="24"/>
          <w:szCs w:val="24"/>
        </w:rPr>
        <w:t>Ostatné</w:t>
      </w:r>
      <w:r w:rsidRPr="003E589C">
        <w:rPr>
          <w:rFonts w:ascii="Times New Roman" w:hAnsi="Times New Roman" w:cs="Times New Roman"/>
          <w:spacing w:val="19"/>
          <w:sz w:val="24"/>
          <w:szCs w:val="24"/>
        </w:rPr>
        <w:t xml:space="preserve"> </w:t>
      </w:r>
      <w:r w:rsidRPr="003E589C">
        <w:rPr>
          <w:rFonts w:ascii="Times New Roman" w:hAnsi="Times New Roman" w:cs="Times New Roman"/>
          <w:spacing w:val="-1"/>
          <w:sz w:val="24"/>
          <w:szCs w:val="24"/>
        </w:rPr>
        <w:t>veci</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1"/>
          <w:sz w:val="24"/>
          <w:szCs w:val="24"/>
        </w:rPr>
        <w:t>[tašky]</w:t>
      </w:r>
      <w:r w:rsidRPr="003E589C">
        <w:rPr>
          <w:rFonts w:ascii="Times New Roman" w:hAnsi="Times New Roman" w:cs="Times New Roman"/>
          <w:spacing w:val="16"/>
          <w:sz w:val="24"/>
          <w:szCs w:val="24"/>
        </w:rPr>
        <w:t xml:space="preserve"> </w:t>
      </w:r>
      <w:r w:rsidRPr="003E589C">
        <w:rPr>
          <w:rFonts w:ascii="Times New Roman" w:hAnsi="Times New Roman" w:cs="Times New Roman"/>
          <w:spacing w:val="-1"/>
          <w:sz w:val="24"/>
          <w:szCs w:val="24"/>
        </w:rPr>
        <w:t>si</w:t>
      </w:r>
      <w:r w:rsidRPr="003E589C">
        <w:rPr>
          <w:rFonts w:ascii="Times New Roman" w:hAnsi="Times New Roman" w:cs="Times New Roman"/>
          <w:spacing w:val="18"/>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81"/>
          <w:sz w:val="24"/>
          <w:szCs w:val="24"/>
        </w:rPr>
        <w:t xml:space="preserve"> </w:t>
      </w:r>
      <w:r w:rsidRPr="003E589C">
        <w:rPr>
          <w:rFonts w:ascii="Times New Roman" w:hAnsi="Times New Roman" w:cs="Times New Roman"/>
          <w:spacing w:val="-1"/>
          <w:sz w:val="24"/>
          <w:szCs w:val="24"/>
        </w:rPr>
        <w:t>ukladá</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určené</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miesto</w:t>
      </w:r>
      <w:r w:rsidRPr="003E589C">
        <w:rPr>
          <w:rFonts w:ascii="Times New Roman" w:hAnsi="Times New Roman" w:cs="Times New Roman"/>
          <w:spacing w:val="7"/>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učebni.</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Do</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učebne</w:t>
      </w:r>
      <w:r w:rsidRPr="003E589C">
        <w:rPr>
          <w:rFonts w:ascii="Times New Roman" w:hAnsi="Times New Roman" w:cs="Times New Roman"/>
          <w:spacing w:val="6"/>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zakázané</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nosiť</w:t>
      </w:r>
      <w:r w:rsidRPr="003E589C">
        <w:rPr>
          <w:rFonts w:ascii="Times New Roman" w:hAnsi="Times New Roman" w:cs="Times New Roman"/>
          <w:spacing w:val="8"/>
          <w:sz w:val="24"/>
          <w:szCs w:val="24"/>
        </w:rPr>
        <w:t xml:space="preserve"> </w:t>
      </w:r>
      <w:r w:rsidRPr="003E589C">
        <w:rPr>
          <w:rFonts w:ascii="Times New Roman" w:hAnsi="Times New Roman" w:cs="Times New Roman"/>
          <w:spacing w:val="-1"/>
          <w:sz w:val="24"/>
          <w:szCs w:val="24"/>
        </w:rPr>
        <w:t>predmety</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ohrozujúce</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2"/>
          <w:sz w:val="24"/>
          <w:szCs w:val="24"/>
        </w:rPr>
        <w:t>zdravie</w:t>
      </w:r>
      <w:r w:rsidRPr="003E589C">
        <w:rPr>
          <w:rFonts w:ascii="Times New Roman" w:hAnsi="Times New Roman" w:cs="Times New Roman"/>
          <w:spacing w:val="6"/>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77"/>
          <w:w w:val="99"/>
          <w:sz w:val="24"/>
          <w:szCs w:val="24"/>
        </w:rPr>
        <w:t xml:space="preserve"> </w:t>
      </w:r>
      <w:r w:rsidRPr="003E589C">
        <w:rPr>
          <w:rFonts w:ascii="Times New Roman" w:hAnsi="Times New Roman" w:cs="Times New Roman"/>
          <w:spacing w:val="-1"/>
          <w:sz w:val="24"/>
          <w:szCs w:val="24"/>
        </w:rPr>
        <w:t>bezpečnosť</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seba</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aj</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ostatných</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spolužiakov</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[ostré</w:t>
      </w:r>
      <w:r w:rsidRPr="003E589C">
        <w:rPr>
          <w:rFonts w:ascii="Times New Roman" w:hAnsi="Times New Roman" w:cs="Times New Roman"/>
          <w:spacing w:val="-3"/>
          <w:sz w:val="24"/>
          <w:szCs w:val="24"/>
        </w:rPr>
        <w:t xml:space="preserve"> predmety,</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jedovaté</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3"/>
          <w:sz w:val="24"/>
          <w:szCs w:val="24"/>
        </w:rPr>
        <w:t>látky.....].</w:t>
      </w:r>
    </w:p>
    <w:p w:rsidR="003E589C" w:rsidRPr="003E589C" w:rsidRDefault="003E589C" w:rsidP="00F06D54">
      <w:pPr>
        <w:pStyle w:val="Zkladntext"/>
        <w:widowControl w:val="0"/>
        <w:numPr>
          <w:ilvl w:val="0"/>
          <w:numId w:val="75"/>
        </w:numPr>
        <w:tabs>
          <w:tab w:val="left" w:pos="514"/>
        </w:tabs>
        <w:spacing w:after="0" w:line="276" w:lineRule="auto"/>
        <w:rPr>
          <w:rFonts w:ascii="Times New Roman" w:hAnsi="Times New Roman" w:cs="Times New Roman"/>
          <w:sz w:val="24"/>
          <w:szCs w:val="24"/>
        </w:rPr>
      </w:pPr>
      <w:r w:rsidRPr="003E589C">
        <w:rPr>
          <w:rFonts w:ascii="Times New Roman" w:hAnsi="Times New Roman" w:cs="Times New Roman"/>
          <w:sz w:val="24"/>
          <w:szCs w:val="24"/>
        </w:rPr>
        <w:t>V</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učebniach</w:t>
      </w:r>
      <w:r w:rsidRPr="003E589C">
        <w:rPr>
          <w:rFonts w:ascii="Times New Roman" w:hAnsi="Times New Roman" w:cs="Times New Roman"/>
          <w:spacing w:val="-3"/>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zakázané</w:t>
      </w:r>
      <w:r w:rsidRPr="003E589C">
        <w:rPr>
          <w:rFonts w:ascii="Times New Roman" w:hAnsi="Times New Roman" w:cs="Times New Roman"/>
          <w:spacing w:val="-2"/>
          <w:sz w:val="24"/>
          <w:szCs w:val="24"/>
        </w:rPr>
        <w:t xml:space="preserve"> </w:t>
      </w:r>
      <w:r w:rsidRPr="003E589C">
        <w:rPr>
          <w:rFonts w:ascii="Times New Roman" w:hAnsi="Times New Roman" w:cs="Times New Roman"/>
          <w:spacing w:val="-1"/>
          <w:sz w:val="24"/>
          <w:szCs w:val="24"/>
        </w:rPr>
        <w:t xml:space="preserve">jesť </w:t>
      </w:r>
      <w:r w:rsidRPr="003E589C">
        <w:rPr>
          <w:rFonts w:ascii="Times New Roman" w:hAnsi="Times New Roman" w:cs="Times New Roman"/>
          <w:sz w:val="24"/>
          <w:szCs w:val="24"/>
        </w:rPr>
        <w:t>a</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piť.</w:t>
      </w:r>
    </w:p>
    <w:p w:rsidR="003E589C" w:rsidRPr="003E589C" w:rsidRDefault="003E589C" w:rsidP="00F06D54">
      <w:pPr>
        <w:pStyle w:val="Zkladntext"/>
        <w:widowControl w:val="0"/>
        <w:numPr>
          <w:ilvl w:val="0"/>
          <w:numId w:val="75"/>
        </w:numPr>
        <w:tabs>
          <w:tab w:val="left" w:pos="514"/>
        </w:tabs>
        <w:spacing w:after="0" w:line="276" w:lineRule="auto"/>
        <w:ind w:right="118"/>
        <w:jc w:val="both"/>
        <w:rPr>
          <w:rFonts w:ascii="Times New Roman" w:hAnsi="Times New Roman" w:cs="Times New Roman"/>
          <w:sz w:val="24"/>
          <w:szCs w:val="24"/>
        </w:rPr>
      </w:pPr>
      <w:r w:rsidRPr="003E589C">
        <w:rPr>
          <w:rFonts w:ascii="Times New Roman" w:hAnsi="Times New Roman" w:cs="Times New Roman"/>
          <w:spacing w:val="-1"/>
          <w:sz w:val="24"/>
          <w:szCs w:val="24"/>
        </w:rPr>
        <w:t>Vyučujúci</w:t>
      </w:r>
      <w:r w:rsidRPr="003E589C">
        <w:rPr>
          <w:rFonts w:ascii="Times New Roman" w:hAnsi="Times New Roman" w:cs="Times New Roman"/>
          <w:spacing w:val="42"/>
          <w:sz w:val="24"/>
          <w:szCs w:val="24"/>
        </w:rPr>
        <w:t xml:space="preserve"> </w:t>
      </w:r>
      <w:r w:rsidRPr="003E589C">
        <w:rPr>
          <w:rFonts w:ascii="Times New Roman" w:hAnsi="Times New Roman" w:cs="Times New Roman"/>
          <w:spacing w:val="-1"/>
          <w:sz w:val="24"/>
          <w:szCs w:val="24"/>
        </w:rPr>
        <w:t>určí</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každému</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žiakovi</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jeho</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2"/>
          <w:sz w:val="24"/>
          <w:szCs w:val="24"/>
        </w:rPr>
        <w:t>pracovné</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miesto</w:t>
      </w:r>
      <w:r w:rsidRPr="003E589C">
        <w:rPr>
          <w:rFonts w:ascii="Times New Roman" w:hAnsi="Times New Roman" w:cs="Times New Roman"/>
          <w:spacing w:val="44"/>
          <w:sz w:val="24"/>
          <w:szCs w:val="24"/>
        </w:rPr>
        <w:t xml:space="preserve"> </w:t>
      </w:r>
      <w:r w:rsidRPr="003E589C">
        <w:rPr>
          <w:rFonts w:ascii="Times New Roman" w:hAnsi="Times New Roman" w:cs="Times New Roman"/>
          <w:sz w:val="24"/>
          <w:szCs w:val="24"/>
        </w:rPr>
        <w:t>–</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počítač.</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sa</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svoje</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miesto</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dostaví</w:t>
      </w:r>
      <w:r w:rsidRPr="003E589C">
        <w:rPr>
          <w:rFonts w:ascii="Times New Roman" w:hAnsi="Times New Roman" w:cs="Times New Roman"/>
          <w:spacing w:val="43"/>
          <w:sz w:val="24"/>
          <w:szCs w:val="24"/>
        </w:rPr>
        <w:t xml:space="preserve"> </w:t>
      </w:r>
      <w:r w:rsidRPr="003E589C">
        <w:rPr>
          <w:rFonts w:ascii="Times New Roman" w:hAnsi="Times New Roman" w:cs="Times New Roman"/>
          <w:sz w:val="24"/>
          <w:szCs w:val="24"/>
        </w:rPr>
        <w:t>bez</w:t>
      </w:r>
      <w:r w:rsidRPr="003E589C">
        <w:rPr>
          <w:rFonts w:ascii="Times New Roman" w:hAnsi="Times New Roman" w:cs="Times New Roman"/>
          <w:spacing w:val="73"/>
          <w:sz w:val="24"/>
          <w:szCs w:val="24"/>
        </w:rPr>
        <w:t xml:space="preserve"> </w:t>
      </w:r>
      <w:r w:rsidRPr="003E589C">
        <w:rPr>
          <w:rFonts w:ascii="Times New Roman" w:hAnsi="Times New Roman" w:cs="Times New Roman"/>
          <w:spacing w:val="-1"/>
          <w:sz w:val="24"/>
          <w:szCs w:val="24"/>
        </w:rPr>
        <w:t>utekania,</w:t>
      </w:r>
      <w:r w:rsidRPr="003E589C">
        <w:rPr>
          <w:rFonts w:ascii="Times New Roman" w:hAnsi="Times New Roman" w:cs="Times New Roman"/>
          <w:spacing w:val="39"/>
          <w:sz w:val="24"/>
          <w:szCs w:val="24"/>
        </w:rPr>
        <w:t xml:space="preserve"> </w:t>
      </w:r>
      <w:r w:rsidRPr="003E589C">
        <w:rPr>
          <w:rFonts w:ascii="Times New Roman" w:hAnsi="Times New Roman" w:cs="Times New Roman"/>
          <w:spacing w:val="-1"/>
          <w:sz w:val="24"/>
          <w:szCs w:val="24"/>
        </w:rPr>
        <w:t>miesto</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1"/>
          <w:sz w:val="24"/>
          <w:szCs w:val="24"/>
        </w:rPr>
        <w:t>si</w:t>
      </w:r>
      <w:r w:rsidRPr="003E589C">
        <w:rPr>
          <w:rFonts w:ascii="Times New Roman" w:hAnsi="Times New Roman" w:cs="Times New Roman"/>
          <w:spacing w:val="39"/>
          <w:sz w:val="24"/>
          <w:szCs w:val="24"/>
        </w:rPr>
        <w:t xml:space="preserve"> </w:t>
      </w:r>
      <w:r w:rsidRPr="003E589C">
        <w:rPr>
          <w:rFonts w:ascii="Times New Roman" w:hAnsi="Times New Roman" w:cs="Times New Roman"/>
          <w:spacing w:val="-1"/>
          <w:sz w:val="24"/>
          <w:szCs w:val="24"/>
        </w:rPr>
        <w:t>nesmie</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1"/>
          <w:sz w:val="24"/>
          <w:szCs w:val="24"/>
        </w:rPr>
        <w:t>svojvoľne</w:t>
      </w:r>
      <w:r w:rsidRPr="003E589C">
        <w:rPr>
          <w:rFonts w:ascii="Times New Roman" w:hAnsi="Times New Roman" w:cs="Times New Roman"/>
          <w:spacing w:val="41"/>
          <w:sz w:val="24"/>
          <w:szCs w:val="24"/>
        </w:rPr>
        <w:t xml:space="preserve"> </w:t>
      </w:r>
      <w:r w:rsidRPr="003E589C">
        <w:rPr>
          <w:rFonts w:ascii="Times New Roman" w:hAnsi="Times New Roman" w:cs="Times New Roman"/>
          <w:spacing w:val="-1"/>
          <w:sz w:val="24"/>
          <w:szCs w:val="24"/>
        </w:rPr>
        <w:t>vymieňať.</w:t>
      </w:r>
      <w:r w:rsidRPr="003E589C">
        <w:rPr>
          <w:rFonts w:ascii="Times New Roman" w:hAnsi="Times New Roman" w:cs="Times New Roman"/>
          <w:spacing w:val="37"/>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41"/>
          <w:sz w:val="24"/>
          <w:szCs w:val="24"/>
        </w:rPr>
        <w:t xml:space="preserve"> </w:t>
      </w:r>
      <w:r w:rsidRPr="003E589C">
        <w:rPr>
          <w:rFonts w:ascii="Times New Roman" w:hAnsi="Times New Roman" w:cs="Times New Roman"/>
          <w:spacing w:val="-1"/>
          <w:sz w:val="24"/>
          <w:szCs w:val="24"/>
        </w:rPr>
        <w:t>prípade,</w:t>
      </w:r>
      <w:r w:rsidRPr="003E589C">
        <w:rPr>
          <w:rFonts w:ascii="Times New Roman" w:hAnsi="Times New Roman" w:cs="Times New Roman"/>
          <w:spacing w:val="37"/>
          <w:sz w:val="24"/>
          <w:szCs w:val="24"/>
        </w:rPr>
        <w:t xml:space="preserve"> </w:t>
      </w:r>
      <w:r w:rsidRPr="003E589C">
        <w:rPr>
          <w:rFonts w:ascii="Times New Roman" w:hAnsi="Times New Roman" w:cs="Times New Roman"/>
          <w:sz w:val="24"/>
          <w:szCs w:val="24"/>
        </w:rPr>
        <w:t>že</w:t>
      </w:r>
      <w:r w:rsidRPr="003E589C">
        <w:rPr>
          <w:rFonts w:ascii="Times New Roman" w:hAnsi="Times New Roman" w:cs="Times New Roman"/>
          <w:spacing w:val="40"/>
          <w:sz w:val="24"/>
          <w:szCs w:val="24"/>
        </w:rPr>
        <w:t xml:space="preserve"> </w:t>
      </w:r>
      <w:r w:rsidRPr="003E589C">
        <w:rPr>
          <w:rFonts w:ascii="Times New Roman" w:hAnsi="Times New Roman" w:cs="Times New Roman"/>
          <w:spacing w:val="-1"/>
          <w:sz w:val="24"/>
          <w:szCs w:val="24"/>
        </w:rPr>
        <w:t>je</w:t>
      </w:r>
      <w:r w:rsidRPr="003E589C">
        <w:rPr>
          <w:rFonts w:ascii="Times New Roman" w:hAnsi="Times New Roman" w:cs="Times New Roman"/>
          <w:spacing w:val="41"/>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1"/>
          <w:sz w:val="24"/>
          <w:szCs w:val="24"/>
        </w:rPr>
        <w:t>jedno</w:t>
      </w:r>
      <w:r w:rsidRPr="003E589C">
        <w:rPr>
          <w:rFonts w:ascii="Times New Roman" w:hAnsi="Times New Roman" w:cs="Times New Roman"/>
          <w:spacing w:val="40"/>
          <w:sz w:val="24"/>
          <w:szCs w:val="24"/>
        </w:rPr>
        <w:t xml:space="preserve"> </w:t>
      </w:r>
      <w:r w:rsidRPr="003E589C">
        <w:rPr>
          <w:rFonts w:ascii="Times New Roman" w:hAnsi="Times New Roman" w:cs="Times New Roman"/>
          <w:spacing w:val="-1"/>
          <w:sz w:val="24"/>
          <w:szCs w:val="24"/>
        </w:rPr>
        <w:t>miesto</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1"/>
          <w:sz w:val="24"/>
          <w:szCs w:val="24"/>
        </w:rPr>
        <w:t>viac</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4"/>
          <w:sz w:val="24"/>
          <w:szCs w:val="24"/>
        </w:rPr>
        <w:t>ž</w:t>
      </w:r>
      <w:r w:rsidRPr="003E589C">
        <w:rPr>
          <w:rFonts w:ascii="Times New Roman" w:hAnsi="Times New Roman" w:cs="Times New Roman"/>
          <w:spacing w:val="-5"/>
          <w:sz w:val="24"/>
          <w:szCs w:val="24"/>
        </w:rPr>
        <w:t>ia</w:t>
      </w:r>
      <w:r w:rsidRPr="003E589C">
        <w:rPr>
          <w:rFonts w:ascii="Times New Roman" w:hAnsi="Times New Roman" w:cs="Times New Roman"/>
          <w:spacing w:val="-4"/>
          <w:sz w:val="24"/>
          <w:szCs w:val="24"/>
        </w:rPr>
        <w:t>k</w:t>
      </w:r>
      <w:r w:rsidRPr="003E589C">
        <w:rPr>
          <w:rFonts w:ascii="Times New Roman" w:hAnsi="Times New Roman" w:cs="Times New Roman"/>
          <w:spacing w:val="-5"/>
          <w:sz w:val="24"/>
          <w:szCs w:val="24"/>
        </w:rPr>
        <w:t>o</w:t>
      </w:r>
      <w:r w:rsidRPr="003E589C">
        <w:rPr>
          <w:rFonts w:ascii="Times New Roman" w:hAnsi="Times New Roman" w:cs="Times New Roman"/>
          <w:spacing w:val="-4"/>
          <w:sz w:val="24"/>
          <w:szCs w:val="24"/>
        </w:rPr>
        <w:t>v</w:t>
      </w:r>
      <w:r w:rsidRPr="003E589C">
        <w:rPr>
          <w:rFonts w:ascii="Times New Roman" w:hAnsi="Times New Roman" w:cs="Times New Roman"/>
          <w:spacing w:val="-5"/>
          <w:sz w:val="24"/>
          <w:szCs w:val="24"/>
        </w:rPr>
        <w:t>,</w:t>
      </w:r>
      <w:r w:rsidRPr="003E589C">
        <w:rPr>
          <w:rFonts w:ascii="Times New Roman" w:hAnsi="Times New Roman" w:cs="Times New Roman"/>
          <w:spacing w:val="40"/>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38"/>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89"/>
          <w:sz w:val="24"/>
          <w:szCs w:val="24"/>
        </w:rPr>
        <w:t xml:space="preserve"> </w:t>
      </w:r>
      <w:r w:rsidRPr="003E589C">
        <w:rPr>
          <w:rFonts w:ascii="Times New Roman" w:hAnsi="Times New Roman" w:cs="Times New Roman"/>
          <w:spacing w:val="-1"/>
          <w:sz w:val="24"/>
          <w:szCs w:val="24"/>
        </w:rPr>
        <w:t>povinný</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sa</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časovo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podeliť</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2"/>
          <w:sz w:val="24"/>
          <w:szCs w:val="24"/>
        </w:rPr>
        <w:t>so</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svojimi</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spolužiakmi.</w:t>
      </w:r>
    </w:p>
    <w:p w:rsidR="003E589C" w:rsidRPr="003E589C" w:rsidRDefault="003E589C" w:rsidP="00F06D54">
      <w:pPr>
        <w:pStyle w:val="Zkladntext"/>
        <w:widowControl w:val="0"/>
        <w:numPr>
          <w:ilvl w:val="0"/>
          <w:numId w:val="75"/>
        </w:numPr>
        <w:tabs>
          <w:tab w:val="left" w:pos="514"/>
        </w:tabs>
        <w:spacing w:after="0" w:line="276" w:lineRule="auto"/>
        <w:ind w:right="128"/>
        <w:jc w:val="both"/>
        <w:rPr>
          <w:rFonts w:ascii="Times New Roman" w:hAnsi="Times New Roman" w:cs="Times New Roman"/>
          <w:sz w:val="24"/>
          <w:szCs w:val="24"/>
        </w:rPr>
      </w:pPr>
      <w:r w:rsidRPr="003E589C">
        <w:rPr>
          <w:rFonts w:ascii="Times New Roman" w:hAnsi="Times New Roman" w:cs="Times New Roman"/>
          <w:spacing w:val="-2"/>
          <w:sz w:val="24"/>
          <w:szCs w:val="24"/>
        </w:rPr>
        <w:t>Každý</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11"/>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hodine</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zodpovedný</w:t>
      </w:r>
      <w:r w:rsidRPr="003E589C">
        <w:rPr>
          <w:rFonts w:ascii="Times New Roman" w:hAnsi="Times New Roman" w:cs="Times New Roman"/>
          <w:spacing w:val="13"/>
          <w:sz w:val="24"/>
          <w:szCs w:val="24"/>
        </w:rPr>
        <w:t xml:space="preserve"> </w:t>
      </w:r>
      <w:r w:rsidRPr="003E589C">
        <w:rPr>
          <w:rFonts w:ascii="Times New Roman" w:hAnsi="Times New Roman" w:cs="Times New Roman"/>
          <w:sz w:val="24"/>
          <w:szCs w:val="24"/>
        </w:rPr>
        <w:t>za</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jemu</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pridelený</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počítač.</w:t>
      </w:r>
      <w:r w:rsidRPr="003E589C">
        <w:rPr>
          <w:rFonts w:ascii="Times New Roman" w:hAnsi="Times New Roman" w:cs="Times New Roman"/>
          <w:spacing w:val="12"/>
          <w:sz w:val="24"/>
          <w:szCs w:val="24"/>
        </w:rPr>
        <w:t xml:space="preserve"> </w:t>
      </w:r>
      <w:r w:rsidRPr="003E589C">
        <w:rPr>
          <w:rFonts w:ascii="Times New Roman" w:hAnsi="Times New Roman" w:cs="Times New Roman"/>
          <w:spacing w:val="-1"/>
          <w:sz w:val="24"/>
          <w:szCs w:val="24"/>
        </w:rPr>
        <w:t>Spôsobenú</w:t>
      </w:r>
      <w:r w:rsidRPr="003E589C">
        <w:rPr>
          <w:rFonts w:ascii="Times New Roman" w:hAnsi="Times New Roman" w:cs="Times New Roman"/>
          <w:spacing w:val="12"/>
          <w:sz w:val="24"/>
          <w:szCs w:val="24"/>
        </w:rPr>
        <w:t xml:space="preserve"> </w:t>
      </w:r>
      <w:r w:rsidRPr="003E589C">
        <w:rPr>
          <w:rFonts w:ascii="Times New Roman" w:hAnsi="Times New Roman" w:cs="Times New Roman"/>
          <w:spacing w:val="-1"/>
          <w:sz w:val="24"/>
          <w:szCs w:val="24"/>
        </w:rPr>
        <w:t>úmyselnú</w:t>
      </w:r>
      <w:r w:rsidRPr="003E589C">
        <w:rPr>
          <w:rFonts w:ascii="Times New Roman" w:hAnsi="Times New Roman" w:cs="Times New Roman"/>
          <w:spacing w:val="12"/>
          <w:sz w:val="24"/>
          <w:szCs w:val="24"/>
        </w:rPr>
        <w:t xml:space="preserve"> </w:t>
      </w:r>
      <w:r w:rsidRPr="003E589C">
        <w:rPr>
          <w:rFonts w:ascii="Times New Roman" w:hAnsi="Times New Roman" w:cs="Times New Roman"/>
          <w:spacing w:val="-1"/>
          <w:sz w:val="24"/>
          <w:szCs w:val="24"/>
        </w:rPr>
        <w:t>škodu</w:t>
      </w:r>
      <w:r w:rsidRPr="003E589C">
        <w:rPr>
          <w:rFonts w:ascii="Times New Roman" w:hAnsi="Times New Roman" w:cs="Times New Roman"/>
          <w:spacing w:val="12"/>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zariadení</w:t>
      </w:r>
      <w:r w:rsidRPr="003E589C">
        <w:rPr>
          <w:rFonts w:ascii="Times New Roman" w:hAnsi="Times New Roman" w:cs="Times New Roman"/>
          <w:spacing w:val="75"/>
          <w:w w:val="99"/>
          <w:sz w:val="24"/>
          <w:szCs w:val="24"/>
        </w:rPr>
        <w:t xml:space="preserve"> </w:t>
      </w:r>
      <w:r w:rsidRPr="003E589C">
        <w:rPr>
          <w:rFonts w:ascii="Times New Roman" w:hAnsi="Times New Roman" w:cs="Times New Roman"/>
          <w:spacing w:val="-1"/>
          <w:sz w:val="24"/>
          <w:szCs w:val="24"/>
        </w:rPr>
        <w:t>pridelenej</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výpočtovej</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techniky</w:t>
      </w:r>
      <w:r w:rsidRPr="003E589C">
        <w:rPr>
          <w:rFonts w:ascii="Times New Roman" w:hAnsi="Times New Roman" w:cs="Times New Roman"/>
          <w:spacing w:val="-3"/>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povinný</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2"/>
          <w:sz w:val="24"/>
          <w:szCs w:val="24"/>
        </w:rPr>
        <w:t xml:space="preserve">uhradiť </w:t>
      </w:r>
      <w:r w:rsidRPr="003E589C">
        <w:rPr>
          <w:rFonts w:ascii="Times New Roman" w:hAnsi="Times New Roman" w:cs="Times New Roman"/>
          <w:spacing w:val="-1"/>
          <w:sz w:val="24"/>
          <w:szCs w:val="24"/>
        </w:rPr>
        <w:t>zákonný</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zástupca</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žiaka</w:t>
      </w:r>
      <w:r w:rsidRPr="003E589C">
        <w:rPr>
          <w:rFonts w:ascii="Times New Roman" w:hAnsi="Times New Roman" w:cs="Times New Roman"/>
          <w:spacing w:val="-4"/>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plnej</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miere.</w:t>
      </w:r>
    </w:p>
    <w:p w:rsidR="003E589C" w:rsidRPr="003E589C" w:rsidRDefault="003E589C" w:rsidP="00F06D54">
      <w:pPr>
        <w:pStyle w:val="Zkladntext"/>
        <w:widowControl w:val="0"/>
        <w:numPr>
          <w:ilvl w:val="0"/>
          <w:numId w:val="75"/>
        </w:numPr>
        <w:tabs>
          <w:tab w:val="left" w:pos="514"/>
        </w:tabs>
        <w:spacing w:after="0" w:line="276" w:lineRule="auto"/>
        <w:rPr>
          <w:rFonts w:ascii="Times New Roman" w:hAnsi="Times New Roman" w:cs="Times New Roman"/>
          <w:sz w:val="24"/>
          <w:szCs w:val="24"/>
        </w:rPr>
      </w:pPr>
      <w:r w:rsidRPr="003E589C">
        <w:rPr>
          <w:rFonts w:ascii="Times New Roman" w:hAnsi="Times New Roman" w:cs="Times New Roman"/>
          <w:spacing w:val="-1"/>
          <w:sz w:val="24"/>
          <w:szCs w:val="24"/>
        </w:rPr>
        <w:t>Žiaci</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nevyrušujú</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pri</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práci</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svojich</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spolužiakov</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neprimeraným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hlukom</w:t>
      </w:r>
      <w:r w:rsidRPr="003E589C">
        <w:rPr>
          <w:rFonts w:ascii="Times New Roman" w:hAnsi="Times New Roman" w:cs="Times New Roman"/>
          <w:spacing w:val="-5"/>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zbytočným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pohybom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učebni.</w:t>
      </w:r>
    </w:p>
    <w:p w:rsidR="003E589C" w:rsidRPr="003E589C" w:rsidRDefault="003E589C" w:rsidP="00F06D54">
      <w:pPr>
        <w:pStyle w:val="Zkladntext"/>
        <w:widowControl w:val="0"/>
        <w:numPr>
          <w:ilvl w:val="0"/>
          <w:numId w:val="75"/>
        </w:numPr>
        <w:tabs>
          <w:tab w:val="left" w:pos="514"/>
        </w:tabs>
        <w:spacing w:after="0" w:line="276" w:lineRule="auto"/>
        <w:ind w:right="116"/>
        <w:jc w:val="both"/>
        <w:rPr>
          <w:rFonts w:ascii="Times New Roman" w:hAnsi="Times New Roman" w:cs="Times New Roman"/>
          <w:sz w:val="24"/>
          <w:szCs w:val="24"/>
        </w:rPr>
      </w:pPr>
      <w:r w:rsidRPr="003E589C">
        <w:rPr>
          <w:rFonts w:ascii="Times New Roman" w:hAnsi="Times New Roman" w:cs="Times New Roman"/>
          <w:spacing w:val="-1"/>
          <w:sz w:val="24"/>
          <w:szCs w:val="24"/>
        </w:rPr>
        <w:t>Žiaci</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sa</w:t>
      </w:r>
      <w:r w:rsidRPr="003E589C">
        <w:rPr>
          <w:rFonts w:ascii="Times New Roman" w:hAnsi="Times New Roman" w:cs="Times New Roman"/>
          <w:spacing w:val="14"/>
          <w:sz w:val="24"/>
          <w:szCs w:val="24"/>
        </w:rPr>
        <w:t xml:space="preserve"> </w:t>
      </w:r>
      <w:r w:rsidRPr="003E589C">
        <w:rPr>
          <w:rFonts w:ascii="Times New Roman" w:hAnsi="Times New Roman" w:cs="Times New Roman"/>
          <w:spacing w:val="-1"/>
          <w:sz w:val="24"/>
          <w:szCs w:val="24"/>
        </w:rPr>
        <w:t>pohybujú</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po</w:t>
      </w:r>
      <w:r w:rsidRPr="003E589C">
        <w:rPr>
          <w:rFonts w:ascii="Times New Roman" w:hAnsi="Times New Roman" w:cs="Times New Roman"/>
          <w:spacing w:val="16"/>
          <w:sz w:val="24"/>
          <w:szCs w:val="24"/>
        </w:rPr>
        <w:t xml:space="preserve"> </w:t>
      </w:r>
      <w:r w:rsidRPr="003E589C">
        <w:rPr>
          <w:rFonts w:ascii="Times New Roman" w:hAnsi="Times New Roman" w:cs="Times New Roman"/>
          <w:spacing w:val="-1"/>
          <w:sz w:val="24"/>
          <w:szCs w:val="24"/>
        </w:rPr>
        <w:t>učebni</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opatrne,</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dávajú</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pozor</w:t>
      </w:r>
      <w:r w:rsidRPr="003E589C">
        <w:rPr>
          <w:rFonts w:ascii="Times New Roman" w:hAnsi="Times New Roman" w:cs="Times New Roman"/>
          <w:spacing w:val="14"/>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16"/>
          <w:sz w:val="24"/>
          <w:szCs w:val="24"/>
        </w:rPr>
        <w:t xml:space="preserve"> </w:t>
      </w:r>
      <w:r w:rsidRPr="003E589C">
        <w:rPr>
          <w:rFonts w:ascii="Times New Roman" w:hAnsi="Times New Roman" w:cs="Times New Roman"/>
          <w:spacing w:val="-1"/>
          <w:sz w:val="24"/>
          <w:szCs w:val="24"/>
        </w:rPr>
        <w:t>elektrické</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4"/>
          <w:sz w:val="24"/>
          <w:szCs w:val="24"/>
        </w:rPr>
        <w:t>r</w:t>
      </w:r>
      <w:r w:rsidRPr="003E589C">
        <w:rPr>
          <w:rFonts w:ascii="Times New Roman" w:hAnsi="Times New Roman" w:cs="Times New Roman"/>
          <w:spacing w:val="-5"/>
          <w:sz w:val="24"/>
          <w:szCs w:val="24"/>
        </w:rPr>
        <w:t>o</w:t>
      </w:r>
      <w:r w:rsidRPr="003E589C">
        <w:rPr>
          <w:rFonts w:ascii="Times New Roman" w:hAnsi="Times New Roman" w:cs="Times New Roman"/>
          <w:spacing w:val="-4"/>
          <w:sz w:val="24"/>
          <w:szCs w:val="24"/>
        </w:rPr>
        <w:t>zv</w:t>
      </w:r>
      <w:r w:rsidRPr="003E589C">
        <w:rPr>
          <w:rFonts w:ascii="Times New Roman" w:hAnsi="Times New Roman" w:cs="Times New Roman"/>
          <w:spacing w:val="-5"/>
          <w:sz w:val="24"/>
          <w:szCs w:val="24"/>
        </w:rPr>
        <w:t>od</w:t>
      </w:r>
      <w:r w:rsidRPr="003E589C">
        <w:rPr>
          <w:rFonts w:ascii="Times New Roman" w:hAnsi="Times New Roman" w:cs="Times New Roman"/>
          <w:spacing w:val="-4"/>
          <w:sz w:val="24"/>
          <w:szCs w:val="24"/>
        </w:rPr>
        <w:t>y</w:t>
      </w:r>
      <w:r w:rsidRPr="003E589C">
        <w:rPr>
          <w:rFonts w:ascii="Times New Roman" w:hAnsi="Times New Roman" w:cs="Times New Roman"/>
          <w:spacing w:val="-5"/>
          <w:sz w:val="24"/>
          <w:szCs w:val="24"/>
        </w:rPr>
        <w:t>,</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elektrické</w:t>
      </w:r>
      <w:r w:rsidRPr="003E589C">
        <w:rPr>
          <w:rFonts w:ascii="Times New Roman" w:hAnsi="Times New Roman" w:cs="Times New Roman"/>
          <w:spacing w:val="14"/>
          <w:sz w:val="24"/>
          <w:szCs w:val="24"/>
        </w:rPr>
        <w:t xml:space="preserve"> </w:t>
      </w:r>
      <w:r w:rsidRPr="003E589C">
        <w:rPr>
          <w:rFonts w:ascii="Times New Roman" w:hAnsi="Times New Roman" w:cs="Times New Roman"/>
          <w:spacing w:val="-3"/>
          <w:sz w:val="24"/>
          <w:szCs w:val="24"/>
        </w:rPr>
        <w:t>zásuvky.</w:t>
      </w:r>
      <w:r w:rsidRPr="003E589C">
        <w:rPr>
          <w:rFonts w:ascii="Times New Roman" w:hAnsi="Times New Roman" w:cs="Times New Roman"/>
          <w:spacing w:val="15"/>
          <w:sz w:val="24"/>
          <w:szCs w:val="24"/>
        </w:rPr>
        <w:t xml:space="preserve"> </w:t>
      </w:r>
      <w:r w:rsidRPr="003E589C">
        <w:rPr>
          <w:rFonts w:ascii="Times New Roman" w:hAnsi="Times New Roman" w:cs="Times New Roman"/>
          <w:spacing w:val="-1"/>
          <w:sz w:val="24"/>
          <w:szCs w:val="24"/>
        </w:rPr>
        <w:t>Nezasahujú</w:t>
      </w:r>
      <w:r w:rsidRPr="003E589C">
        <w:rPr>
          <w:rFonts w:ascii="Times New Roman" w:hAnsi="Times New Roman" w:cs="Times New Roman"/>
          <w:spacing w:val="91"/>
          <w:w w:val="99"/>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elektrického</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obvodu</w:t>
      </w:r>
      <w:r w:rsidRPr="003E589C">
        <w:rPr>
          <w:rFonts w:ascii="Times New Roman" w:hAnsi="Times New Roman" w:cs="Times New Roman"/>
          <w:spacing w:val="-7"/>
          <w:sz w:val="24"/>
          <w:szCs w:val="24"/>
        </w:rPr>
        <w:t xml:space="preserve"> </w:t>
      </w:r>
      <w:r w:rsidRPr="003E589C">
        <w:rPr>
          <w:rFonts w:ascii="Times New Roman" w:hAnsi="Times New Roman" w:cs="Times New Roman"/>
          <w:spacing w:val="-1"/>
          <w:sz w:val="24"/>
          <w:szCs w:val="24"/>
        </w:rPr>
        <w:t>počítača.</w:t>
      </w:r>
      <w:r w:rsidRPr="003E589C">
        <w:rPr>
          <w:rFonts w:ascii="Times New Roman" w:hAnsi="Times New Roman" w:cs="Times New Roman"/>
          <w:spacing w:val="-5"/>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zakázané</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2"/>
          <w:sz w:val="24"/>
          <w:szCs w:val="24"/>
        </w:rPr>
        <w:t>pracovať</w:t>
      </w:r>
      <w:r w:rsidRPr="003E589C">
        <w:rPr>
          <w:rFonts w:ascii="Times New Roman" w:hAnsi="Times New Roman" w:cs="Times New Roman"/>
          <w:spacing w:val="-5"/>
          <w:sz w:val="24"/>
          <w:szCs w:val="24"/>
        </w:rPr>
        <w:t xml:space="preserve"> </w:t>
      </w:r>
      <w:r w:rsidRPr="003E589C">
        <w:rPr>
          <w:rFonts w:ascii="Times New Roman" w:hAnsi="Times New Roman" w:cs="Times New Roman"/>
          <w:sz w:val="24"/>
          <w:szCs w:val="24"/>
        </w:rPr>
        <w:t>s</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poškodeným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počítačom.</w:t>
      </w:r>
    </w:p>
    <w:p w:rsidR="003E589C" w:rsidRPr="003E589C" w:rsidRDefault="003E589C" w:rsidP="00F06D54">
      <w:pPr>
        <w:pStyle w:val="Zkladntext"/>
        <w:widowControl w:val="0"/>
        <w:numPr>
          <w:ilvl w:val="0"/>
          <w:numId w:val="75"/>
        </w:numPr>
        <w:tabs>
          <w:tab w:val="left" w:pos="514"/>
        </w:tabs>
        <w:spacing w:after="0" w:line="276" w:lineRule="auto"/>
        <w:ind w:right="117"/>
        <w:jc w:val="both"/>
        <w:rPr>
          <w:rFonts w:ascii="Times New Roman" w:hAnsi="Times New Roman" w:cs="Times New Roman"/>
          <w:sz w:val="24"/>
          <w:szCs w:val="24"/>
        </w:rPr>
      </w:pPr>
      <w:r w:rsidRPr="003E589C">
        <w:rPr>
          <w:rFonts w:ascii="Times New Roman" w:hAnsi="Times New Roman" w:cs="Times New Roman"/>
          <w:spacing w:val="-1"/>
          <w:sz w:val="24"/>
          <w:szCs w:val="24"/>
        </w:rPr>
        <w:t>Žiaci</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sú</w:t>
      </w:r>
      <w:r w:rsidRPr="003E589C">
        <w:rPr>
          <w:rFonts w:ascii="Times New Roman" w:hAnsi="Times New Roman" w:cs="Times New Roman"/>
          <w:spacing w:val="26"/>
          <w:sz w:val="24"/>
          <w:szCs w:val="24"/>
        </w:rPr>
        <w:t xml:space="preserve"> </w:t>
      </w:r>
      <w:r w:rsidRPr="003E589C">
        <w:rPr>
          <w:rFonts w:ascii="Times New Roman" w:hAnsi="Times New Roman" w:cs="Times New Roman"/>
          <w:spacing w:val="-1"/>
          <w:sz w:val="24"/>
          <w:szCs w:val="24"/>
        </w:rPr>
        <w:t>povinní</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nahlásiť</w:t>
      </w:r>
      <w:r w:rsidRPr="003E589C">
        <w:rPr>
          <w:rFonts w:ascii="Times New Roman" w:hAnsi="Times New Roman" w:cs="Times New Roman"/>
          <w:spacing w:val="26"/>
          <w:sz w:val="24"/>
          <w:szCs w:val="24"/>
        </w:rPr>
        <w:t xml:space="preserve"> </w:t>
      </w:r>
      <w:r w:rsidRPr="003E589C">
        <w:rPr>
          <w:rFonts w:ascii="Times New Roman" w:hAnsi="Times New Roman" w:cs="Times New Roman"/>
          <w:sz w:val="24"/>
          <w:szCs w:val="24"/>
        </w:rPr>
        <w:t>každú</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poruchu</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počítača</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alebo</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príslušenstva.</w:t>
      </w:r>
      <w:r w:rsidRPr="003E589C">
        <w:rPr>
          <w:rFonts w:ascii="Times New Roman" w:hAnsi="Times New Roman" w:cs="Times New Roman"/>
          <w:spacing w:val="27"/>
          <w:sz w:val="24"/>
          <w:szCs w:val="24"/>
        </w:rPr>
        <w:t xml:space="preserve"> </w:t>
      </w:r>
      <w:r w:rsidRPr="003E589C">
        <w:rPr>
          <w:rFonts w:ascii="Times New Roman" w:hAnsi="Times New Roman" w:cs="Times New Roman"/>
          <w:sz w:val="24"/>
          <w:szCs w:val="24"/>
        </w:rPr>
        <w:t>Bez</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vedomia</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vyučujúceho</w:t>
      </w:r>
      <w:r w:rsidRPr="003E589C">
        <w:rPr>
          <w:rFonts w:ascii="Times New Roman" w:hAnsi="Times New Roman" w:cs="Times New Roman"/>
          <w:spacing w:val="57"/>
          <w:w w:val="99"/>
          <w:sz w:val="24"/>
          <w:szCs w:val="24"/>
        </w:rPr>
        <w:t xml:space="preserve"> </w:t>
      </w:r>
      <w:r w:rsidRPr="003E589C">
        <w:rPr>
          <w:rFonts w:ascii="Times New Roman" w:hAnsi="Times New Roman" w:cs="Times New Roman"/>
          <w:spacing w:val="-1"/>
          <w:sz w:val="24"/>
          <w:szCs w:val="24"/>
        </w:rPr>
        <w:t>nezasahujú</w:t>
      </w:r>
      <w:r w:rsidRPr="003E589C">
        <w:rPr>
          <w:rFonts w:ascii="Times New Roman" w:hAnsi="Times New Roman" w:cs="Times New Roman"/>
          <w:spacing w:val="-7"/>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systému</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počítača</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ani</w:t>
      </w:r>
      <w:r w:rsidRPr="003E589C">
        <w:rPr>
          <w:rFonts w:ascii="Times New Roman" w:hAnsi="Times New Roman" w:cs="Times New Roman"/>
          <w:spacing w:val="-4"/>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jeho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3"/>
          <w:sz w:val="24"/>
          <w:szCs w:val="24"/>
        </w:rPr>
        <w:t>mechaniky.</w:t>
      </w:r>
    </w:p>
    <w:p w:rsidR="003E589C" w:rsidRPr="003E589C" w:rsidRDefault="003E589C" w:rsidP="00F06D54">
      <w:pPr>
        <w:pStyle w:val="Nadpis4"/>
        <w:keepNext w:val="0"/>
        <w:keepLines w:val="0"/>
        <w:widowControl w:val="0"/>
        <w:numPr>
          <w:ilvl w:val="0"/>
          <w:numId w:val="75"/>
        </w:numPr>
        <w:tabs>
          <w:tab w:val="left" w:pos="514"/>
        </w:tabs>
        <w:spacing w:before="0" w:line="276" w:lineRule="auto"/>
        <w:ind w:right="121"/>
        <w:jc w:val="both"/>
        <w:rPr>
          <w:rFonts w:ascii="Times New Roman" w:hAnsi="Times New Roman" w:cs="Times New Roman"/>
          <w:b/>
          <w:bCs/>
          <w:color w:val="auto"/>
          <w:sz w:val="24"/>
          <w:szCs w:val="24"/>
        </w:rPr>
      </w:pPr>
      <w:r w:rsidRPr="003E589C">
        <w:rPr>
          <w:rFonts w:ascii="Times New Roman" w:hAnsi="Times New Roman" w:cs="Times New Roman"/>
          <w:color w:val="auto"/>
          <w:spacing w:val="-1"/>
          <w:sz w:val="24"/>
          <w:szCs w:val="24"/>
          <w:u w:val="single" w:color="000000"/>
        </w:rPr>
        <w:t>Je</w:t>
      </w:r>
      <w:r w:rsidRPr="003E589C">
        <w:rPr>
          <w:rFonts w:ascii="Times New Roman" w:hAnsi="Times New Roman" w:cs="Times New Roman"/>
          <w:color w:val="auto"/>
          <w:spacing w:val="54"/>
          <w:sz w:val="24"/>
          <w:szCs w:val="24"/>
          <w:u w:val="single" w:color="000000"/>
        </w:rPr>
        <w:t xml:space="preserve"> </w:t>
      </w:r>
      <w:r w:rsidRPr="003E589C">
        <w:rPr>
          <w:rFonts w:ascii="Times New Roman" w:hAnsi="Times New Roman" w:cs="Times New Roman"/>
          <w:color w:val="auto"/>
          <w:spacing w:val="-1"/>
          <w:sz w:val="24"/>
          <w:szCs w:val="24"/>
          <w:u w:val="single" w:color="000000"/>
        </w:rPr>
        <w:t>zakázané</w:t>
      </w:r>
      <w:r w:rsidRPr="003E589C">
        <w:rPr>
          <w:rFonts w:ascii="Times New Roman" w:hAnsi="Times New Roman" w:cs="Times New Roman"/>
          <w:color w:val="auto"/>
          <w:spacing w:val="52"/>
          <w:sz w:val="24"/>
          <w:szCs w:val="24"/>
          <w:u w:val="single" w:color="000000"/>
        </w:rPr>
        <w:t xml:space="preserve"> </w:t>
      </w:r>
      <w:r w:rsidRPr="003E589C">
        <w:rPr>
          <w:rFonts w:ascii="Times New Roman" w:hAnsi="Times New Roman" w:cs="Times New Roman"/>
          <w:color w:val="auto"/>
          <w:spacing w:val="-1"/>
          <w:sz w:val="24"/>
          <w:szCs w:val="24"/>
          <w:u w:val="single" w:color="000000"/>
        </w:rPr>
        <w:t>bez</w:t>
      </w:r>
      <w:r w:rsidRPr="003E589C">
        <w:rPr>
          <w:rFonts w:ascii="Times New Roman" w:hAnsi="Times New Roman" w:cs="Times New Roman"/>
          <w:color w:val="auto"/>
          <w:spacing w:val="53"/>
          <w:sz w:val="24"/>
          <w:szCs w:val="24"/>
          <w:u w:val="single" w:color="000000"/>
        </w:rPr>
        <w:t xml:space="preserve"> </w:t>
      </w:r>
      <w:r w:rsidRPr="003E589C">
        <w:rPr>
          <w:rFonts w:ascii="Times New Roman" w:hAnsi="Times New Roman" w:cs="Times New Roman"/>
          <w:color w:val="auto"/>
          <w:spacing w:val="-1"/>
          <w:sz w:val="24"/>
          <w:szCs w:val="24"/>
          <w:u w:val="single" w:color="000000"/>
        </w:rPr>
        <w:t>súhlasu</w:t>
      </w:r>
      <w:r w:rsidRPr="003E589C">
        <w:rPr>
          <w:rFonts w:ascii="Times New Roman" w:hAnsi="Times New Roman" w:cs="Times New Roman"/>
          <w:color w:val="auto"/>
          <w:spacing w:val="55"/>
          <w:sz w:val="24"/>
          <w:szCs w:val="24"/>
          <w:u w:val="single" w:color="000000"/>
        </w:rPr>
        <w:t xml:space="preserve"> </w:t>
      </w:r>
      <w:r w:rsidRPr="003E589C">
        <w:rPr>
          <w:rFonts w:ascii="Times New Roman" w:hAnsi="Times New Roman" w:cs="Times New Roman"/>
          <w:color w:val="auto"/>
          <w:spacing w:val="-1"/>
          <w:sz w:val="24"/>
          <w:szCs w:val="24"/>
          <w:u w:val="single" w:color="000000"/>
        </w:rPr>
        <w:t>vyučujúceho</w:t>
      </w:r>
      <w:r w:rsidRPr="003E589C">
        <w:rPr>
          <w:rFonts w:ascii="Times New Roman" w:hAnsi="Times New Roman" w:cs="Times New Roman"/>
          <w:color w:val="auto"/>
          <w:spacing w:val="55"/>
          <w:sz w:val="24"/>
          <w:szCs w:val="24"/>
          <w:u w:val="single" w:color="000000"/>
        </w:rPr>
        <w:t xml:space="preserve"> </w:t>
      </w:r>
      <w:r w:rsidRPr="003E589C">
        <w:rPr>
          <w:rFonts w:ascii="Times New Roman" w:hAnsi="Times New Roman" w:cs="Times New Roman"/>
          <w:color w:val="auto"/>
          <w:spacing w:val="-1"/>
          <w:sz w:val="24"/>
          <w:szCs w:val="24"/>
          <w:u w:val="single" w:color="000000"/>
        </w:rPr>
        <w:t xml:space="preserve">používať </w:t>
      </w:r>
      <w:r w:rsidRPr="003E589C">
        <w:rPr>
          <w:rFonts w:ascii="Times New Roman" w:hAnsi="Times New Roman" w:cs="Times New Roman"/>
          <w:color w:val="auto"/>
          <w:sz w:val="24"/>
          <w:szCs w:val="24"/>
          <w:u w:val="single" w:color="000000"/>
        </w:rPr>
        <w:t>CD,</w:t>
      </w:r>
      <w:r w:rsidRPr="003E589C">
        <w:rPr>
          <w:rFonts w:ascii="Times New Roman" w:hAnsi="Times New Roman" w:cs="Times New Roman"/>
          <w:color w:val="auto"/>
          <w:spacing w:val="54"/>
          <w:sz w:val="24"/>
          <w:szCs w:val="24"/>
          <w:u w:val="single" w:color="000000"/>
        </w:rPr>
        <w:t xml:space="preserve"> </w:t>
      </w:r>
      <w:r w:rsidRPr="003E589C">
        <w:rPr>
          <w:rFonts w:ascii="Times New Roman" w:hAnsi="Times New Roman" w:cs="Times New Roman"/>
          <w:color w:val="auto"/>
          <w:spacing w:val="-1"/>
          <w:sz w:val="24"/>
          <w:szCs w:val="24"/>
          <w:u w:val="single" w:color="000000"/>
        </w:rPr>
        <w:t>DVD</w:t>
      </w:r>
      <w:r w:rsidRPr="003E589C">
        <w:rPr>
          <w:rFonts w:ascii="Times New Roman" w:hAnsi="Times New Roman" w:cs="Times New Roman"/>
          <w:color w:val="auto"/>
          <w:spacing w:val="54"/>
          <w:sz w:val="24"/>
          <w:szCs w:val="24"/>
          <w:u w:val="single" w:color="000000"/>
        </w:rPr>
        <w:t xml:space="preserve"> </w:t>
      </w:r>
      <w:r w:rsidRPr="003E589C">
        <w:rPr>
          <w:rFonts w:ascii="Times New Roman" w:hAnsi="Times New Roman" w:cs="Times New Roman"/>
          <w:color w:val="auto"/>
          <w:spacing w:val="-1"/>
          <w:sz w:val="24"/>
          <w:szCs w:val="24"/>
          <w:u w:val="single" w:color="000000"/>
        </w:rPr>
        <w:t>nosiče</w:t>
      </w:r>
      <w:r w:rsidRPr="003E589C">
        <w:rPr>
          <w:rFonts w:ascii="Times New Roman" w:hAnsi="Times New Roman" w:cs="Times New Roman"/>
          <w:color w:val="auto"/>
          <w:spacing w:val="54"/>
          <w:sz w:val="24"/>
          <w:szCs w:val="24"/>
          <w:u w:val="single" w:color="000000"/>
        </w:rPr>
        <w:t xml:space="preserve"> </w:t>
      </w:r>
      <w:r w:rsidRPr="003E589C">
        <w:rPr>
          <w:rFonts w:ascii="Times New Roman" w:hAnsi="Times New Roman" w:cs="Times New Roman"/>
          <w:color w:val="auto"/>
          <w:sz w:val="24"/>
          <w:szCs w:val="24"/>
          <w:u w:val="single" w:color="000000"/>
        </w:rPr>
        <w:t>a</w:t>
      </w:r>
      <w:r w:rsidRPr="003E589C">
        <w:rPr>
          <w:rFonts w:ascii="Times New Roman" w:hAnsi="Times New Roman" w:cs="Times New Roman"/>
          <w:color w:val="auto"/>
          <w:spacing w:val="54"/>
          <w:sz w:val="24"/>
          <w:szCs w:val="24"/>
          <w:u w:val="single" w:color="000000"/>
        </w:rPr>
        <w:t xml:space="preserve"> </w:t>
      </w:r>
      <w:r w:rsidRPr="003E589C">
        <w:rPr>
          <w:rFonts w:ascii="Times New Roman" w:hAnsi="Times New Roman" w:cs="Times New Roman"/>
          <w:color w:val="auto"/>
          <w:spacing w:val="-1"/>
          <w:sz w:val="24"/>
          <w:szCs w:val="24"/>
          <w:u w:val="single" w:color="000000"/>
        </w:rPr>
        <w:t>iné</w:t>
      </w:r>
      <w:r w:rsidRPr="003E589C">
        <w:rPr>
          <w:rFonts w:ascii="Times New Roman" w:hAnsi="Times New Roman" w:cs="Times New Roman"/>
          <w:color w:val="auto"/>
          <w:w w:val="99"/>
          <w:sz w:val="24"/>
          <w:szCs w:val="24"/>
        </w:rPr>
        <w:t xml:space="preserve"> </w:t>
      </w:r>
      <w:r w:rsidRPr="003E589C">
        <w:rPr>
          <w:rFonts w:ascii="Times New Roman" w:hAnsi="Times New Roman" w:cs="Times New Roman"/>
          <w:color w:val="auto"/>
          <w:sz w:val="24"/>
          <w:szCs w:val="24"/>
        </w:rPr>
        <w:t xml:space="preserve"> </w:t>
      </w:r>
      <w:r w:rsidRPr="003E589C">
        <w:rPr>
          <w:rFonts w:ascii="Times New Roman" w:hAnsi="Times New Roman" w:cs="Times New Roman"/>
          <w:color w:val="auto"/>
          <w:spacing w:val="-1"/>
          <w:sz w:val="24"/>
          <w:szCs w:val="24"/>
          <w:u w:val="single" w:color="000000"/>
        </w:rPr>
        <w:t>prenosné</w:t>
      </w:r>
      <w:r w:rsidRPr="003E589C">
        <w:rPr>
          <w:rFonts w:ascii="Times New Roman" w:hAnsi="Times New Roman" w:cs="Times New Roman"/>
          <w:color w:val="auto"/>
          <w:spacing w:val="-9"/>
          <w:sz w:val="24"/>
          <w:szCs w:val="24"/>
          <w:u w:val="single" w:color="000000"/>
        </w:rPr>
        <w:t xml:space="preserve"> </w:t>
      </w:r>
      <w:r w:rsidRPr="003E589C">
        <w:rPr>
          <w:rFonts w:ascii="Times New Roman" w:hAnsi="Times New Roman" w:cs="Times New Roman"/>
          <w:color w:val="auto"/>
          <w:spacing w:val="-1"/>
          <w:sz w:val="24"/>
          <w:szCs w:val="24"/>
          <w:u w:val="single" w:color="000000"/>
        </w:rPr>
        <w:t>médiá</w:t>
      </w:r>
      <w:r w:rsidRPr="003E589C">
        <w:rPr>
          <w:rFonts w:ascii="Times New Roman" w:hAnsi="Times New Roman" w:cs="Times New Roman"/>
          <w:color w:val="auto"/>
          <w:spacing w:val="-8"/>
          <w:sz w:val="24"/>
          <w:szCs w:val="24"/>
          <w:u w:val="single" w:color="000000"/>
        </w:rPr>
        <w:t xml:space="preserve"> </w:t>
      </w:r>
      <w:r w:rsidRPr="003E589C">
        <w:rPr>
          <w:rFonts w:ascii="Times New Roman" w:hAnsi="Times New Roman" w:cs="Times New Roman"/>
          <w:color w:val="auto"/>
          <w:spacing w:val="-1"/>
          <w:sz w:val="24"/>
          <w:szCs w:val="24"/>
          <w:u w:val="single" w:color="000000"/>
        </w:rPr>
        <w:t>na</w:t>
      </w:r>
      <w:r w:rsidRPr="003E589C">
        <w:rPr>
          <w:rFonts w:ascii="Times New Roman" w:hAnsi="Times New Roman" w:cs="Times New Roman"/>
          <w:color w:val="auto"/>
          <w:spacing w:val="-7"/>
          <w:sz w:val="24"/>
          <w:szCs w:val="24"/>
          <w:u w:val="single" w:color="000000"/>
        </w:rPr>
        <w:t xml:space="preserve"> </w:t>
      </w:r>
      <w:r w:rsidRPr="003E589C">
        <w:rPr>
          <w:rFonts w:ascii="Times New Roman" w:hAnsi="Times New Roman" w:cs="Times New Roman"/>
          <w:color w:val="auto"/>
          <w:spacing w:val="-1"/>
          <w:sz w:val="24"/>
          <w:szCs w:val="24"/>
          <w:u w:val="single" w:color="000000"/>
        </w:rPr>
        <w:t>prehrávanie</w:t>
      </w:r>
      <w:r w:rsidRPr="003E589C">
        <w:rPr>
          <w:rFonts w:ascii="Times New Roman" w:hAnsi="Times New Roman" w:cs="Times New Roman"/>
          <w:color w:val="auto"/>
          <w:spacing w:val="-7"/>
          <w:sz w:val="24"/>
          <w:szCs w:val="24"/>
          <w:u w:val="single" w:color="000000"/>
        </w:rPr>
        <w:t xml:space="preserve"> </w:t>
      </w:r>
      <w:r w:rsidRPr="003E589C">
        <w:rPr>
          <w:rFonts w:ascii="Times New Roman" w:hAnsi="Times New Roman" w:cs="Times New Roman"/>
          <w:color w:val="auto"/>
          <w:spacing w:val="-1"/>
          <w:sz w:val="24"/>
          <w:szCs w:val="24"/>
          <w:u w:val="single" w:color="000000"/>
        </w:rPr>
        <w:t>alebo</w:t>
      </w:r>
      <w:r w:rsidRPr="003E589C">
        <w:rPr>
          <w:rFonts w:ascii="Times New Roman" w:hAnsi="Times New Roman" w:cs="Times New Roman"/>
          <w:color w:val="auto"/>
          <w:spacing w:val="-6"/>
          <w:sz w:val="24"/>
          <w:szCs w:val="24"/>
          <w:u w:val="single" w:color="000000"/>
        </w:rPr>
        <w:t xml:space="preserve"> </w:t>
      </w:r>
      <w:r w:rsidRPr="003E589C">
        <w:rPr>
          <w:rFonts w:ascii="Times New Roman" w:hAnsi="Times New Roman" w:cs="Times New Roman"/>
          <w:color w:val="auto"/>
          <w:spacing w:val="-1"/>
          <w:sz w:val="24"/>
          <w:szCs w:val="24"/>
          <w:u w:val="single" w:color="000000"/>
        </w:rPr>
        <w:t>nahrávanie</w:t>
      </w:r>
      <w:r w:rsidRPr="003E589C">
        <w:rPr>
          <w:rFonts w:ascii="Times New Roman" w:hAnsi="Times New Roman" w:cs="Times New Roman"/>
          <w:color w:val="auto"/>
          <w:spacing w:val="-9"/>
          <w:sz w:val="24"/>
          <w:szCs w:val="24"/>
          <w:u w:val="single" w:color="000000"/>
        </w:rPr>
        <w:t xml:space="preserve"> </w:t>
      </w:r>
      <w:r w:rsidRPr="003E589C">
        <w:rPr>
          <w:rFonts w:ascii="Times New Roman" w:hAnsi="Times New Roman" w:cs="Times New Roman"/>
          <w:color w:val="auto"/>
          <w:spacing w:val="-1"/>
          <w:sz w:val="24"/>
          <w:szCs w:val="24"/>
          <w:u w:val="single" w:color="000000"/>
        </w:rPr>
        <w:t>súborov.</w:t>
      </w:r>
    </w:p>
    <w:p w:rsidR="003E589C" w:rsidRPr="003E589C" w:rsidRDefault="003E589C" w:rsidP="00F06D54">
      <w:pPr>
        <w:pStyle w:val="Zkladntext"/>
        <w:widowControl w:val="0"/>
        <w:numPr>
          <w:ilvl w:val="0"/>
          <w:numId w:val="75"/>
        </w:numPr>
        <w:tabs>
          <w:tab w:val="left" w:pos="514"/>
        </w:tabs>
        <w:spacing w:after="0" w:line="276" w:lineRule="auto"/>
        <w:rPr>
          <w:rFonts w:ascii="Times New Roman" w:hAnsi="Times New Roman" w:cs="Times New Roman"/>
          <w:sz w:val="24"/>
          <w:szCs w:val="24"/>
        </w:rPr>
      </w:pPr>
      <w:r w:rsidRPr="003E589C">
        <w:rPr>
          <w:rFonts w:ascii="Times New Roman" w:hAnsi="Times New Roman" w:cs="Times New Roman"/>
          <w:spacing w:val="-2"/>
          <w:sz w:val="24"/>
          <w:szCs w:val="24"/>
        </w:rPr>
        <w:t>Svojvoľné</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2"/>
          <w:sz w:val="24"/>
          <w:szCs w:val="24"/>
        </w:rPr>
        <w:t>inštalovanie</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nelegálneho</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software,</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multimediálnych</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súborov</w:t>
      </w:r>
      <w:r w:rsidRPr="003E589C">
        <w:rPr>
          <w:rFonts w:ascii="Times New Roman" w:hAnsi="Times New Roman" w:cs="Times New Roman"/>
          <w:spacing w:val="-4"/>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hier</w:t>
      </w:r>
      <w:r w:rsidRPr="003E589C">
        <w:rPr>
          <w:rFonts w:ascii="Times New Roman" w:hAnsi="Times New Roman" w:cs="Times New Roman"/>
          <w:spacing w:val="-6"/>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prísne</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zakázané.</w:t>
      </w:r>
    </w:p>
    <w:p w:rsidR="003E589C" w:rsidRPr="003E589C" w:rsidRDefault="003E589C" w:rsidP="00F06D54">
      <w:pPr>
        <w:pStyle w:val="Zkladntext"/>
        <w:widowControl w:val="0"/>
        <w:numPr>
          <w:ilvl w:val="0"/>
          <w:numId w:val="75"/>
        </w:numPr>
        <w:tabs>
          <w:tab w:val="left" w:pos="514"/>
        </w:tabs>
        <w:spacing w:after="0" w:line="276" w:lineRule="auto"/>
        <w:ind w:right="118"/>
        <w:jc w:val="both"/>
        <w:rPr>
          <w:rFonts w:ascii="Times New Roman" w:hAnsi="Times New Roman" w:cs="Times New Roman"/>
          <w:sz w:val="24"/>
          <w:szCs w:val="24"/>
        </w:rPr>
      </w:pPr>
      <w:r w:rsidRPr="003E589C">
        <w:rPr>
          <w:rFonts w:ascii="Times New Roman" w:hAnsi="Times New Roman" w:cs="Times New Roman"/>
          <w:spacing w:val="-2"/>
          <w:sz w:val="24"/>
          <w:szCs w:val="24"/>
        </w:rPr>
        <w:t>Každý</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zásah</w:t>
      </w:r>
      <w:r w:rsidRPr="003E589C">
        <w:rPr>
          <w:rFonts w:ascii="Times New Roman" w:hAnsi="Times New Roman" w:cs="Times New Roman"/>
          <w:spacing w:val="26"/>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operačného</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systému</w:t>
      </w:r>
      <w:r w:rsidRPr="003E589C">
        <w:rPr>
          <w:rFonts w:ascii="Times New Roman" w:hAnsi="Times New Roman" w:cs="Times New Roman"/>
          <w:spacing w:val="27"/>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programového</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vybavenia</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počítača,</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ktorý</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vedie</w:t>
      </w:r>
      <w:r w:rsidRPr="003E589C">
        <w:rPr>
          <w:rFonts w:ascii="Times New Roman" w:hAnsi="Times New Roman" w:cs="Times New Roman"/>
          <w:spacing w:val="27"/>
          <w:sz w:val="24"/>
          <w:szCs w:val="24"/>
        </w:rPr>
        <w:t xml:space="preserve"> </w:t>
      </w:r>
      <w:r w:rsidRPr="003E589C">
        <w:rPr>
          <w:rFonts w:ascii="Times New Roman" w:hAnsi="Times New Roman" w:cs="Times New Roman"/>
          <w:sz w:val="24"/>
          <w:szCs w:val="24"/>
        </w:rPr>
        <w:t>k</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znefunkčneniu</w:t>
      </w:r>
      <w:r w:rsidRPr="003E589C">
        <w:rPr>
          <w:rFonts w:ascii="Times New Roman" w:hAnsi="Times New Roman" w:cs="Times New Roman"/>
          <w:spacing w:val="61"/>
          <w:w w:val="99"/>
          <w:sz w:val="24"/>
          <w:szCs w:val="24"/>
        </w:rPr>
        <w:t xml:space="preserve"> </w:t>
      </w:r>
      <w:r w:rsidRPr="003E589C">
        <w:rPr>
          <w:rFonts w:ascii="Times New Roman" w:hAnsi="Times New Roman" w:cs="Times New Roman"/>
          <w:spacing w:val="-1"/>
          <w:sz w:val="24"/>
          <w:szCs w:val="24"/>
        </w:rPr>
        <w:t>žiackej</w:t>
      </w:r>
      <w:r w:rsidRPr="003E589C">
        <w:rPr>
          <w:rFonts w:ascii="Times New Roman" w:hAnsi="Times New Roman" w:cs="Times New Roman"/>
          <w:spacing w:val="43"/>
          <w:sz w:val="24"/>
          <w:szCs w:val="24"/>
        </w:rPr>
        <w:t xml:space="preserve"> </w:t>
      </w:r>
      <w:r w:rsidRPr="003E589C">
        <w:rPr>
          <w:rFonts w:ascii="Times New Roman" w:hAnsi="Times New Roman" w:cs="Times New Roman"/>
          <w:spacing w:val="-1"/>
          <w:sz w:val="24"/>
          <w:szCs w:val="24"/>
        </w:rPr>
        <w:t>stanice</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nesie</w:t>
      </w:r>
      <w:r w:rsidRPr="003E589C">
        <w:rPr>
          <w:rFonts w:ascii="Times New Roman" w:hAnsi="Times New Roman" w:cs="Times New Roman"/>
          <w:spacing w:val="47"/>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vlastnú</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zodpovednosť,</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pričom</w:t>
      </w:r>
      <w:r w:rsidRPr="003E589C">
        <w:rPr>
          <w:rFonts w:ascii="Times New Roman" w:hAnsi="Times New Roman" w:cs="Times New Roman"/>
          <w:spacing w:val="44"/>
          <w:sz w:val="24"/>
          <w:szCs w:val="24"/>
        </w:rPr>
        <w:t xml:space="preserve"> </w:t>
      </w:r>
      <w:r w:rsidRPr="003E589C">
        <w:rPr>
          <w:rFonts w:ascii="Times New Roman" w:hAnsi="Times New Roman" w:cs="Times New Roman"/>
          <w:spacing w:val="-1"/>
          <w:sz w:val="24"/>
          <w:szCs w:val="24"/>
        </w:rPr>
        <w:t>zodpovedá</w:t>
      </w:r>
      <w:r w:rsidRPr="003E589C">
        <w:rPr>
          <w:rFonts w:ascii="Times New Roman" w:hAnsi="Times New Roman" w:cs="Times New Roman"/>
          <w:spacing w:val="47"/>
          <w:sz w:val="24"/>
          <w:szCs w:val="24"/>
        </w:rPr>
        <w:t xml:space="preserve"> </w:t>
      </w:r>
      <w:r w:rsidRPr="003E589C">
        <w:rPr>
          <w:rFonts w:ascii="Times New Roman" w:hAnsi="Times New Roman" w:cs="Times New Roman"/>
          <w:spacing w:val="-1"/>
          <w:sz w:val="24"/>
          <w:szCs w:val="24"/>
        </w:rPr>
        <w:t>[finančne]</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za</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uvedenie</w:t>
      </w:r>
      <w:r w:rsidRPr="003E589C">
        <w:rPr>
          <w:rFonts w:ascii="Times New Roman" w:hAnsi="Times New Roman" w:cs="Times New Roman"/>
          <w:spacing w:val="47"/>
          <w:sz w:val="24"/>
          <w:szCs w:val="24"/>
        </w:rPr>
        <w:t xml:space="preserve"> </w:t>
      </w:r>
      <w:r w:rsidRPr="003E589C">
        <w:rPr>
          <w:rFonts w:ascii="Times New Roman" w:hAnsi="Times New Roman" w:cs="Times New Roman"/>
          <w:spacing w:val="-1"/>
          <w:sz w:val="24"/>
          <w:szCs w:val="24"/>
        </w:rPr>
        <w:t>PC</w:t>
      </w:r>
      <w:r w:rsidRPr="003E589C">
        <w:rPr>
          <w:rFonts w:ascii="Times New Roman" w:hAnsi="Times New Roman" w:cs="Times New Roman"/>
          <w:spacing w:val="45"/>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65"/>
          <w:w w:val="99"/>
          <w:sz w:val="24"/>
          <w:szCs w:val="24"/>
        </w:rPr>
        <w:t xml:space="preserve"> </w:t>
      </w:r>
      <w:r w:rsidRPr="003E589C">
        <w:rPr>
          <w:rFonts w:ascii="Times New Roman" w:hAnsi="Times New Roman" w:cs="Times New Roman"/>
          <w:spacing w:val="-1"/>
          <w:sz w:val="24"/>
          <w:szCs w:val="24"/>
        </w:rPr>
        <w:t>pôvodného</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stavu.</w:t>
      </w:r>
    </w:p>
    <w:p w:rsidR="003E589C" w:rsidRPr="003E589C" w:rsidRDefault="003E589C" w:rsidP="00F06D54">
      <w:pPr>
        <w:pStyle w:val="Zkladntext"/>
        <w:widowControl w:val="0"/>
        <w:numPr>
          <w:ilvl w:val="0"/>
          <w:numId w:val="75"/>
        </w:numPr>
        <w:tabs>
          <w:tab w:val="left" w:pos="514"/>
        </w:tabs>
        <w:spacing w:after="0" w:line="276" w:lineRule="auto"/>
        <w:ind w:right="113"/>
        <w:jc w:val="both"/>
        <w:rPr>
          <w:rFonts w:ascii="Times New Roman" w:hAnsi="Times New Roman" w:cs="Times New Roman"/>
          <w:sz w:val="24"/>
          <w:szCs w:val="24"/>
        </w:rPr>
      </w:pPr>
      <w:r w:rsidRPr="003E589C">
        <w:rPr>
          <w:rFonts w:ascii="Times New Roman" w:hAnsi="Times New Roman" w:cs="Times New Roman"/>
          <w:spacing w:val="-1"/>
          <w:sz w:val="24"/>
          <w:szCs w:val="24"/>
        </w:rPr>
        <w:t>Sťahovanie</w:t>
      </w:r>
      <w:r w:rsidRPr="003E589C">
        <w:rPr>
          <w:rFonts w:ascii="Times New Roman" w:hAnsi="Times New Roman" w:cs="Times New Roman"/>
          <w:spacing w:val="57"/>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60"/>
          <w:sz w:val="24"/>
          <w:szCs w:val="24"/>
        </w:rPr>
        <w:t xml:space="preserve"> </w:t>
      </w:r>
      <w:r w:rsidRPr="003E589C">
        <w:rPr>
          <w:rFonts w:ascii="Times New Roman" w:hAnsi="Times New Roman" w:cs="Times New Roman"/>
          <w:spacing w:val="-2"/>
          <w:sz w:val="24"/>
          <w:szCs w:val="24"/>
        </w:rPr>
        <w:t>rozširovanie</w:t>
      </w:r>
      <w:r w:rsidRPr="003E589C">
        <w:rPr>
          <w:rFonts w:ascii="Times New Roman" w:hAnsi="Times New Roman" w:cs="Times New Roman"/>
          <w:spacing w:val="60"/>
          <w:sz w:val="24"/>
          <w:szCs w:val="24"/>
        </w:rPr>
        <w:t xml:space="preserve"> </w:t>
      </w:r>
      <w:r w:rsidRPr="003E589C">
        <w:rPr>
          <w:rFonts w:ascii="Times New Roman" w:hAnsi="Times New Roman" w:cs="Times New Roman"/>
          <w:spacing w:val="-1"/>
          <w:sz w:val="24"/>
          <w:szCs w:val="24"/>
        </w:rPr>
        <w:t>súborov</w:t>
      </w:r>
      <w:r w:rsidRPr="003E589C">
        <w:rPr>
          <w:rFonts w:ascii="Times New Roman" w:hAnsi="Times New Roman" w:cs="Times New Roman"/>
          <w:spacing w:val="59"/>
          <w:sz w:val="24"/>
          <w:szCs w:val="24"/>
        </w:rPr>
        <w:t xml:space="preserve"> </w:t>
      </w:r>
      <w:r w:rsidRPr="003E589C">
        <w:rPr>
          <w:rFonts w:ascii="Times New Roman" w:hAnsi="Times New Roman" w:cs="Times New Roman"/>
          <w:spacing w:val="-1"/>
          <w:sz w:val="24"/>
          <w:szCs w:val="24"/>
        </w:rPr>
        <w:t>ohrozujúcich</w:t>
      </w:r>
      <w:r w:rsidRPr="003E589C">
        <w:rPr>
          <w:rFonts w:ascii="Times New Roman" w:hAnsi="Times New Roman" w:cs="Times New Roman"/>
          <w:spacing w:val="59"/>
          <w:sz w:val="24"/>
          <w:szCs w:val="24"/>
        </w:rPr>
        <w:t xml:space="preserve"> </w:t>
      </w:r>
      <w:r w:rsidRPr="003E589C">
        <w:rPr>
          <w:rFonts w:ascii="Times New Roman" w:hAnsi="Times New Roman" w:cs="Times New Roman"/>
          <w:spacing w:val="-2"/>
          <w:sz w:val="24"/>
          <w:szCs w:val="24"/>
        </w:rPr>
        <w:t>mravnosť,</w:t>
      </w:r>
      <w:r w:rsidRPr="003E589C">
        <w:rPr>
          <w:rFonts w:ascii="Times New Roman" w:hAnsi="Times New Roman" w:cs="Times New Roman"/>
          <w:spacing w:val="58"/>
          <w:sz w:val="24"/>
          <w:szCs w:val="24"/>
        </w:rPr>
        <w:t xml:space="preserve"> </w:t>
      </w:r>
      <w:r w:rsidRPr="003E589C">
        <w:rPr>
          <w:rFonts w:ascii="Times New Roman" w:hAnsi="Times New Roman" w:cs="Times New Roman"/>
          <w:spacing w:val="-1"/>
          <w:sz w:val="24"/>
          <w:szCs w:val="24"/>
        </w:rPr>
        <w:t>ľudskú</w:t>
      </w:r>
      <w:r w:rsidRPr="003E589C">
        <w:rPr>
          <w:rFonts w:ascii="Times New Roman" w:hAnsi="Times New Roman" w:cs="Times New Roman"/>
          <w:spacing w:val="57"/>
          <w:sz w:val="24"/>
          <w:szCs w:val="24"/>
        </w:rPr>
        <w:t xml:space="preserve"> </w:t>
      </w:r>
      <w:r w:rsidRPr="003E589C">
        <w:rPr>
          <w:rFonts w:ascii="Times New Roman" w:hAnsi="Times New Roman" w:cs="Times New Roman"/>
          <w:spacing w:val="-1"/>
          <w:sz w:val="24"/>
          <w:szCs w:val="24"/>
        </w:rPr>
        <w:t>dôstojnosť,</w:t>
      </w:r>
      <w:r w:rsidRPr="003E589C">
        <w:rPr>
          <w:rFonts w:ascii="Times New Roman" w:hAnsi="Times New Roman" w:cs="Times New Roman"/>
          <w:spacing w:val="59"/>
          <w:sz w:val="24"/>
          <w:szCs w:val="24"/>
        </w:rPr>
        <w:t xml:space="preserve"> </w:t>
      </w:r>
      <w:r w:rsidRPr="003E589C">
        <w:rPr>
          <w:rFonts w:ascii="Times New Roman" w:hAnsi="Times New Roman" w:cs="Times New Roman"/>
          <w:spacing w:val="-1"/>
          <w:sz w:val="24"/>
          <w:szCs w:val="24"/>
        </w:rPr>
        <w:t>intoleranciu,</w:t>
      </w:r>
      <w:r w:rsidRPr="003E589C">
        <w:rPr>
          <w:rFonts w:ascii="Times New Roman" w:hAnsi="Times New Roman" w:cs="Times New Roman"/>
          <w:spacing w:val="59"/>
          <w:sz w:val="24"/>
          <w:szCs w:val="24"/>
        </w:rPr>
        <w:t xml:space="preserve"> </w:t>
      </w:r>
      <w:r w:rsidRPr="003E589C">
        <w:rPr>
          <w:rFonts w:ascii="Times New Roman" w:hAnsi="Times New Roman" w:cs="Times New Roman"/>
          <w:spacing w:val="-2"/>
          <w:sz w:val="24"/>
          <w:szCs w:val="24"/>
        </w:rPr>
        <w:t>rasovú</w:t>
      </w:r>
      <w:r w:rsidRPr="003E589C">
        <w:rPr>
          <w:rFonts w:ascii="Times New Roman" w:hAnsi="Times New Roman" w:cs="Times New Roman"/>
          <w:spacing w:val="58"/>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83"/>
          <w:w w:val="99"/>
          <w:sz w:val="24"/>
          <w:szCs w:val="24"/>
        </w:rPr>
        <w:t xml:space="preserve"> </w:t>
      </w:r>
      <w:r w:rsidRPr="003E589C">
        <w:rPr>
          <w:rFonts w:ascii="Times New Roman" w:hAnsi="Times New Roman" w:cs="Times New Roman"/>
          <w:spacing w:val="-1"/>
          <w:sz w:val="24"/>
          <w:szCs w:val="24"/>
        </w:rPr>
        <w:t>náboženskú</w:t>
      </w:r>
      <w:r w:rsidRPr="003E589C">
        <w:rPr>
          <w:rFonts w:ascii="Times New Roman" w:hAnsi="Times New Roman" w:cs="Times New Roman"/>
          <w:spacing w:val="45"/>
          <w:sz w:val="24"/>
          <w:szCs w:val="24"/>
        </w:rPr>
        <w:t xml:space="preserve"> </w:t>
      </w:r>
      <w:r w:rsidRPr="003E589C">
        <w:rPr>
          <w:rFonts w:ascii="Times New Roman" w:hAnsi="Times New Roman" w:cs="Times New Roman"/>
          <w:spacing w:val="-1"/>
          <w:sz w:val="24"/>
          <w:szCs w:val="24"/>
        </w:rPr>
        <w:t>neznášanlivosť</w:t>
      </w:r>
      <w:r w:rsidRPr="003E589C">
        <w:rPr>
          <w:rFonts w:ascii="Times New Roman" w:hAnsi="Times New Roman" w:cs="Times New Roman"/>
          <w:spacing w:val="47"/>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47"/>
          <w:sz w:val="24"/>
          <w:szCs w:val="24"/>
        </w:rPr>
        <w:t xml:space="preserve"> </w:t>
      </w:r>
      <w:r w:rsidRPr="003E589C">
        <w:rPr>
          <w:rFonts w:ascii="Times New Roman" w:hAnsi="Times New Roman" w:cs="Times New Roman"/>
          <w:spacing w:val="-1"/>
          <w:sz w:val="24"/>
          <w:szCs w:val="24"/>
        </w:rPr>
        <w:t>prísne</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zakázané.</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26"/>
          <w:sz w:val="24"/>
          <w:szCs w:val="24"/>
        </w:rPr>
        <w:t>T</w:t>
      </w:r>
      <w:r w:rsidRPr="003E589C">
        <w:rPr>
          <w:rFonts w:ascii="Times New Roman" w:hAnsi="Times New Roman" w:cs="Times New Roman"/>
          <w:sz w:val="24"/>
          <w:szCs w:val="24"/>
        </w:rPr>
        <w:t>aké</w:t>
      </w:r>
      <w:r w:rsidRPr="003E589C">
        <w:rPr>
          <w:rFonts w:ascii="Times New Roman" w:hAnsi="Times New Roman" w:cs="Times New Roman"/>
          <w:spacing w:val="-2"/>
          <w:sz w:val="24"/>
          <w:szCs w:val="24"/>
        </w:rPr>
        <w:t>t</w:t>
      </w:r>
      <w:r w:rsidRPr="003E589C">
        <w:rPr>
          <w:rFonts w:ascii="Times New Roman" w:hAnsi="Times New Roman" w:cs="Times New Roman"/>
          <w:sz w:val="24"/>
          <w:szCs w:val="24"/>
        </w:rPr>
        <w:t>o</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konanie</w:t>
      </w:r>
      <w:r w:rsidRPr="003E589C">
        <w:rPr>
          <w:rFonts w:ascii="Times New Roman" w:hAnsi="Times New Roman" w:cs="Times New Roman"/>
          <w:spacing w:val="47"/>
          <w:sz w:val="24"/>
          <w:szCs w:val="24"/>
        </w:rPr>
        <w:t xml:space="preserve"> </w:t>
      </w:r>
      <w:r w:rsidRPr="003E589C">
        <w:rPr>
          <w:rFonts w:ascii="Times New Roman" w:hAnsi="Times New Roman" w:cs="Times New Roman"/>
          <w:spacing w:val="-1"/>
          <w:sz w:val="24"/>
          <w:szCs w:val="24"/>
        </w:rPr>
        <w:t>bude</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posudzované</w:t>
      </w:r>
      <w:r w:rsidRPr="003E589C">
        <w:rPr>
          <w:rFonts w:ascii="Times New Roman" w:hAnsi="Times New Roman" w:cs="Times New Roman"/>
          <w:spacing w:val="47"/>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zmysle</w:t>
      </w:r>
      <w:r w:rsidRPr="003E589C">
        <w:rPr>
          <w:rFonts w:ascii="Times New Roman" w:hAnsi="Times New Roman" w:cs="Times New Roman"/>
          <w:spacing w:val="46"/>
          <w:sz w:val="24"/>
          <w:szCs w:val="24"/>
        </w:rPr>
        <w:t xml:space="preserve"> </w:t>
      </w:r>
      <w:r w:rsidRPr="003E589C">
        <w:rPr>
          <w:rFonts w:ascii="Times New Roman" w:hAnsi="Times New Roman" w:cs="Times New Roman"/>
          <w:spacing w:val="-1"/>
          <w:sz w:val="24"/>
          <w:szCs w:val="24"/>
        </w:rPr>
        <w:t>platného</w:t>
      </w:r>
      <w:r w:rsidRPr="003E589C">
        <w:rPr>
          <w:rFonts w:ascii="Times New Roman" w:hAnsi="Times New Roman" w:cs="Times New Roman"/>
          <w:spacing w:val="24"/>
          <w:w w:val="99"/>
          <w:sz w:val="24"/>
          <w:szCs w:val="24"/>
        </w:rPr>
        <w:t xml:space="preserve"> </w:t>
      </w:r>
      <w:r w:rsidRPr="003E589C">
        <w:rPr>
          <w:rFonts w:ascii="Times New Roman" w:hAnsi="Times New Roman" w:cs="Times New Roman"/>
          <w:spacing w:val="-1"/>
          <w:sz w:val="24"/>
          <w:szCs w:val="24"/>
        </w:rPr>
        <w:t>školského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poriadku</w:t>
      </w:r>
      <w:r w:rsidRPr="003E589C">
        <w:rPr>
          <w:rFonts w:ascii="Times New Roman" w:hAnsi="Times New Roman" w:cs="Times New Roman"/>
          <w:spacing w:val="-7"/>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platnej</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legislatívy</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SR.</w:t>
      </w:r>
    </w:p>
    <w:p w:rsidR="003E589C" w:rsidRPr="003E589C" w:rsidRDefault="003E589C" w:rsidP="00F06D54">
      <w:pPr>
        <w:pStyle w:val="Zkladntext"/>
        <w:widowControl w:val="0"/>
        <w:numPr>
          <w:ilvl w:val="0"/>
          <w:numId w:val="75"/>
        </w:numPr>
        <w:tabs>
          <w:tab w:val="left" w:pos="514"/>
        </w:tabs>
        <w:spacing w:after="0" w:line="276" w:lineRule="auto"/>
        <w:ind w:right="117"/>
        <w:jc w:val="both"/>
        <w:rPr>
          <w:rFonts w:ascii="Times New Roman" w:hAnsi="Times New Roman" w:cs="Times New Roman"/>
          <w:sz w:val="24"/>
          <w:szCs w:val="24"/>
        </w:rPr>
      </w:pPr>
      <w:r w:rsidRPr="003E589C">
        <w:rPr>
          <w:rFonts w:ascii="Times New Roman" w:hAnsi="Times New Roman" w:cs="Times New Roman"/>
          <w:sz w:val="24"/>
          <w:szCs w:val="24"/>
        </w:rPr>
        <w:t>V</w:t>
      </w:r>
      <w:r w:rsidRPr="003E589C">
        <w:rPr>
          <w:rFonts w:ascii="Times New Roman" w:hAnsi="Times New Roman" w:cs="Times New Roman"/>
          <w:spacing w:val="32"/>
          <w:sz w:val="24"/>
          <w:szCs w:val="24"/>
        </w:rPr>
        <w:t xml:space="preserve"> </w:t>
      </w:r>
      <w:r w:rsidRPr="003E589C">
        <w:rPr>
          <w:rFonts w:ascii="Times New Roman" w:hAnsi="Times New Roman" w:cs="Times New Roman"/>
          <w:spacing w:val="-1"/>
          <w:sz w:val="24"/>
          <w:szCs w:val="24"/>
        </w:rPr>
        <w:t>prípade</w:t>
      </w:r>
      <w:r w:rsidRPr="003E589C">
        <w:rPr>
          <w:rFonts w:ascii="Times New Roman" w:hAnsi="Times New Roman" w:cs="Times New Roman"/>
          <w:spacing w:val="32"/>
          <w:sz w:val="24"/>
          <w:szCs w:val="24"/>
        </w:rPr>
        <w:t xml:space="preserve"> </w:t>
      </w:r>
      <w:r w:rsidRPr="003E589C">
        <w:rPr>
          <w:rFonts w:ascii="Times New Roman" w:hAnsi="Times New Roman" w:cs="Times New Roman"/>
          <w:spacing w:val="-1"/>
          <w:sz w:val="24"/>
          <w:szCs w:val="24"/>
        </w:rPr>
        <w:t>znefunkčnenia</w:t>
      </w:r>
      <w:r w:rsidRPr="003E589C">
        <w:rPr>
          <w:rFonts w:ascii="Times New Roman" w:hAnsi="Times New Roman" w:cs="Times New Roman"/>
          <w:spacing w:val="32"/>
          <w:sz w:val="24"/>
          <w:szCs w:val="24"/>
        </w:rPr>
        <w:t xml:space="preserve"> </w:t>
      </w:r>
      <w:r w:rsidRPr="003E589C">
        <w:rPr>
          <w:rFonts w:ascii="Times New Roman" w:hAnsi="Times New Roman" w:cs="Times New Roman"/>
          <w:spacing w:val="-1"/>
          <w:sz w:val="24"/>
          <w:szCs w:val="24"/>
        </w:rPr>
        <w:t>zariadenia</w:t>
      </w:r>
      <w:r w:rsidRPr="003E589C">
        <w:rPr>
          <w:rFonts w:ascii="Times New Roman" w:hAnsi="Times New Roman" w:cs="Times New Roman"/>
          <w:spacing w:val="34"/>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30"/>
          <w:sz w:val="24"/>
          <w:szCs w:val="24"/>
        </w:rPr>
        <w:t xml:space="preserve"> </w:t>
      </w:r>
      <w:r w:rsidRPr="003E589C">
        <w:rPr>
          <w:rFonts w:ascii="Times New Roman" w:hAnsi="Times New Roman" w:cs="Times New Roman"/>
          <w:spacing w:val="-2"/>
          <w:sz w:val="24"/>
          <w:szCs w:val="24"/>
        </w:rPr>
        <w:t>LAN</w:t>
      </w:r>
      <w:r w:rsidRPr="003E589C">
        <w:rPr>
          <w:rFonts w:ascii="Times New Roman" w:hAnsi="Times New Roman" w:cs="Times New Roman"/>
          <w:spacing w:val="33"/>
          <w:sz w:val="24"/>
          <w:szCs w:val="24"/>
        </w:rPr>
        <w:t xml:space="preserve"> </w:t>
      </w:r>
      <w:r w:rsidRPr="003E589C">
        <w:rPr>
          <w:rFonts w:ascii="Times New Roman" w:hAnsi="Times New Roman" w:cs="Times New Roman"/>
          <w:spacing w:val="-1"/>
          <w:sz w:val="24"/>
          <w:szCs w:val="24"/>
        </w:rPr>
        <w:t>[počítačovej</w:t>
      </w:r>
      <w:r w:rsidRPr="003E589C">
        <w:rPr>
          <w:rFonts w:ascii="Times New Roman" w:hAnsi="Times New Roman" w:cs="Times New Roman"/>
          <w:spacing w:val="30"/>
          <w:sz w:val="24"/>
          <w:szCs w:val="24"/>
        </w:rPr>
        <w:t xml:space="preserve"> </w:t>
      </w:r>
      <w:r w:rsidRPr="003E589C">
        <w:rPr>
          <w:rFonts w:ascii="Times New Roman" w:hAnsi="Times New Roman" w:cs="Times New Roman"/>
          <w:sz w:val="24"/>
          <w:szCs w:val="24"/>
        </w:rPr>
        <w:t>siete]</w:t>
      </w:r>
      <w:r w:rsidRPr="003E589C">
        <w:rPr>
          <w:rFonts w:ascii="Times New Roman" w:hAnsi="Times New Roman" w:cs="Times New Roman"/>
          <w:spacing w:val="32"/>
          <w:sz w:val="24"/>
          <w:szCs w:val="24"/>
        </w:rPr>
        <w:t xml:space="preserve"> </w:t>
      </w:r>
      <w:r w:rsidRPr="003E589C">
        <w:rPr>
          <w:rFonts w:ascii="Times New Roman" w:hAnsi="Times New Roman" w:cs="Times New Roman"/>
          <w:spacing w:val="-1"/>
          <w:sz w:val="24"/>
          <w:szCs w:val="24"/>
        </w:rPr>
        <w:t>preukázateľnou</w:t>
      </w:r>
      <w:r w:rsidRPr="003E589C">
        <w:rPr>
          <w:rFonts w:ascii="Times New Roman" w:hAnsi="Times New Roman" w:cs="Times New Roman"/>
          <w:spacing w:val="30"/>
          <w:sz w:val="24"/>
          <w:szCs w:val="24"/>
        </w:rPr>
        <w:t xml:space="preserve"> </w:t>
      </w:r>
      <w:r w:rsidRPr="003E589C">
        <w:rPr>
          <w:rFonts w:ascii="Times New Roman" w:hAnsi="Times New Roman" w:cs="Times New Roman"/>
          <w:spacing w:val="-1"/>
          <w:sz w:val="24"/>
          <w:szCs w:val="24"/>
        </w:rPr>
        <w:t>distribúciou</w:t>
      </w:r>
      <w:r w:rsidRPr="003E589C">
        <w:rPr>
          <w:rFonts w:ascii="Times New Roman" w:hAnsi="Times New Roman" w:cs="Times New Roman"/>
          <w:spacing w:val="31"/>
          <w:sz w:val="24"/>
          <w:szCs w:val="24"/>
        </w:rPr>
        <w:t xml:space="preserve"> </w:t>
      </w:r>
      <w:r w:rsidRPr="003E589C">
        <w:rPr>
          <w:rFonts w:ascii="Times New Roman" w:hAnsi="Times New Roman" w:cs="Times New Roman"/>
          <w:spacing w:val="-1"/>
          <w:sz w:val="24"/>
          <w:szCs w:val="24"/>
        </w:rPr>
        <w:t>počítačových</w:t>
      </w:r>
      <w:r w:rsidRPr="003E589C">
        <w:rPr>
          <w:rFonts w:ascii="Times New Roman" w:hAnsi="Times New Roman" w:cs="Times New Roman"/>
          <w:spacing w:val="79"/>
          <w:w w:val="99"/>
          <w:sz w:val="24"/>
          <w:szCs w:val="24"/>
        </w:rPr>
        <w:t xml:space="preserve"> </w:t>
      </w:r>
      <w:r w:rsidRPr="003E589C">
        <w:rPr>
          <w:rFonts w:ascii="Times New Roman" w:hAnsi="Times New Roman" w:cs="Times New Roman"/>
          <w:spacing w:val="-3"/>
          <w:sz w:val="24"/>
          <w:szCs w:val="24"/>
        </w:rPr>
        <w:t>vírusov,</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2"/>
          <w:sz w:val="24"/>
          <w:szCs w:val="24"/>
        </w:rPr>
        <w:t>SPAMU,</w:t>
      </w:r>
      <w:r w:rsidRPr="003E589C">
        <w:rPr>
          <w:rFonts w:ascii="Times New Roman" w:hAnsi="Times New Roman" w:cs="Times New Roman"/>
          <w:spacing w:val="21"/>
          <w:sz w:val="24"/>
          <w:szCs w:val="24"/>
        </w:rPr>
        <w:t xml:space="preserve"> </w:t>
      </w:r>
      <w:proofErr w:type="spellStart"/>
      <w:r w:rsidRPr="003E589C">
        <w:rPr>
          <w:rFonts w:ascii="Times New Roman" w:hAnsi="Times New Roman" w:cs="Times New Roman"/>
          <w:spacing w:val="-1"/>
          <w:sz w:val="24"/>
          <w:szCs w:val="24"/>
        </w:rPr>
        <w:t>adware</w:t>
      </w:r>
      <w:proofErr w:type="spellEnd"/>
      <w:r w:rsidRPr="003E589C">
        <w:rPr>
          <w:rFonts w:ascii="Times New Roman" w:hAnsi="Times New Roman" w:cs="Times New Roman"/>
          <w:spacing w:val="19"/>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1"/>
          <w:sz w:val="24"/>
          <w:szCs w:val="24"/>
        </w:rPr>
        <w:t>malware</w:t>
      </w:r>
      <w:r w:rsidRPr="003E589C">
        <w:rPr>
          <w:rFonts w:ascii="Times New Roman" w:hAnsi="Times New Roman" w:cs="Times New Roman"/>
          <w:spacing w:val="22"/>
          <w:sz w:val="24"/>
          <w:szCs w:val="24"/>
        </w:rPr>
        <w:t xml:space="preserve"> </w:t>
      </w:r>
      <w:r w:rsidRPr="003E589C">
        <w:rPr>
          <w:rFonts w:ascii="Times New Roman" w:hAnsi="Times New Roman" w:cs="Times New Roman"/>
          <w:spacing w:val="-1"/>
          <w:sz w:val="24"/>
          <w:szCs w:val="24"/>
        </w:rPr>
        <w:t>žiak</w:t>
      </w:r>
      <w:r w:rsidRPr="003E589C">
        <w:rPr>
          <w:rFonts w:ascii="Times New Roman" w:hAnsi="Times New Roman" w:cs="Times New Roman"/>
          <w:spacing w:val="21"/>
          <w:sz w:val="24"/>
          <w:szCs w:val="24"/>
        </w:rPr>
        <w:t xml:space="preserve"> </w:t>
      </w:r>
      <w:r w:rsidRPr="003E589C">
        <w:rPr>
          <w:rFonts w:ascii="Times New Roman" w:hAnsi="Times New Roman" w:cs="Times New Roman"/>
          <w:spacing w:val="-1"/>
          <w:sz w:val="24"/>
          <w:szCs w:val="24"/>
        </w:rPr>
        <w:t>nesie</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1"/>
          <w:sz w:val="24"/>
          <w:szCs w:val="24"/>
        </w:rPr>
        <w:t>zodpovednosť</w:t>
      </w:r>
      <w:r w:rsidRPr="003E589C">
        <w:rPr>
          <w:rFonts w:ascii="Times New Roman" w:hAnsi="Times New Roman" w:cs="Times New Roman"/>
          <w:spacing w:val="21"/>
          <w:sz w:val="24"/>
          <w:szCs w:val="24"/>
        </w:rPr>
        <w:t xml:space="preserve"> </w:t>
      </w:r>
      <w:r w:rsidRPr="003E589C">
        <w:rPr>
          <w:rFonts w:ascii="Times New Roman" w:hAnsi="Times New Roman" w:cs="Times New Roman"/>
          <w:sz w:val="24"/>
          <w:szCs w:val="24"/>
        </w:rPr>
        <w:t>za</w:t>
      </w:r>
      <w:r w:rsidRPr="003E589C">
        <w:rPr>
          <w:rFonts w:ascii="Times New Roman" w:hAnsi="Times New Roman" w:cs="Times New Roman"/>
          <w:spacing w:val="19"/>
          <w:sz w:val="24"/>
          <w:szCs w:val="24"/>
        </w:rPr>
        <w:t xml:space="preserve"> </w:t>
      </w:r>
      <w:r w:rsidRPr="003E589C">
        <w:rPr>
          <w:rFonts w:ascii="Times New Roman" w:hAnsi="Times New Roman" w:cs="Times New Roman"/>
          <w:spacing w:val="-1"/>
          <w:sz w:val="24"/>
          <w:szCs w:val="24"/>
        </w:rPr>
        <w:t>odstavenie</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1"/>
          <w:sz w:val="24"/>
          <w:szCs w:val="24"/>
        </w:rPr>
        <w:t>počítačovej</w:t>
      </w:r>
      <w:r w:rsidRPr="003E589C">
        <w:rPr>
          <w:rFonts w:ascii="Times New Roman" w:hAnsi="Times New Roman" w:cs="Times New Roman"/>
          <w:spacing w:val="21"/>
          <w:sz w:val="24"/>
          <w:szCs w:val="24"/>
        </w:rPr>
        <w:t xml:space="preserve"> </w:t>
      </w:r>
      <w:r w:rsidRPr="003E589C">
        <w:rPr>
          <w:rFonts w:ascii="Times New Roman" w:hAnsi="Times New Roman" w:cs="Times New Roman"/>
          <w:spacing w:val="-1"/>
          <w:sz w:val="24"/>
          <w:szCs w:val="24"/>
        </w:rPr>
        <w:t>siete</w:t>
      </w:r>
      <w:r w:rsidRPr="003E589C">
        <w:rPr>
          <w:rFonts w:ascii="Times New Roman" w:hAnsi="Times New Roman" w:cs="Times New Roman"/>
          <w:spacing w:val="22"/>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20"/>
          <w:sz w:val="24"/>
          <w:szCs w:val="24"/>
        </w:rPr>
        <w:t xml:space="preserve"> </w:t>
      </w:r>
      <w:r w:rsidRPr="003E589C">
        <w:rPr>
          <w:rFonts w:ascii="Times New Roman" w:hAnsi="Times New Roman" w:cs="Times New Roman"/>
          <w:spacing w:val="-1"/>
          <w:sz w:val="24"/>
          <w:szCs w:val="24"/>
        </w:rPr>
        <w:t>uvedenie</w:t>
      </w:r>
      <w:r w:rsidRPr="003E589C">
        <w:rPr>
          <w:rFonts w:ascii="Times New Roman" w:hAnsi="Times New Roman" w:cs="Times New Roman"/>
          <w:spacing w:val="45"/>
          <w:sz w:val="24"/>
          <w:szCs w:val="24"/>
        </w:rPr>
        <w:t xml:space="preserve"> </w:t>
      </w:r>
      <w:r w:rsidRPr="003E589C">
        <w:rPr>
          <w:rFonts w:ascii="Times New Roman" w:hAnsi="Times New Roman" w:cs="Times New Roman"/>
          <w:sz w:val="24"/>
          <w:szCs w:val="24"/>
        </w:rPr>
        <w:t>PC</w:t>
      </w:r>
      <w:r w:rsidRPr="003E589C">
        <w:rPr>
          <w:rFonts w:ascii="Times New Roman" w:hAnsi="Times New Roman" w:cs="Times New Roman"/>
          <w:spacing w:val="-7"/>
          <w:sz w:val="24"/>
          <w:szCs w:val="24"/>
        </w:rPr>
        <w:t xml:space="preserve"> </w:t>
      </w:r>
      <w:r w:rsidRPr="003E589C">
        <w:rPr>
          <w:rFonts w:ascii="Times New Roman" w:hAnsi="Times New Roman" w:cs="Times New Roman"/>
          <w:sz w:val="24"/>
          <w:szCs w:val="24"/>
        </w:rPr>
        <w:t>do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pôvodného</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stavu.</w:t>
      </w:r>
    </w:p>
    <w:p w:rsidR="003E589C" w:rsidRPr="003E589C" w:rsidRDefault="003E589C" w:rsidP="00F06D54">
      <w:pPr>
        <w:pStyle w:val="Zkladntext"/>
        <w:widowControl w:val="0"/>
        <w:numPr>
          <w:ilvl w:val="0"/>
          <w:numId w:val="75"/>
        </w:numPr>
        <w:tabs>
          <w:tab w:val="left" w:pos="514"/>
        </w:tabs>
        <w:spacing w:after="0" w:line="276" w:lineRule="auto"/>
        <w:ind w:right="116"/>
        <w:jc w:val="both"/>
        <w:rPr>
          <w:rFonts w:ascii="Times New Roman" w:hAnsi="Times New Roman" w:cs="Times New Roman"/>
          <w:sz w:val="24"/>
          <w:szCs w:val="24"/>
        </w:rPr>
      </w:pPr>
      <w:r w:rsidRPr="003E589C">
        <w:rPr>
          <w:rFonts w:ascii="Times New Roman" w:hAnsi="Times New Roman" w:cs="Times New Roman"/>
          <w:sz w:val="24"/>
          <w:szCs w:val="24"/>
        </w:rPr>
        <w:t>V</w:t>
      </w:r>
      <w:r w:rsidRPr="003E589C">
        <w:rPr>
          <w:rFonts w:ascii="Times New Roman" w:hAnsi="Times New Roman" w:cs="Times New Roman"/>
          <w:spacing w:val="-1"/>
          <w:sz w:val="24"/>
          <w:szCs w:val="24"/>
        </w:rPr>
        <w:t xml:space="preserve"> prípade, </w:t>
      </w:r>
      <w:r w:rsidRPr="003E589C">
        <w:rPr>
          <w:rFonts w:ascii="Times New Roman" w:hAnsi="Times New Roman" w:cs="Times New Roman"/>
          <w:sz w:val="24"/>
          <w:szCs w:val="24"/>
        </w:rPr>
        <w:t xml:space="preserve">že </w:t>
      </w:r>
      <w:r w:rsidRPr="003E589C">
        <w:rPr>
          <w:rFonts w:ascii="Times New Roman" w:hAnsi="Times New Roman" w:cs="Times New Roman"/>
          <w:spacing w:val="-1"/>
          <w:sz w:val="24"/>
          <w:szCs w:val="24"/>
        </w:rPr>
        <w:t>žiak</w:t>
      </w:r>
      <w:r w:rsidRPr="003E589C">
        <w:rPr>
          <w:rFonts w:ascii="Times New Roman" w:hAnsi="Times New Roman" w:cs="Times New Roman"/>
          <w:sz w:val="24"/>
          <w:szCs w:val="24"/>
        </w:rPr>
        <w:t xml:space="preserve"> </w:t>
      </w:r>
      <w:r w:rsidRPr="003E589C">
        <w:rPr>
          <w:rFonts w:ascii="Times New Roman" w:hAnsi="Times New Roman" w:cs="Times New Roman"/>
          <w:spacing w:val="-1"/>
          <w:sz w:val="24"/>
          <w:szCs w:val="24"/>
        </w:rPr>
        <w:t>zo</w:t>
      </w:r>
      <w:r w:rsidRPr="003E589C">
        <w:rPr>
          <w:rFonts w:ascii="Times New Roman" w:hAnsi="Times New Roman" w:cs="Times New Roman"/>
          <w:sz w:val="24"/>
          <w:szCs w:val="24"/>
        </w:rPr>
        <w:t xml:space="preserve"> </w:t>
      </w:r>
      <w:r w:rsidRPr="003E589C">
        <w:rPr>
          <w:rFonts w:ascii="Times New Roman" w:hAnsi="Times New Roman" w:cs="Times New Roman"/>
          <w:spacing w:val="-1"/>
          <w:sz w:val="24"/>
          <w:szCs w:val="24"/>
        </w:rPr>
        <w:t>školského</w:t>
      </w:r>
      <w:r w:rsidRPr="003E589C">
        <w:rPr>
          <w:rFonts w:ascii="Times New Roman" w:hAnsi="Times New Roman" w:cs="Times New Roman"/>
          <w:sz w:val="24"/>
          <w:szCs w:val="24"/>
        </w:rPr>
        <w:t xml:space="preserve"> </w:t>
      </w:r>
      <w:r w:rsidRPr="003E589C">
        <w:rPr>
          <w:rFonts w:ascii="Times New Roman" w:hAnsi="Times New Roman" w:cs="Times New Roman"/>
          <w:spacing w:val="-1"/>
          <w:sz w:val="24"/>
          <w:szCs w:val="24"/>
        </w:rPr>
        <w:t>počítača</w:t>
      </w:r>
      <w:r w:rsidRPr="003E589C">
        <w:rPr>
          <w:rFonts w:ascii="Times New Roman" w:hAnsi="Times New Roman" w:cs="Times New Roman"/>
          <w:spacing w:val="-2"/>
          <w:sz w:val="24"/>
          <w:szCs w:val="24"/>
        </w:rPr>
        <w:t xml:space="preserve"> </w:t>
      </w:r>
      <w:r w:rsidRPr="003E589C">
        <w:rPr>
          <w:rFonts w:ascii="Times New Roman" w:hAnsi="Times New Roman" w:cs="Times New Roman"/>
          <w:spacing w:val="-1"/>
          <w:sz w:val="24"/>
          <w:szCs w:val="24"/>
        </w:rPr>
        <w:t>naruší</w:t>
      </w:r>
      <w:r w:rsidRPr="003E589C">
        <w:rPr>
          <w:rFonts w:ascii="Times New Roman" w:hAnsi="Times New Roman" w:cs="Times New Roman"/>
          <w:spacing w:val="1"/>
          <w:sz w:val="24"/>
          <w:szCs w:val="24"/>
        </w:rPr>
        <w:t xml:space="preserve"> </w:t>
      </w:r>
      <w:r w:rsidRPr="003E589C">
        <w:rPr>
          <w:rFonts w:ascii="Times New Roman" w:hAnsi="Times New Roman" w:cs="Times New Roman"/>
          <w:spacing w:val="-1"/>
          <w:sz w:val="24"/>
          <w:szCs w:val="24"/>
        </w:rPr>
        <w:t>niektorú internetovú sieť</w:t>
      </w:r>
      <w:r w:rsidRPr="003E589C">
        <w:rPr>
          <w:rFonts w:ascii="Times New Roman" w:hAnsi="Times New Roman" w:cs="Times New Roman"/>
          <w:spacing w:val="1"/>
          <w:sz w:val="24"/>
          <w:szCs w:val="24"/>
        </w:rPr>
        <w:t xml:space="preserve"> </w:t>
      </w:r>
      <w:r w:rsidRPr="003E589C">
        <w:rPr>
          <w:rFonts w:ascii="Times New Roman" w:hAnsi="Times New Roman" w:cs="Times New Roman"/>
          <w:sz w:val="24"/>
          <w:szCs w:val="24"/>
        </w:rPr>
        <w:t xml:space="preserve">za </w:t>
      </w:r>
      <w:r w:rsidRPr="003E589C">
        <w:rPr>
          <w:rFonts w:ascii="Times New Roman" w:hAnsi="Times New Roman" w:cs="Times New Roman"/>
          <w:spacing w:val="-1"/>
          <w:sz w:val="24"/>
          <w:szCs w:val="24"/>
        </w:rPr>
        <w:t>účelom získanie</w:t>
      </w:r>
      <w:r w:rsidRPr="003E589C">
        <w:rPr>
          <w:rFonts w:ascii="Times New Roman" w:hAnsi="Times New Roman" w:cs="Times New Roman"/>
          <w:sz w:val="24"/>
          <w:szCs w:val="24"/>
        </w:rPr>
        <w:t xml:space="preserve"> a </w:t>
      </w:r>
      <w:r w:rsidRPr="003E589C">
        <w:rPr>
          <w:rFonts w:ascii="Times New Roman" w:hAnsi="Times New Roman" w:cs="Times New Roman"/>
          <w:spacing w:val="-1"/>
          <w:sz w:val="24"/>
          <w:szCs w:val="24"/>
        </w:rPr>
        <w:t>nelegálneho</w:t>
      </w:r>
      <w:r w:rsidRPr="003E589C">
        <w:rPr>
          <w:rFonts w:ascii="Times New Roman" w:hAnsi="Times New Roman" w:cs="Times New Roman"/>
          <w:spacing w:val="87"/>
          <w:w w:val="99"/>
          <w:sz w:val="24"/>
          <w:szCs w:val="24"/>
        </w:rPr>
        <w:t xml:space="preserve"> </w:t>
      </w:r>
      <w:r w:rsidRPr="003E589C">
        <w:rPr>
          <w:rFonts w:ascii="Times New Roman" w:hAnsi="Times New Roman" w:cs="Times New Roman"/>
          <w:spacing w:val="-2"/>
          <w:sz w:val="24"/>
          <w:szCs w:val="24"/>
        </w:rPr>
        <w:t>kopírovania</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diskrétnych</w:t>
      </w:r>
      <w:r w:rsidRPr="003E589C">
        <w:rPr>
          <w:rFonts w:ascii="Times New Roman" w:hAnsi="Times New Roman" w:cs="Times New Roman"/>
          <w:spacing w:val="10"/>
          <w:sz w:val="24"/>
          <w:szCs w:val="24"/>
        </w:rPr>
        <w:t xml:space="preserve"> </w:t>
      </w:r>
      <w:r w:rsidRPr="003E589C">
        <w:rPr>
          <w:rFonts w:ascii="Times New Roman" w:hAnsi="Times New Roman" w:cs="Times New Roman"/>
          <w:spacing w:val="-1"/>
          <w:sz w:val="24"/>
          <w:szCs w:val="24"/>
        </w:rPr>
        <w:t>dát</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alebo</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integrity</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danej</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siete</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bude</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12"/>
          <w:sz w:val="24"/>
          <w:szCs w:val="24"/>
        </w:rPr>
        <w:t xml:space="preserve"> </w:t>
      </w:r>
      <w:r w:rsidRPr="003E589C">
        <w:rPr>
          <w:rFonts w:ascii="Times New Roman" w:hAnsi="Times New Roman" w:cs="Times New Roman"/>
          <w:spacing w:val="-1"/>
          <w:sz w:val="24"/>
          <w:szCs w:val="24"/>
        </w:rPr>
        <w:t>neho</w:t>
      </w:r>
      <w:r w:rsidRPr="003E589C">
        <w:rPr>
          <w:rFonts w:ascii="Times New Roman" w:hAnsi="Times New Roman" w:cs="Times New Roman"/>
          <w:spacing w:val="13"/>
          <w:sz w:val="24"/>
          <w:szCs w:val="24"/>
        </w:rPr>
        <w:t xml:space="preserve"> </w:t>
      </w:r>
      <w:r w:rsidRPr="003E589C">
        <w:rPr>
          <w:rFonts w:ascii="Times New Roman" w:hAnsi="Times New Roman" w:cs="Times New Roman"/>
          <w:spacing w:val="-1"/>
          <w:sz w:val="24"/>
          <w:szCs w:val="24"/>
        </w:rPr>
        <w:t>[resp.</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zákonného</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zástupcu]</w:t>
      </w:r>
      <w:r w:rsidRPr="003E589C">
        <w:rPr>
          <w:rFonts w:ascii="Times New Roman" w:hAnsi="Times New Roman" w:cs="Times New Roman"/>
          <w:spacing w:val="11"/>
          <w:sz w:val="24"/>
          <w:szCs w:val="24"/>
        </w:rPr>
        <w:t xml:space="preserve"> </w:t>
      </w:r>
      <w:r w:rsidRPr="003E589C">
        <w:rPr>
          <w:rFonts w:ascii="Times New Roman" w:hAnsi="Times New Roman" w:cs="Times New Roman"/>
          <w:spacing w:val="-1"/>
          <w:sz w:val="24"/>
          <w:szCs w:val="24"/>
        </w:rPr>
        <w:t>podané</w:t>
      </w:r>
      <w:r w:rsidRPr="003E589C">
        <w:rPr>
          <w:rFonts w:ascii="Times New Roman" w:hAnsi="Times New Roman" w:cs="Times New Roman"/>
          <w:spacing w:val="89"/>
          <w:sz w:val="24"/>
          <w:szCs w:val="24"/>
        </w:rPr>
        <w:t xml:space="preserve"> </w:t>
      </w:r>
      <w:r w:rsidRPr="003E589C">
        <w:rPr>
          <w:rFonts w:ascii="Times New Roman" w:hAnsi="Times New Roman" w:cs="Times New Roman"/>
          <w:spacing w:val="-1"/>
          <w:sz w:val="24"/>
          <w:szCs w:val="24"/>
        </w:rPr>
        <w:t>trestné</w:t>
      </w:r>
      <w:r w:rsidRPr="003E589C">
        <w:rPr>
          <w:rFonts w:ascii="Times New Roman" w:hAnsi="Times New Roman" w:cs="Times New Roman"/>
          <w:spacing w:val="-9"/>
          <w:sz w:val="24"/>
          <w:szCs w:val="24"/>
        </w:rPr>
        <w:t xml:space="preserve"> </w:t>
      </w:r>
      <w:r w:rsidRPr="003E589C">
        <w:rPr>
          <w:rFonts w:ascii="Times New Roman" w:hAnsi="Times New Roman" w:cs="Times New Roman"/>
          <w:spacing w:val="-1"/>
          <w:sz w:val="24"/>
          <w:szCs w:val="24"/>
        </w:rPr>
        <w:t>oznámenie.</w:t>
      </w:r>
    </w:p>
    <w:p w:rsidR="003E589C" w:rsidRPr="003E589C" w:rsidRDefault="003E589C" w:rsidP="00F06D54">
      <w:pPr>
        <w:pStyle w:val="Zkladntext"/>
        <w:widowControl w:val="0"/>
        <w:numPr>
          <w:ilvl w:val="0"/>
          <w:numId w:val="75"/>
        </w:numPr>
        <w:tabs>
          <w:tab w:val="left" w:pos="514"/>
        </w:tabs>
        <w:spacing w:after="0" w:line="276" w:lineRule="auto"/>
        <w:rPr>
          <w:rFonts w:ascii="Times New Roman" w:hAnsi="Times New Roman" w:cs="Times New Roman"/>
          <w:sz w:val="24"/>
          <w:szCs w:val="24"/>
        </w:rPr>
      </w:pPr>
      <w:r w:rsidRPr="003E589C">
        <w:rPr>
          <w:rFonts w:ascii="Times New Roman" w:hAnsi="Times New Roman" w:cs="Times New Roman"/>
          <w:spacing w:val="-1"/>
          <w:sz w:val="24"/>
          <w:szCs w:val="24"/>
        </w:rPr>
        <w:t>Pripájanie</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sa</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na</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dostupnú</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vzduchom</w:t>
      </w:r>
      <w:r w:rsidRPr="003E589C">
        <w:rPr>
          <w:rFonts w:ascii="Times New Roman" w:hAnsi="Times New Roman" w:cs="Times New Roman"/>
          <w:spacing w:val="-6"/>
          <w:sz w:val="24"/>
          <w:szCs w:val="24"/>
        </w:rPr>
        <w:t xml:space="preserve"> </w:t>
      </w:r>
      <w:r w:rsidRPr="003E589C">
        <w:rPr>
          <w:rFonts w:ascii="Times New Roman" w:hAnsi="Times New Roman" w:cs="Times New Roman"/>
          <w:spacing w:val="-1"/>
          <w:sz w:val="24"/>
          <w:szCs w:val="24"/>
        </w:rPr>
        <w:t>šírenú</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sieť</w:t>
      </w:r>
      <w:r w:rsidRPr="003E589C">
        <w:rPr>
          <w:rFonts w:ascii="Times New Roman" w:hAnsi="Times New Roman" w:cs="Times New Roman"/>
          <w:spacing w:val="-4"/>
          <w:sz w:val="24"/>
          <w:szCs w:val="24"/>
        </w:rPr>
        <w:t xml:space="preserve"> </w:t>
      </w:r>
      <w:r w:rsidRPr="003E589C">
        <w:rPr>
          <w:rFonts w:ascii="Times New Roman" w:hAnsi="Times New Roman" w:cs="Times New Roman"/>
          <w:spacing w:val="-1"/>
          <w:sz w:val="24"/>
          <w:szCs w:val="24"/>
        </w:rPr>
        <w:t>zo</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školských</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počítačov</w:t>
      </w:r>
      <w:r w:rsidRPr="003E589C">
        <w:rPr>
          <w:rFonts w:ascii="Times New Roman" w:hAnsi="Times New Roman" w:cs="Times New Roman"/>
          <w:spacing w:val="-5"/>
          <w:sz w:val="24"/>
          <w:szCs w:val="24"/>
        </w:rPr>
        <w:t xml:space="preserve"> </w:t>
      </w:r>
      <w:r w:rsidRPr="003E589C">
        <w:rPr>
          <w:rFonts w:ascii="Times New Roman" w:hAnsi="Times New Roman" w:cs="Times New Roman"/>
          <w:sz w:val="24"/>
          <w:szCs w:val="24"/>
        </w:rPr>
        <w:t>je</w:t>
      </w:r>
      <w:r w:rsidRPr="003E589C">
        <w:rPr>
          <w:rFonts w:ascii="Times New Roman" w:hAnsi="Times New Roman" w:cs="Times New Roman"/>
          <w:spacing w:val="-3"/>
          <w:sz w:val="24"/>
          <w:szCs w:val="24"/>
        </w:rPr>
        <w:t xml:space="preserve"> </w:t>
      </w:r>
      <w:r w:rsidRPr="003E589C">
        <w:rPr>
          <w:rFonts w:ascii="Times New Roman" w:hAnsi="Times New Roman" w:cs="Times New Roman"/>
          <w:spacing w:val="-1"/>
          <w:sz w:val="24"/>
          <w:szCs w:val="24"/>
        </w:rPr>
        <w:t>zakázané.</w:t>
      </w:r>
    </w:p>
    <w:p w:rsidR="003E589C" w:rsidRPr="003E589C" w:rsidRDefault="003E589C" w:rsidP="00F06D54">
      <w:pPr>
        <w:pStyle w:val="Zkladntext"/>
        <w:widowControl w:val="0"/>
        <w:numPr>
          <w:ilvl w:val="0"/>
          <w:numId w:val="75"/>
        </w:numPr>
        <w:tabs>
          <w:tab w:val="left" w:pos="514"/>
        </w:tabs>
        <w:spacing w:after="0" w:line="276" w:lineRule="auto"/>
        <w:ind w:right="117"/>
        <w:jc w:val="both"/>
        <w:rPr>
          <w:rFonts w:ascii="Times New Roman" w:hAnsi="Times New Roman" w:cs="Times New Roman"/>
          <w:sz w:val="24"/>
          <w:szCs w:val="24"/>
        </w:rPr>
      </w:pPr>
      <w:r w:rsidRPr="003E589C">
        <w:rPr>
          <w:rFonts w:ascii="Times New Roman" w:hAnsi="Times New Roman" w:cs="Times New Roman"/>
          <w:spacing w:val="-3"/>
          <w:sz w:val="24"/>
          <w:szCs w:val="24"/>
        </w:rPr>
        <w:t>Po</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skončení</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vyučovacej</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hodiny</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žiaci</w:t>
      </w:r>
      <w:r w:rsidRPr="003E589C">
        <w:rPr>
          <w:rFonts w:ascii="Times New Roman" w:hAnsi="Times New Roman" w:cs="Times New Roman"/>
          <w:spacing w:val="29"/>
          <w:sz w:val="24"/>
          <w:szCs w:val="24"/>
        </w:rPr>
        <w:t xml:space="preserve"> </w:t>
      </w:r>
      <w:r w:rsidRPr="003E589C">
        <w:rPr>
          <w:rFonts w:ascii="Times New Roman" w:hAnsi="Times New Roman" w:cs="Times New Roman"/>
          <w:sz w:val="24"/>
          <w:szCs w:val="24"/>
        </w:rPr>
        <w:t>v</w:t>
      </w:r>
      <w:r w:rsidRPr="003E589C">
        <w:rPr>
          <w:rFonts w:ascii="Times New Roman" w:hAnsi="Times New Roman" w:cs="Times New Roman"/>
          <w:spacing w:val="27"/>
          <w:sz w:val="24"/>
          <w:szCs w:val="24"/>
        </w:rPr>
        <w:t xml:space="preserve"> </w:t>
      </w:r>
      <w:r w:rsidRPr="003E589C">
        <w:rPr>
          <w:rFonts w:ascii="Times New Roman" w:hAnsi="Times New Roman" w:cs="Times New Roman"/>
          <w:spacing w:val="-1"/>
          <w:sz w:val="24"/>
          <w:szCs w:val="24"/>
        </w:rPr>
        <w:t>učebni</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dôkladne</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vyčistia</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priestor</w:t>
      </w:r>
      <w:r w:rsidRPr="003E589C">
        <w:rPr>
          <w:rFonts w:ascii="Times New Roman" w:hAnsi="Times New Roman" w:cs="Times New Roman"/>
          <w:spacing w:val="29"/>
          <w:sz w:val="24"/>
          <w:szCs w:val="24"/>
        </w:rPr>
        <w:t xml:space="preserve"> </w:t>
      </w:r>
      <w:r w:rsidRPr="003E589C">
        <w:rPr>
          <w:rFonts w:ascii="Times New Roman" w:hAnsi="Times New Roman" w:cs="Times New Roman"/>
          <w:spacing w:val="-1"/>
          <w:sz w:val="24"/>
          <w:szCs w:val="24"/>
        </w:rPr>
        <w:t>okolo</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3"/>
          <w:sz w:val="24"/>
          <w:szCs w:val="24"/>
        </w:rPr>
        <w:t>počítačov,</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1"/>
          <w:sz w:val="24"/>
          <w:szCs w:val="24"/>
        </w:rPr>
        <w:t>uložia</w:t>
      </w:r>
      <w:r w:rsidRPr="003E589C">
        <w:rPr>
          <w:rFonts w:ascii="Times New Roman" w:hAnsi="Times New Roman" w:cs="Times New Roman"/>
          <w:spacing w:val="28"/>
          <w:sz w:val="24"/>
          <w:szCs w:val="24"/>
        </w:rPr>
        <w:t xml:space="preserve"> </w:t>
      </w:r>
      <w:r w:rsidRPr="003E589C">
        <w:rPr>
          <w:rFonts w:ascii="Times New Roman" w:hAnsi="Times New Roman" w:cs="Times New Roman"/>
          <w:spacing w:val="-3"/>
          <w:sz w:val="24"/>
          <w:szCs w:val="24"/>
        </w:rPr>
        <w:t>stoličky,</w:t>
      </w:r>
      <w:r w:rsidRPr="003E589C">
        <w:rPr>
          <w:rFonts w:ascii="Times New Roman" w:hAnsi="Times New Roman" w:cs="Times New Roman"/>
          <w:spacing w:val="69"/>
          <w:w w:val="99"/>
          <w:sz w:val="24"/>
          <w:szCs w:val="24"/>
        </w:rPr>
        <w:t xml:space="preserve"> </w:t>
      </w:r>
      <w:r w:rsidRPr="003E589C">
        <w:rPr>
          <w:rFonts w:ascii="Times New Roman" w:hAnsi="Times New Roman" w:cs="Times New Roman"/>
          <w:spacing w:val="-1"/>
          <w:sz w:val="24"/>
          <w:szCs w:val="24"/>
        </w:rPr>
        <w:t>pričom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venujú</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pozornosť</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elektrickým</w:t>
      </w:r>
      <w:r w:rsidRPr="003E589C">
        <w:rPr>
          <w:rFonts w:ascii="Times New Roman" w:hAnsi="Times New Roman" w:cs="Times New Roman"/>
          <w:spacing w:val="-6"/>
          <w:sz w:val="24"/>
          <w:szCs w:val="24"/>
        </w:rPr>
        <w:t xml:space="preserve"> </w:t>
      </w:r>
      <w:r w:rsidRPr="003E589C">
        <w:rPr>
          <w:rFonts w:ascii="Times New Roman" w:hAnsi="Times New Roman" w:cs="Times New Roman"/>
          <w:sz w:val="24"/>
          <w:szCs w:val="24"/>
        </w:rPr>
        <w:t>a</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sieťovým</w:t>
      </w:r>
      <w:r w:rsidRPr="003E589C">
        <w:rPr>
          <w:rFonts w:ascii="Times New Roman" w:hAnsi="Times New Roman" w:cs="Times New Roman"/>
          <w:spacing w:val="-5"/>
          <w:sz w:val="24"/>
          <w:szCs w:val="24"/>
        </w:rPr>
        <w:t xml:space="preserve"> </w:t>
      </w:r>
      <w:r w:rsidRPr="003E589C">
        <w:rPr>
          <w:rFonts w:ascii="Times New Roman" w:hAnsi="Times New Roman" w:cs="Times New Roman"/>
          <w:spacing w:val="-1"/>
          <w:sz w:val="24"/>
          <w:szCs w:val="24"/>
        </w:rPr>
        <w:t>rozvodom.</w:t>
      </w:r>
    </w:p>
    <w:p w:rsidR="003E589C" w:rsidRPr="003E589C" w:rsidRDefault="003E589C" w:rsidP="003E589C">
      <w:pPr>
        <w:rPr>
          <w:rFonts w:ascii="Times New Roman" w:hAnsi="Times New Roman" w:cs="Times New Roman"/>
          <w:sz w:val="24"/>
          <w:szCs w:val="24"/>
        </w:rPr>
      </w:pPr>
    </w:p>
    <w:p w:rsidR="00935259" w:rsidRPr="003E589C" w:rsidRDefault="00935259" w:rsidP="00E5301A">
      <w:pPr>
        <w:pStyle w:val="Zkladntext"/>
        <w:tabs>
          <w:tab w:val="left" w:pos="360"/>
        </w:tabs>
        <w:autoSpaceDE w:val="0"/>
        <w:spacing w:after="0" w:line="100" w:lineRule="atLeast"/>
        <w:jc w:val="both"/>
        <w:rPr>
          <w:rFonts w:ascii="Times New Roman" w:hAnsi="Times New Roman" w:cs="Times New Roman"/>
          <w:b/>
          <w:sz w:val="24"/>
          <w:szCs w:val="24"/>
        </w:rPr>
      </w:pPr>
    </w:p>
    <w:p w:rsidR="00935259" w:rsidRPr="003E589C" w:rsidRDefault="00935259" w:rsidP="00E5301A">
      <w:pPr>
        <w:pStyle w:val="Zkladntext"/>
        <w:tabs>
          <w:tab w:val="left" w:pos="360"/>
        </w:tabs>
        <w:autoSpaceDE w:val="0"/>
        <w:spacing w:after="0" w:line="100" w:lineRule="atLeast"/>
        <w:jc w:val="both"/>
        <w:rPr>
          <w:rFonts w:ascii="Times New Roman" w:hAnsi="Times New Roman" w:cs="Times New Roman"/>
          <w:b/>
          <w:sz w:val="24"/>
          <w:szCs w:val="24"/>
        </w:rPr>
      </w:pPr>
    </w:p>
    <w:p w:rsidR="00935259" w:rsidRPr="003E589C" w:rsidRDefault="00935259" w:rsidP="00E5301A">
      <w:pPr>
        <w:pStyle w:val="Zkladntext"/>
        <w:tabs>
          <w:tab w:val="left" w:pos="360"/>
        </w:tabs>
        <w:autoSpaceDE w:val="0"/>
        <w:spacing w:after="0" w:line="100" w:lineRule="atLeast"/>
        <w:jc w:val="both"/>
        <w:rPr>
          <w:rFonts w:ascii="Times New Roman" w:hAnsi="Times New Roman" w:cs="Times New Roman"/>
          <w:b/>
          <w:sz w:val="24"/>
          <w:szCs w:val="24"/>
        </w:rPr>
      </w:pPr>
    </w:p>
    <w:p w:rsidR="00E5301A" w:rsidRDefault="00130483" w:rsidP="00E5301A">
      <w:pPr>
        <w:pStyle w:val="Zkladntext"/>
        <w:tabs>
          <w:tab w:val="left" w:pos="360"/>
        </w:tabs>
        <w:autoSpaceDE w:val="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Príloha č. 7</w:t>
      </w:r>
      <w:r w:rsidR="00E5301A">
        <w:rPr>
          <w:rFonts w:ascii="Times New Roman" w:hAnsi="Times New Roman" w:cs="Times New Roman"/>
          <w:b/>
          <w:sz w:val="28"/>
          <w:szCs w:val="28"/>
        </w:rPr>
        <w:t xml:space="preserve"> </w:t>
      </w:r>
    </w:p>
    <w:p w:rsidR="006E5A05" w:rsidRDefault="006E5A05" w:rsidP="00E5301A">
      <w:pPr>
        <w:pStyle w:val="Zkladntext"/>
        <w:tabs>
          <w:tab w:val="left" w:pos="360"/>
        </w:tabs>
        <w:autoSpaceDE w:val="0"/>
        <w:spacing w:after="0" w:line="100" w:lineRule="atLeast"/>
        <w:jc w:val="both"/>
        <w:rPr>
          <w:rFonts w:ascii="Times New Roman" w:hAnsi="Times New Roman" w:cs="Times New Roman"/>
          <w:b/>
          <w:sz w:val="28"/>
          <w:szCs w:val="28"/>
        </w:rPr>
      </w:pPr>
    </w:p>
    <w:p w:rsidR="00E5301A" w:rsidRPr="0085488D" w:rsidRDefault="00E5301A" w:rsidP="00485564">
      <w:pPr>
        <w:spacing w:after="0"/>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E5301A" w:rsidRPr="0085488D" w:rsidRDefault="00E5301A" w:rsidP="00485564">
      <w:pPr>
        <w:spacing w:after="0"/>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vŠKOLSKEJ KNIŽNICI</w:t>
      </w:r>
    </w:p>
    <w:p w:rsidR="006E5A05" w:rsidRDefault="006E5A05" w:rsidP="00485564">
      <w:pPr>
        <w:spacing w:after="0"/>
        <w:jc w:val="center"/>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485564" w:rsidRDefault="00485564" w:rsidP="006E5A05">
      <w:pPr>
        <w:spacing w:after="0" w:line="276" w:lineRule="auto"/>
        <w:jc w:val="center"/>
        <w:rPr>
          <w:rFonts w:ascii="Times New Roman" w:hAnsi="Times New Roman"/>
          <w:b/>
          <w:sz w:val="28"/>
          <w:szCs w:val="28"/>
        </w:rPr>
      </w:pPr>
      <w:r>
        <w:rPr>
          <w:rFonts w:ascii="Times New Roman" w:hAnsi="Times New Roman"/>
          <w:b/>
          <w:sz w:val="24"/>
          <w:szCs w:val="24"/>
        </w:rPr>
        <w:t>I</w:t>
      </w:r>
      <w:r>
        <w:rPr>
          <w:rFonts w:ascii="Times New Roman" w:hAnsi="Times New Roman"/>
          <w:b/>
          <w:sz w:val="28"/>
          <w:szCs w:val="28"/>
        </w:rPr>
        <w:t xml:space="preserve">. </w:t>
      </w:r>
    </w:p>
    <w:p w:rsidR="00485564" w:rsidRPr="00485564" w:rsidRDefault="00485564" w:rsidP="006E5A05">
      <w:pPr>
        <w:spacing w:after="0" w:line="276" w:lineRule="auto"/>
        <w:jc w:val="center"/>
        <w:rPr>
          <w:rFonts w:ascii="Times New Roman" w:hAnsi="Times New Roman"/>
          <w:b/>
          <w:sz w:val="24"/>
          <w:szCs w:val="24"/>
        </w:rPr>
      </w:pPr>
      <w:r w:rsidRPr="00485564">
        <w:rPr>
          <w:rFonts w:ascii="Times New Roman" w:hAnsi="Times New Roman"/>
          <w:b/>
          <w:sz w:val="24"/>
          <w:szCs w:val="24"/>
        </w:rPr>
        <w:t>ZÁKLADNÉ  USTANOVENIA  A ÚLOHY  ŠKOLSKEJ  KNIŽNICE</w:t>
      </w:r>
    </w:p>
    <w:p w:rsidR="00485564" w:rsidRPr="00485564" w:rsidRDefault="00485564" w:rsidP="00F06D54">
      <w:pPr>
        <w:pStyle w:val="Nzov"/>
        <w:numPr>
          <w:ilvl w:val="0"/>
          <w:numId w:val="63"/>
        </w:numPr>
        <w:spacing w:line="276" w:lineRule="auto"/>
        <w:ind w:right="665"/>
        <w:jc w:val="both"/>
        <w:rPr>
          <w:b w:val="0"/>
          <w:bCs w:val="0"/>
          <w:sz w:val="24"/>
          <w:szCs w:val="24"/>
          <w:u w:val="none"/>
        </w:rPr>
      </w:pPr>
      <w:r w:rsidRPr="00485564">
        <w:rPr>
          <w:b w:val="0"/>
          <w:bCs w:val="0"/>
          <w:sz w:val="24"/>
          <w:szCs w:val="24"/>
          <w:u w:val="none"/>
        </w:rPr>
        <w:t>Školská knižnica je súčasťou Základnej školy</w:t>
      </w:r>
      <w:r w:rsidRPr="00485564">
        <w:rPr>
          <w:b w:val="0"/>
          <w:bCs w:val="0"/>
          <w:sz w:val="24"/>
          <w:szCs w:val="24"/>
          <w:u w:val="none"/>
          <w:lang w:val="sk-SK"/>
        </w:rPr>
        <w:t xml:space="preserve"> </w:t>
      </w:r>
      <w:r w:rsidRPr="00485564">
        <w:rPr>
          <w:b w:val="0"/>
          <w:bCs w:val="0"/>
          <w:sz w:val="24"/>
          <w:szCs w:val="24"/>
          <w:u w:val="none"/>
        </w:rPr>
        <w:t xml:space="preserve">a slúži všetkým pedagogickým i nepedagogickým pracovníkom a žiakom tejto školy. </w:t>
      </w:r>
    </w:p>
    <w:p w:rsidR="00485564" w:rsidRPr="00485564" w:rsidRDefault="00485564" w:rsidP="00F06D54">
      <w:pPr>
        <w:pStyle w:val="Nzov"/>
        <w:numPr>
          <w:ilvl w:val="0"/>
          <w:numId w:val="63"/>
        </w:numPr>
        <w:spacing w:line="276" w:lineRule="auto"/>
        <w:ind w:right="665"/>
        <w:jc w:val="both"/>
        <w:rPr>
          <w:b w:val="0"/>
          <w:bCs w:val="0"/>
          <w:sz w:val="24"/>
          <w:szCs w:val="24"/>
          <w:u w:val="none"/>
        </w:rPr>
      </w:pPr>
      <w:r w:rsidRPr="00485564">
        <w:rPr>
          <w:b w:val="0"/>
          <w:bCs w:val="0"/>
          <w:sz w:val="24"/>
          <w:szCs w:val="24"/>
          <w:u w:val="none"/>
        </w:rPr>
        <w:t>Školská knižnica disponuje knižným fondom, ktorý sa využíva na skvalitnenie výchovno-vzdelávacieho procesu a všestranný rozvoj žiakov a zamestnancov školy</w:t>
      </w:r>
    </w:p>
    <w:p w:rsidR="00485564" w:rsidRPr="00485564" w:rsidRDefault="00485564" w:rsidP="00F06D54">
      <w:pPr>
        <w:pStyle w:val="Nzov"/>
        <w:numPr>
          <w:ilvl w:val="0"/>
          <w:numId w:val="63"/>
        </w:numPr>
        <w:spacing w:line="276" w:lineRule="auto"/>
        <w:ind w:right="665"/>
        <w:jc w:val="both"/>
        <w:rPr>
          <w:b w:val="0"/>
          <w:bCs w:val="0"/>
          <w:sz w:val="24"/>
          <w:szCs w:val="24"/>
          <w:u w:val="none"/>
        </w:rPr>
      </w:pPr>
      <w:r w:rsidRPr="00485564">
        <w:rPr>
          <w:b w:val="0"/>
          <w:bCs w:val="0"/>
          <w:sz w:val="24"/>
          <w:szCs w:val="24"/>
          <w:u w:val="none"/>
        </w:rPr>
        <w:t>Školská knižnica eviduje všetku literatúru nadobudnutú nákupom, darom,  alebo inou formou. Eviduje zoznam prírastkov a úbytkov knižného fondu.</w:t>
      </w:r>
    </w:p>
    <w:p w:rsidR="00485564" w:rsidRPr="00485564" w:rsidRDefault="00485564" w:rsidP="00F06D54">
      <w:pPr>
        <w:pStyle w:val="Nzov"/>
        <w:numPr>
          <w:ilvl w:val="0"/>
          <w:numId w:val="63"/>
        </w:numPr>
        <w:spacing w:line="276" w:lineRule="auto"/>
        <w:ind w:right="665"/>
        <w:jc w:val="both"/>
        <w:rPr>
          <w:b w:val="0"/>
          <w:bCs w:val="0"/>
          <w:sz w:val="24"/>
          <w:szCs w:val="24"/>
          <w:u w:val="none"/>
        </w:rPr>
      </w:pPr>
      <w:r w:rsidRPr="00485564">
        <w:rPr>
          <w:b w:val="0"/>
          <w:bCs w:val="0"/>
          <w:sz w:val="24"/>
          <w:szCs w:val="24"/>
          <w:u w:val="none"/>
        </w:rPr>
        <w:t xml:space="preserve">Knižný fond sa dopĺňa nákupom literatúry alebo knižnými darmi. </w:t>
      </w:r>
    </w:p>
    <w:p w:rsidR="00485564" w:rsidRPr="00485564" w:rsidRDefault="00485564" w:rsidP="006E5A05">
      <w:pPr>
        <w:tabs>
          <w:tab w:val="left" w:pos="284"/>
        </w:tabs>
        <w:spacing w:after="0" w:line="276" w:lineRule="auto"/>
        <w:ind w:right="665"/>
        <w:jc w:val="both"/>
        <w:rPr>
          <w:rFonts w:ascii="Times New Roman" w:eastAsia="Times New Roman" w:hAnsi="Times New Roman"/>
          <w:b/>
          <w:color w:val="000000"/>
          <w:sz w:val="24"/>
          <w:szCs w:val="24"/>
          <w:lang w:eastAsia="sk-SK"/>
        </w:rPr>
      </w:pPr>
      <w:r w:rsidRPr="00485564">
        <w:rPr>
          <w:rFonts w:ascii="Times New Roman" w:eastAsia="Times New Roman" w:hAnsi="Times New Roman"/>
          <w:b/>
          <w:color w:val="000000"/>
          <w:sz w:val="24"/>
          <w:szCs w:val="24"/>
          <w:lang w:eastAsia="sk-SK"/>
        </w:rPr>
        <w:t>Žiak má právo:</w:t>
      </w:r>
    </w:p>
    <w:p w:rsidR="00485564" w:rsidRPr="00485564" w:rsidRDefault="00485564" w:rsidP="00F06D54">
      <w:pPr>
        <w:numPr>
          <w:ilvl w:val="0"/>
          <w:numId w:val="64"/>
        </w:numPr>
        <w:spacing w:after="0" w:line="276" w:lineRule="auto"/>
        <w:ind w:left="1418"/>
        <w:jc w:val="both"/>
        <w:rPr>
          <w:rFonts w:ascii="Times New Roman" w:eastAsia="Times New Roman" w:hAnsi="Times New Roman"/>
          <w:sz w:val="24"/>
          <w:szCs w:val="24"/>
          <w:lang w:eastAsia="sk-SK"/>
        </w:rPr>
      </w:pPr>
      <w:r w:rsidRPr="00485564">
        <w:rPr>
          <w:rFonts w:ascii="Times New Roman" w:eastAsia="Times New Roman" w:hAnsi="Times New Roman"/>
          <w:sz w:val="24"/>
          <w:szCs w:val="24"/>
          <w:lang w:eastAsia="sk-SK"/>
        </w:rPr>
        <w:t>využívať zariadenie  ŠK spôsobom na to určeným  a  len za prítomnosti vyučujúceho alebo školského knihovníka.</w:t>
      </w:r>
    </w:p>
    <w:p w:rsidR="00485564" w:rsidRPr="00485564" w:rsidRDefault="00485564" w:rsidP="006E5A05">
      <w:pPr>
        <w:spacing w:after="0" w:line="276" w:lineRule="auto"/>
        <w:jc w:val="both"/>
        <w:rPr>
          <w:rFonts w:ascii="Times New Roman" w:eastAsia="Times New Roman" w:hAnsi="Times New Roman"/>
          <w:sz w:val="24"/>
          <w:szCs w:val="24"/>
          <w:lang w:eastAsia="sk-SK"/>
        </w:rPr>
      </w:pPr>
      <w:r w:rsidRPr="00485564">
        <w:rPr>
          <w:rFonts w:ascii="Times New Roman" w:eastAsia="Times New Roman" w:hAnsi="Times New Roman"/>
          <w:b/>
          <w:sz w:val="24"/>
          <w:szCs w:val="24"/>
          <w:lang w:eastAsia="sk-SK"/>
        </w:rPr>
        <w:t>Žiak má povinnosť:</w:t>
      </w:r>
      <w:r w:rsidRPr="00485564">
        <w:rPr>
          <w:rFonts w:ascii="Times New Roman" w:eastAsia="Times New Roman" w:hAnsi="Times New Roman"/>
          <w:sz w:val="24"/>
          <w:szCs w:val="24"/>
          <w:lang w:eastAsia="sk-SK"/>
        </w:rPr>
        <w:t xml:space="preserve"> </w:t>
      </w:r>
    </w:p>
    <w:p w:rsidR="00485564" w:rsidRPr="00485564" w:rsidRDefault="00485564" w:rsidP="00F06D54">
      <w:pPr>
        <w:numPr>
          <w:ilvl w:val="0"/>
          <w:numId w:val="65"/>
        </w:num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sz w:val="24"/>
          <w:szCs w:val="24"/>
          <w:lang w:eastAsia="sk-SK"/>
        </w:rPr>
        <w:t>vstupovať do ŠK v sprievode vyučujúceho</w:t>
      </w:r>
    </w:p>
    <w:p w:rsidR="00485564" w:rsidRPr="00485564" w:rsidRDefault="00485564" w:rsidP="00F06D54">
      <w:pPr>
        <w:numPr>
          <w:ilvl w:val="0"/>
          <w:numId w:val="65"/>
        </w:numPr>
        <w:spacing w:after="0" w:line="276" w:lineRule="auto"/>
        <w:jc w:val="both"/>
        <w:rPr>
          <w:rFonts w:ascii="Times New Roman" w:eastAsia="Times New Roman" w:hAnsi="Times New Roman"/>
          <w:sz w:val="24"/>
          <w:szCs w:val="24"/>
          <w:lang w:eastAsia="sk-SK"/>
        </w:rPr>
      </w:pPr>
      <w:r w:rsidRPr="00485564">
        <w:rPr>
          <w:rFonts w:ascii="Times New Roman" w:eastAsia="Times New Roman" w:hAnsi="Times New Roman"/>
          <w:sz w:val="24"/>
          <w:szCs w:val="24"/>
          <w:lang w:eastAsia="sk-SK"/>
        </w:rPr>
        <w:t xml:space="preserve">správať sa tak, aby nerušil ostatných žiakov pri ich činnosti </w:t>
      </w:r>
    </w:p>
    <w:p w:rsidR="00485564" w:rsidRPr="00485564" w:rsidRDefault="00485564" w:rsidP="00F06D54">
      <w:pPr>
        <w:numPr>
          <w:ilvl w:val="0"/>
          <w:numId w:val="65"/>
        </w:numPr>
        <w:spacing w:after="0" w:line="276" w:lineRule="auto"/>
        <w:jc w:val="both"/>
        <w:rPr>
          <w:rFonts w:ascii="Times New Roman" w:eastAsia="Times New Roman" w:hAnsi="Times New Roman"/>
          <w:iCs/>
          <w:color w:val="000000"/>
          <w:sz w:val="24"/>
          <w:szCs w:val="24"/>
          <w:lang w:eastAsia="sk-SK"/>
        </w:rPr>
      </w:pPr>
      <w:r w:rsidRPr="00485564">
        <w:rPr>
          <w:rFonts w:ascii="Times New Roman" w:eastAsia="Times New Roman" w:hAnsi="Times New Roman"/>
          <w:iCs/>
          <w:color w:val="000000"/>
          <w:sz w:val="24"/>
          <w:szCs w:val="24"/>
          <w:lang w:eastAsia="sk-SK"/>
        </w:rPr>
        <w:t xml:space="preserve">dodržiavať  pokyny vyučujúceho alebo školského knihovníka </w:t>
      </w:r>
    </w:p>
    <w:p w:rsidR="00485564" w:rsidRPr="00485564" w:rsidRDefault="00485564" w:rsidP="00F06D54">
      <w:pPr>
        <w:numPr>
          <w:ilvl w:val="0"/>
          <w:numId w:val="65"/>
        </w:numPr>
        <w:spacing w:after="0" w:line="276" w:lineRule="auto"/>
        <w:jc w:val="both"/>
        <w:rPr>
          <w:rFonts w:ascii="Times New Roman" w:eastAsia="Times New Roman" w:hAnsi="Times New Roman"/>
          <w:sz w:val="24"/>
          <w:szCs w:val="24"/>
          <w:lang w:eastAsia="sk-SK"/>
        </w:rPr>
      </w:pPr>
      <w:r w:rsidRPr="00485564">
        <w:rPr>
          <w:rFonts w:ascii="Times New Roman" w:eastAsia="Times New Roman" w:hAnsi="Times New Roman"/>
          <w:sz w:val="24"/>
          <w:szCs w:val="24"/>
          <w:lang w:eastAsia="sk-SK"/>
        </w:rPr>
        <w:t xml:space="preserve">vchádzať do priestorov s pomôckami podľa pokynov vyučujúceho </w:t>
      </w:r>
    </w:p>
    <w:p w:rsidR="00485564" w:rsidRPr="00485564" w:rsidRDefault="00485564" w:rsidP="00F06D54">
      <w:pPr>
        <w:numPr>
          <w:ilvl w:val="0"/>
          <w:numId w:val="65"/>
        </w:numPr>
        <w:spacing w:after="0" w:line="276" w:lineRule="auto"/>
        <w:jc w:val="both"/>
        <w:rPr>
          <w:rFonts w:ascii="Times New Roman" w:eastAsia="Times New Roman" w:hAnsi="Times New Roman"/>
          <w:sz w:val="24"/>
          <w:szCs w:val="24"/>
          <w:lang w:eastAsia="sk-SK"/>
        </w:rPr>
      </w:pPr>
      <w:r w:rsidRPr="00485564">
        <w:rPr>
          <w:rFonts w:ascii="Times New Roman" w:eastAsia="Times New Roman" w:hAnsi="Times New Roman"/>
          <w:sz w:val="24"/>
          <w:szCs w:val="24"/>
          <w:lang w:eastAsia="sk-SK"/>
        </w:rPr>
        <w:t>skontrolovať svoje "pracovné miesto“ – každú  poruchu, chybu, prípadne neúplnosť nahlásiť vyučujúcemu</w:t>
      </w:r>
    </w:p>
    <w:p w:rsidR="00485564" w:rsidRPr="00485564" w:rsidRDefault="00485564" w:rsidP="00F06D54">
      <w:pPr>
        <w:numPr>
          <w:ilvl w:val="0"/>
          <w:numId w:val="65"/>
        </w:numPr>
        <w:spacing w:after="0" w:line="276" w:lineRule="auto"/>
        <w:jc w:val="both"/>
        <w:rPr>
          <w:rFonts w:ascii="Times New Roman" w:eastAsia="Times New Roman" w:hAnsi="Times New Roman"/>
          <w:sz w:val="24"/>
          <w:szCs w:val="24"/>
          <w:lang w:eastAsia="sk-SK"/>
        </w:rPr>
      </w:pPr>
      <w:r w:rsidRPr="00485564">
        <w:rPr>
          <w:rFonts w:ascii="Times New Roman" w:eastAsia="Times New Roman" w:hAnsi="Times New Roman"/>
          <w:sz w:val="24"/>
          <w:szCs w:val="24"/>
          <w:lang w:eastAsia="sk-SK"/>
        </w:rPr>
        <w:t>s knižným fondom narábať šetrne a ohľaduplne, aby nedošlo k jeho poškodeniu</w:t>
      </w:r>
    </w:p>
    <w:p w:rsidR="00485564" w:rsidRDefault="00485564" w:rsidP="006E5A05">
      <w:pPr>
        <w:spacing w:after="0" w:line="276"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Žiak má zakázané: </w:t>
      </w:r>
    </w:p>
    <w:p w:rsidR="00485564" w:rsidRPr="00485564" w:rsidRDefault="00485564" w:rsidP="00F06D54">
      <w:pPr>
        <w:pStyle w:val="Odsekzoznamu"/>
        <w:numPr>
          <w:ilvl w:val="0"/>
          <w:numId w:val="67"/>
        </w:num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iCs/>
          <w:color w:val="000000"/>
          <w:sz w:val="24"/>
          <w:szCs w:val="24"/>
          <w:lang w:eastAsia="sk-SK"/>
        </w:rPr>
        <w:t xml:space="preserve">v priestoroch ŠK  konzumovať potraviny a nápoje, </w:t>
      </w:r>
    </w:p>
    <w:p w:rsidR="00485564" w:rsidRPr="00485564" w:rsidRDefault="00485564" w:rsidP="00F06D54">
      <w:pPr>
        <w:pStyle w:val="Odsekzoznamu"/>
        <w:numPr>
          <w:ilvl w:val="0"/>
          <w:numId w:val="67"/>
        </w:num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sz w:val="24"/>
          <w:szCs w:val="24"/>
          <w:lang w:eastAsia="sk-SK"/>
        </w:rPr>
        <w:t>svojvoľne narábať s knižným fondom,</w:t>
      </w:r>
    </w:p>
    <w:p w:rsidR="00485564" w:rsidRPr="00485564" w:rsidRDefault="00485564" w:rsidP="00F06D54">
      <w:pPr>
        <w:pStyle w:val="Odsekzoznamu"/>
        <w:numPr>
          <w:ilvl w:val="0"/>
          <w:numId w:val="67"/>
        </w:num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sz w:val="24"/>
          <w:szCs w:val="24"/>
          <w:lang w:eastAsia="sk-SK"/>
        </w:rPr>
        <w:t>poškodzovať a ničiť zariadenie ŠK</w:t>
      </w:r>
      <w:r w:rsidRPr="00485564">
        <w:rPr>
          <w:rFonts w:ascii="Times New Roman" w:eastAsia="Times New Roman" w:hAnsi="Times New Roman"/>
          <w:b/>
          <w:sz w:val="24"/>
          <w:szCs w:val="24"/>
          <w:lang w:eastAsia="sk-SK"/>
        </w:rPr>
        <w:t>,</w:t>
      </w:r>
    </w:p>
    <w:p w:rsidR="00485564" w:rsidRPr="00485564" w:rsidRDefault="00485564" w:rsidP="00F06D54">
      <w:pPr>
        <w:pStyle w:val="Odsekzoznamu"/>
        <w:numPr>
          <w:ilvl w:val="0"/>
          <w:numId w:val="67"/>
        </w:num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sz w:val="24"/>
          <w:szCs w:val="24"/>
          <w:lang w:eastAsia="sk-SK"/>
        </w:rPr>
        <w:t>vynášať knihy evidované v ŠK bez povolenia vyučujúceho alebo školského knihovníka</w:t>
      </w:r>
      <w:r>
        <w:rPr>
          <w:rFonts w:ascii="Times New Roman" w:eastAsia="Times New Roman" w:hAnsi="Times New Roman"/>
          <w:sz w:val="24"/>
          <w:szCs w:val="24"/>
          <w:lang w:eastAsia="sk-SK"/>
        </w:rPr>
        <w:t>.</w:t>
      </w:r>
    </w:p>
    <w:p w:rsidR="00485564" w:rsidRPr="00485564" w:rsidRDefault="00485564" w:rsidP="006E5A05">
      <w:pPr>
        <w:spacing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sz w:val="24"/>
          <w:szCs w:val="24"/>
          <w:lang w:eastAsia="sk-SK"/>
        </w:rPr>
        <w:t xml:space="preserve">Žiak a jeho zákonný zástupca preberajú zodpovednosť za škody vzniknuté nedbanlivou manipuláciou alebo úmyselným poškodením zariadenia a sú povinní vzniknutú škodu nahradiť a poškodenú vec  uviesť do pôvodného stavu na vlastné náklady. </w:t>
      </w:r>
    </w:p>
    <w:p w:rsidR="00485564" w:rsidRPr="00485564" w:rsidRDefault="00485564" w:rsidP="006E5A05">
      <w:pPr>
        <w:spacing w:before="100" w:beforeAutospacing="1" w:after="0" w:line="276" w:lineRule="auto"/>
        <w:jc w:val="both"/>
        <w:rPr>
          <w:rFonts w:ascii="Times New Roman" w:eastAsia="Times New Roman" w:hAnsi="Times New Roman"/>
          <w:b/>
          <w:sz w:val="24"/>
          <w:szCs w:val="24"/>
          <w:lang w:eastAsia="sk-SK"/>
        </w:rPr>
      </w:pPr>
      <w:r w:rsidRPr="00485564">
        <w:rPr>
          <w:rFonts w:ascii="Times New Roman" w:eastAsia="Times New Roman" w:hAnsi="Times New Roman"/>
          <w:b/>
          <w:bCs/>
          <w:sz w:val="24"/>
          <w:szCs w:val="24"/>
          <w:lang w:eastAsia="sk-SK"/>
        </w:rPr>
        <w:t>Porušenie týchto pravidiel sa klasifikuje ako porušenie školského poriadku.</w:t>
      </w:r>
    </w:p>
    <w:p w:rsidR="00485564" w:rsidRDefault="00485564" w:rsidP="006E5A05">
      <w:pPr>
        <w:spacing w:after="0" w:line="276" w:lineRule="auto"/>
        <w:jc w:val="center"/>
        <w:rPr>
          <w:rFonts w:ascii="Times New Roman" w:eastAsia="Times New Roman" w:hAnsi="Times New Roman"/>
          <w:b/>
          <w:sz w:val="24"/>
          <w:szCs w:val="24"/>
          <w:lang w:eastAsia="sk-SK"/>
        </w:rPr>
      </w:pPr>
    </w:p>
    <w:p w:rsidR="00485564" w:rsidRPr="00485564" w:rsidRDefault="00485564" w:rsidP="006E5A05">
      <w:pPr>
        <w:spacing w:after="0" w:line="276" w:lineRule="auto"/>
        <w:jc w:val="center"/>
        <w:rPr>
          <w:rFonts w:ascii="Times New Roman" w:eastAsia="Times New Roman" w:hAnsi="Times New Roman"/>
          <w:b/>
          <w:sz w:val="24"/>
          <w:szCs w:val="24"/>
          <w:lang w:eastAsia="sk-SK"/>
        </w:rPr>
      </w:pPr>
      <w:r w:rsidRPr="00485564">
        <w:rPr>
          <w:rFonts w:ascii="Times New Roman" w:eastAsia="Times New Roman" w:hAnsi="Times New Roman"/>
          <w:b/>
          <w:sz w:val="24"/>
          <w:szCs w:val="24"/>
          <w:lang w:eastAsia="sk-SK"/>
        </w:rPr>
        <w:t>II.</w:t>
      </w:r>
    </w:p>
    <w:p w:rsidR="00485564" w:rsidRPr="00485564" w:rsidRDefault="00485564" w:rsidP="006E5A05">
      <w:pPr>
        <w:spacing w:after="0" w:line="276" w:lineRule="auto"/>
        <w:jc w:val="center"/>
        <w:rPr>
          <w:rFonts w:ascii="Times New Roman" w:eastAsia="Times New Roman" w:hAnsi="Times New Roman"/>
          <w:b/>
          <w:sz w:val="24"/>
          <w:szCs w:val="24"/>
          <w:lang w:eastAsia="sk-SK"/>
        </w:rPr>
      </w:pPr>
      <w:r w:rsidRPr="00485564">
        <w:rPr>
          <w:rFonts w:ascii="Times New Roman" w:eastAsia="Times New Roman" w:hAnsi="Times New Roman"/>
          <w:b/>
          <w:sz w:val="24"/>
          <w:szCs w:val="24"/>
          <w:lang w:eastAsia="sk-SK"/>
        </w:rPr>
        <w:t>VÝPOŽIČNÝ  PORIADOK  ŠKOLSKEJ  KNIŽNICE</w:t>
      </w:r>
    </w:p>
    <w:p w:rsidR="00485564" w:rsidRPr="00485564" w:rsidRDefault="00485564" w:rsidP="00F06D54">
      <w:pPr>
        <w:numPr>
          <w:ilvl w:val="0"/>
          <w:numId w:val="66"/>
        </w:numPr>
        <w:spacing w:before="100" w:beforeAutospacing="1" w:after="0" w:line="276" w:lineRule="auto"/>
        <w:rPr>
          <w:rFonts w:ascii="Times New Roman" w:eastAsia="Times New Roman" w:hAnsi="Times New Roman"/>
          <w:bCs/>
          <w:sz w:val="24"/>
          <w:szCs w:val="24"/>
          <w:lang w:eastAsia="sk-SK"/>
        </w:rPr>
      </w:pPr>
      <w:r w:rsidRPr="00485564">
        <w:rPr>
          <w:rFonts w:ascii="Times New Roman" w:eastAsia="Times New Roman" w:hAnsi="Times New Roman"/>
          <w:bCs/>
          <w:sz w:val="24"/>
          <w:szCs w:val="24"/>
          <w:lang w:eastAsia="sk-SK"/>
        </w:rPr>
        <w:t xml:space="preserve">Dokumenty školskej knižnice sa požičiavajú: </w:t>
      </w:r>
      <w:r w:rsidRPr="00485564">
        <w:rPr>
          <w:rFonts w:ascii="Times New Roman" w:eastAsia="Times New Roman" w:hAnsi="Times New Roman"/>
          <w:sz w:val="24"/>
          <w:szCs w:val="24"/>
          <w:lang w:eastAsia="sk-SK"/>
        </w:rPr>
        <w:br/>
        <w:t>– prezenčne, t. j.  v priestoroch knižnice ( počas vyučovania )                                                             – absenčne, t. j.   domov ( platí len pre registrovaných používateľov).</w:t>
      </w:r>
    </w:p>
    <w:p w:rsidR="00485564" w:rsidRPr="00485564" w:rsidRDefault="00485564" w:rsidP="00F06D54">
      <w:pPr>
        <w:numPr>
          <w:ilvl w:val="0"/>
          <w:numId w:val="66"/>
        </w:numPr>
        <w:spacing w:before="100" w:beforeAutospacing="1" w:after="0" w:line="276" w:lineRule="auto"/>
        <w:jc w:val="both"/>
        <w:rPr>
          <w:rFonts w:ascii="Times New Roman" w:eastAsia="Times New Roman" w:hAnsi="Times New Roman"/>
          <w:bCs/>
          <w:sz w:val="24"/>
          <w:szCs w:val="24"/>
          <w:lang w:eastAsia="sk-SK"/>
        </w:rPr>
      </w:pPr>
      <w:r w:rsidRPr="00485564">
        <w:rPr>
          <w:rFonts w:ascii="Times New Roman" w:eastAsia="Times New Roman" w:hAnsi="Times New Roman"/>
          <w:sz w:val="24"/>
          <w:szCs w:val="24"/>
          <w:lang w:eastAsia="sk-SK"/>
        </w:rPr>
        <w:t>Žiaci  si vyhľadávajú knihy vo voľnom výbere kníh knižnice</w:t>
      </w:r>
    </w:p>
    <w:p w:rsidR="00485564" w:rsidRPr="00485564" w:rsidRDefault="00485564" w:rsidP="00F06D54">
      <w:pPr>
        <w:numPr>
          <w:ilvl w:val="0"/>
          <w:numId w:val="66"/>
        </w:numPr>
        <w:spacing w:before="100" w:beforeAutospacing="1" w:after="0" w:line="276" w:lineRule="auto"/>
        <w:jc w:val="both"/>
        <w:rPr>
          <w:rFonts w:ascii="Times New Roman" w:eastAsia="Times New Roman" w:hAnsi="Times New Roman"/>
          <w:bCs/>
          <w:sz w:val="24"/>
          <w:szCs w:val="24"/>
          <w:lang w:eastAsia="sk-SK"/>
        </w:rPr>
      </w:pPr>
      <w:r w:rsidRPr="00485564">
        <w:rPr>
          <w:rFonts w:ascii="Times New Roman" w:eastAsia="Times New Roman" w:hAnsi="Times New Roman"/>
          <w:sz w:val="24"/>
          <w:szCs w:val="24"/>
          <w:lang w:eastAsia="sk-SK"/>
        </w:rPr>
        <w:t xml:space="preserve">Žiak má právo vypožičať si knihu z populárno-náučnej literatúry  z  knižnice aj domov, pokiaľ knihu využíva  na spracovanie referátu alebo  projektu.  </w:t>
      </w:r>
    </w:p>
    <w:p w:rsidR="00485564" w:rsidRPr="00485564" w:rsidRDefault="00485564" w:rsidP="00F06D54">
      <w:pPr>
        <w:numPr>
          <w:ilvl w:val="0"/>
          <w:numId w:val="66"/>
        </w:numPr>
        <w:spacing w:before="100" w:beforeAutospacing="1" w:after="0" w:line="276" w:lineRule="auto"/>
        <w:jc w:val="both"/>
        <w:rPr>
          <w:rFonts w:ascii="Times New Roman" w:eastAsia="Times New Roman" w:hAnsi="Times New Roman"/>
          <w:bCs/>
          <w:sz w:val="24"/>
          <w:szCs w:val="24"/>
          <w:lang w:eastAsia="sk-SK"/>
        </w:rPr>
      </w:pPr>
      <w:r w:rsidRPr="00485564">
        <w:rPr>
          <w:rFonts w:ascii="Times New Roman" w:eastAsia="Times New Roman" w:hAnsi="Times New Roman"/>
          <w:bCs/>
          <w:sz w:val="24"/>
          <w:szCs w:val="24"/>
          <w:lang w:eastAsia="sk-SK"/>
        </w:rPr>
        <w:t xml:space="preserve">Žiak </w:t>
      </w:r>
      <w:r w:rsidRPr="00485564">
        <w:rPr>
          <w:rFonts w:ascii="Times New Roman" w:eastAsia="Times New Roman" w:hAnsi="Times New Roman"/>
          <w:sz w:val="24"/>
          <w:szCs w:val="24"/>
          <w:lang w:eastAsia="sk-SK"/>
        </w:rPr>
        <w:t xml:space="preserve"> môže mať súčasne vypožičané 2 knižničné tituly.</w:t>
      </w:r>
    </w:p>
    <w:p w:rsidR="00485564" w:rsidRPr="00485564" w:rsidRDefault="00485564" w:rsidP="00F06D54">
      <w:pPr>
        <w:numPr>
          <w:ilvl w:val="0"/>
          <w:numId w:val="66"/>
        </w:numPr>
        <w:spacing w:before="100" w:beforeAutospacing="1" w:after="0" w:line="276" w:lineRule="auto"/>
        <w:jc w:val="both"/>
        <w:rPr>
          <w:rFonts w:ascii="Times New Roman" w:eastAsia="Times New Roman" w:hAnsi="Times New Roman"/>
          <w:bCs/>
          <w:sz w:val="24"/>
          <w:szCs w:val="24"/>
          <w:lang w:eastAsia="sk-SK"/>
        </w:rPr>
      </w:pPr>
      <w:r w:rsidRPr="00485564">
        <w:rPr>
          <w:rFonts w:ascii="Times New Roman" w:eastAsia="Times New Roman" w:hAnsi="Times New Roman"/>
          <w:sz w:val="24"/>
          <w:szCs w:val="24"/>
          <w:lang w:eastAsia="sk-SK"/>
        </w:rPr>
        <w:t>Pri vypožičiavaní knižného titulu je žiak povinný ho prezrieť a všetky poškodenia hlásiť vopred.  Zároveň je povinný vrátiť vypožičané tituly v takom stave, v akom ich prevzal.</w:t>
      </w:r>
    </w:p>
    <w:p w:rsidR="00485564" w:rsidRPr="00485564" w:rsidRDefault="00485564" w:rsidP="00F06D54">
      <w:pPr>
        <w:numPr>
          <w:ilvl w:val="0"/>
          <w:numId w:val="66"/>
        </w:numPr>
        <w:spacing w:before="100" w:beforeAutospacing="1" w:after="0" w:line="276" w:lineRule="auto"/>
        <w:jc w:val="both"/>
        <w:rPr>
          <w:rFonts w:ascii="Times New Roman" w:eastAsia="Times New Roman" w:hAnsi="Times New Roman"/>
          <w:bCs/>
          <w:sz w:val="24"/>
          <w:szCs w:val="24"/>
          <w:lang w:eastAsia="sk-SK"/>
        </w:rPr>
      </w:pPr>
      <w:r w:rsidRPr="00485564">
        <w:rPr>
          <w:rFonts w:ascii="Times New Roman" w:eastAsia="Times New Roman" w:hAnsi="Times New Roman"/>
          <w:sz w:val="24"/>
          <w:szCs w:val="24"/>
          <w:lang w:eastAsia="sk-SK"/>
        </w:rPr>
        <w:t xml:space="preserve">Vypožičiavanie kníh je bezplatné. </w:t>
      </w:r>
    </w:p>
    <w:p w:rsidR="00485564" w:rsidRPr="00485564" w:rsidRDefault="00485564" w:rsidP="00F06D54">
      <w:pPr>
        <w:numPr>
          <w:ilvl w:val="0"/>
          <w:numId w:val="66"/>
        </w:numPr>
        <w:spacing w:before="100" w:beforeAutospacing="1" w:after="0" w:line="240" w:lineRule="auto"/>
        <w:jc w:val="both"/>
        <w:rPr>
          <w:rFonts w:ascii="Times New Roman" w:eastAsia="Times New Roman" w:hAnsi="Times New Roman"/>
          <w:b/>
          <w:bCs/>
          <w:sz w:val="24"/>
          <w:szCs w:val="24"/>
          <w:lang w:eastAsia="sk-SK"/>
        </w:rPr>
      </w:pPr>
      <w:r w:rsidRPr="00485564">
        <w:rPr>
          <w:rFonts w:ascii="Times New Roman" w:eastAsia="Times New Roman" w:hAnsi="Times New Roman"/>
          <w:b/>
          <w:sz w:val="24"/>
          <w:szCs w:val="24"/>
          <w:lang w:eastAsia="sk-SK"/>
        </w:rPr>
        <w:t>Čitateľ je povinný školskému knihovníkovi  nahlásiť stratu, poškodenie alebo zničenie zapožičaného titulu a do stanovenej lehoty nahradiť škodu v rozsahu poškodenia, resp. nahradiť stratený titul iným podobným titulom.</w:t>
      </w:r>
    </w:p>
    <w:p w:rsidR="00935259" w:rsidRDefault="00935259" w:rsidP="00E5301A">
      <w:pPr>
        <w:rPr>
          <w:rFonts w:ascii="Times New Roman" w:eastAsia="Tahoma" w:hAnsi="Times New Roman" w:cs="Times New Roman"/>
          <w:b/>
          <w:bCs/>
          <w:caps/>
          <w:spacing w:val="60"/>
          <w:sz w:val="32"/>
          <w:szCs w:val="32"/>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94087E" w:rsidRDefault="0094087E"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E5A05" w:rsidRDefault="006E5A05"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Default="00130483"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8</w:t>
      </w:r>
    </w:p>
    <w:p w:rsidR="00E5301A" w:rsidRPr="0085488D" w:rsidRDefault="00E5301A" w:rsidP="00E5301A">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E5301A" w:rsidRPr="0085488D" w:rsidRDefault="00E5301A" w:rsidP="00E5301A">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V DIGITÁLNEJ UČEBNI </w:t>
      </w:r>
    </w:p>
    <w:p w:rsidR="0085488D" w:rsidRDefault="0085488D" w:rsidP="006E5A05">
      <w:pPr>
        <w:spacing w:before="120" w:after="100" w:afterAutospacing="1" w:line="276" w:lineRule="auto"/>
        <w:jc w:val="both"/>
        <w:rPr>
          <w:rFonts w:ascii="Times New Roman" w:eastAsia="Times New Roman" w:hAnsi="Times New Roman" w:cs="Times New Roman"/>
          <w:b/>
          <w:bCs/>
          <w:sz w:val="24"/>
          <w:szCs w:val="24"/>
          <w:lang w:eastAsia="sk-SK"/>
        </w:rPr>
      </w:pPr>
    </w:p>
    <w:p w:rsidR="0094087E" w:rsidRPr="002867B2" w:rsidRDefault="0094087E" w:rsidP="006E5A05">
      <w:pPr>
        <w:spacing w:before="120" w:after="100" w:afterAutospacing="1"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Digitálna</w:t>
      </w:r>
      <w:r w:rsidRPr="002867B2">
        <w:rPr>
          <w:rFonts w:ascii="Times New Roman" w:eastAsia="Times New Roman" w:hAnsi="Times New Roman" w:cs="Times New Roman"/>
          <w:b/>
          <w:bCs/>
          <w:sz w:val="24"/>
          <w:szCs w:val="24"/>
          <w:lang w:eastAsia="sk-SK"/>
        </w:rPr>
        <w:t xml:space="preserve"> učebňa slúži pre žiakov ZŠ s MŠ </w:t>
      </w:r>
      <w:proofErr w:type="spellStart"/>
      <w:r w:rsidRPr="002867B2">
        <w:rPr>
          <w:rFonts w:ascii="Times New Roman" w:eastAsia="Times New Roman" w:hAnsi="Times New Roman" w:cs="Times New Roman"/>
          <w:b/>
          <w:bCs/>
          <w:sz w:val="24"/>
          <w:szCs w:val="24"/>
          <w:lang w:eastAsia="sk-SK"/>
        </w:rPr>
        <w:t>Hugolína</w:t>
      </w:r>
      <w:proofErr w:type="spellEnd"/>
      <w:r w:rsidRPr="002867B2">
        <w:rPr>
          <w:rFonts w:ascii="Times New Roman" w:eastAsia="Times New Roman" w:hAnsi="Times New Roman" w:cs="Times New Roman"/>
          <w:b/>
          <w:bCs/>
          <w:sz w:val="24"/>
          <w:szCs w:val="24"/>
          <w:lang w:eastAsia="sk-SK"/>
        </w:rPr>
        <w:t xml:space="preserve"> </w:t>
      </w:r>
      <w:proofErr w:type="spellStart"/>
      <w:r w:rsidRPr="002867B2">
        <w:rPr>
          <w:rFonts w:ascii="Times New Roman" w:eastAsia="Times New Roman" w:hAnsi="Times New Roman" w:cs="Times New Roman"/>
          <w:b/>
          <w:bCs/>
          <w:sz w:val="24"/>
          <w:szCs w:val="24"/>
          <w:lang w:eastAsia="sk-SK"/>
        </w:rPr>
        <w:t>Gavloviča</w:t>
      </w:r>
      <w:proofErr w:type="spellEnd"/>
      <w:r>
        <w:rPr>
          <w:rFonts w:ascii="Times New Roman" w:eastAsia="Times New Roman" w:hAnsi="Times New Roman" w:cs="Times New Roman"/>
          <w:b/>
          <w:bCs/>
          <w:sz w:val="24"/>
          <w:szCs w:val="24"/>
          <w:lang w:eastAsia="sk-SK"/>
        </w:rPr>
        <w:t>, Školská ulica 369, Pruské</w:t>
      </w:r>
      <w:r w:rsidRPr="002867B2">
        <w:rPr>
          <w:rFonts w:ascii="Times New Roman" w:eastAsia="Times New Roman" w:hAnsi="Times New Roman" w:cs="Times New Roman"/>
          <w:b/>
          <w:bCs/>
          <w:sz w:val="24"/>
          <w:szCs w:val="24"/>
          <w:lang w:eastAsia="sk-SK"/>
        </w:rPr>
        <w:t xml:space="preserve"> na vyučovanie povinného predmetu anglický jazyk,  a tiež na vyučovanie ostatných predmetov. V popoludňajších hodinách slúž</w:t>
      </w:r>
      <w:r>
        <w:rPr>
          <w:rFonts w:ascii="Times New Roman" w:eastAsia="Times New Roman" w:hAnsi="Times New Roman" w:cs="Times New Roman"/>
          <w:b/>
          <w:bCs/>
          <w:sz w:val="24"/>
          <w:szCs w:val="24"/>
          <w:lang w:eastAsia="sk-SK"/>
        </w:rPr>
        <w:t>i na prácu v záujmových útvaroch</w:t>
      </w:r>
      <w:r w:rsidRPr="002867B2">
        <w:rPr>
          <w:rFonts w:ascii="Times New Roman" w:eastAsia="Times New Roman" w:hAnsi="Times New Roman" w:cs="Times New Roman"/>
          <w:b/>
          <w:bCs/>
          <w:sz w:val="24"/>
          <w:szCs w:val="24"/>
          <w:lang w:eastAsia="sk-SK"/>
        </w:rPr>
        <w:t>. Vzhľadom na zabezpečenie  správneho chodu učebne sú žiaci povinní dodržiavať pravidlá, ktoré vychádzajú zo školského poriadku a z p</w:t>
      </w:r>
      <w:r>
        <w:rPr>
          <w:rFonts w:ascii="Times New Roman" w:eastAsia="Times New Roman" w:hAnsi="Times New Roman" w:cs="Times New Roman"/>
          <w:b/>
          <w:bCs/>
          <w:sz w:val="24"/>
          <w:szCs w:val="24"/>
          <w:lang w:eastAsia="sk-SK"/>
        </w:rPr>
        <w:t>ravidiel určených pre digitálnu</w:t>
      </w:r>
      <w:r w:rsidRPr="002867B2">
        <w:rPr>
          <w:rFonts w:ascii="Times New Roman" w:eastAsia="Times New Roman" w:hAnsi="Times New Roman" w:cs="Times New Roman"/>
          <w:b/>
          <w:bCs/>
          <w:sz w:val="24"/>
          <w:szCs w:val="24"/>
          <w:lang w:eastAsia="sk-SK"/>
        </w:rPr>
        <w:t xml:space="preserve"> učebňu. Porušenie týcht</w:t>
      </w:r>
      <w:r>
        <w:rPr>
          <w:rFonts w:ascii="Times New Roman" w:eastAsia="Times New Roman" w:hAnsi="Times New Roman" w:cs="Times New Roman"/>
          <w:b/>
          <w:bCs/>
          <w:sz w:val="24"/>
          <w:szCs w:val="24"/>
          <w:lang w:eastAsia="sk-SK"/>
        </w:rPr>
        <w:t>o pravidiel sa bude posudzovať</w:t>
      </w:r>
      <w:r w:rsidRPr="002867B2">
        <w:rPr>
          <w:rFonts w:ascii="Times New Roman" w:eastAsia="Times New Roman" w:hAnsi="Times New Roman" w:cs="Times New Roman"/>
          <w:b/>
          <w:bCs/>
          <w:sz w:val="24"/>
          <w:szCs w:val="24"/>
          <w:lang w:eastAsia="sk-SK"/>
        </w:rPr>
        <w:t xml:space="preserve"> ako porušenie školského poriadku.</w:t>
      </w:r>
    </w:p>
    <w:p w:rsidR="0094087E" w:rsidRPr="002867B2" w:rsidRDefault="0094087E" w:rsidP="006E5A05">
      <w:pPr>
        <w:spacing w:before="120"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b/>
          <w:bCs/>
          <w:sz w:val="24"/>
          <w:szCs w:val="24"/>
          <w:lang w:eastAsia="sk-SK"/>
        </w:rPr>
        <w:t>Žiak preberá zodpovednosť za škody vzniknuté nedbanlivou manipuláciou alebo úmyselným poškodením zariadenia a škodu je povinný nahradiť.</w:t>
      </w:r>
    </w:p>
    <w:p w:rsidR="0094087E" w:rsidRPr="002867B2" w:rsidRDefault="0094087E" w:rsidP="006E5A05">
      <w:pPr>
        <w:spacing w:before="120"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w:t>
      </w:r>
      <w:r w:rsidRPr="002867B2">
        <w:rPr>
          <w:rFonts w:ascii="Times New Roman" w:eastAsia="Times New Roman" w:hAnsi="Times New Roman" w:cs="Times New Roman"/>
          <w:b/>
          <w:bCs/>
          <w:sz w:val="24"/>
          <w:szCs w:val="24"/>
          <w:lang w:eastAsia="sk-SK"/>
        </w:rPr>
        <w:t>I. PRÁVA ŽIAKOV</w:t>
      </w:r>
    </w:p>
    <w:p w:rsidR="0094087E" w:rsidRPr="002867B2" w:rsidRDefault="0094087E" w:rsidP="00F06D54">
      <w:pPr>
        <w:numPr>
          <w:ilvl w:val="0"/>
          <w:numId w:val="69"/>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b/>
          <w:bCs/>
          <w:sz w:val="24"/>
          <w:szCs w:val="24"/>
          <w:lang w:eastAsia="sk-SK"/>
        </w:rPr>
        <w:t xml:space="preserve">vstúpiť do učebne len s pedagogickým pracovníkom </w:t>
      </w:r>
      <w:r w:rsidRPr="002867B2">
        <w:rPr>
          <w:rFonts w:ascii="Times New Roman" w:eastAsia="Times New Roman" w:hAnsi="Times New Roman" w:cs="Times New Roman"/>
          <w:sz w:val="24"/>
          <w:szCs w:val="24"/>
          <w:lang w:eastAsia="sk-SK"/>
        </w:rPr>
        <w:t xml:space="preserve">alebo na jeho pokyn, </w:t>
      </w:r>
    </w:p>
    <w:p w:rsidR="0094087E" w:rsidRPr="002867B2" w:rsidRDefault="0094087E" w:rsidP="00F06D54">
      <w:pPr>
        <w:numPr>
          <w:ilvl w:val="0"/>
          <w:numId w:val="69"/>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všetky zariadenia učebne (PC, reproduktory, webkameru, dataprojektor) využívať len so súhlasom vyučujúceho, a to  spôsobom na to určeným,</w:t>
      </w:r>
    </w:p>
    <w:p w:rsidR="0094087E" w:rsidRPr="002867B2" w:rsidRDefault="0094087E" w:rsidP="00F06D54">
      <w:pPr>
        <w:numPr>
          <w:ilvl w:val="0"/>
          <w:numId w:val="69"/>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so súhlasom vyučujúceho používať nainštalované softvérové vybavenie k práci, </w:t>
      </w:r>
    </w:p>
    <w:p w:rsidR="0094087E" w:rsidRDefault="0094087E" w:rsidP="00F06D54">
      <w:pPr>
        <w:numPr>
          <w:ilvl w:val="0"/>
          <w:numId w:val="69"/>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využívať zariadenie učebne mimo vyučovania, ak je na to vyhradený čas (podľa rozvrhu učební) a po </w:t>
      </w:r>
      <w:proofErr w:type="spellStart"/>
      <w:r w:rsidRPr="002867B2">
        <w:rPr>
          <w:rFonts w:ascii="Times New Roman" w:eastAsia="Times New Roman" w:hAnsi="Times New Roman" w:cs="Times New Roman"/>
          <w:sz w:val="24"/>
          <w:szCs w:val="24"/>
          <w:lang w:eastAsia="sk-SK"/>
        </w:rPr>
        <w:t>po</w:t>
      </w:r>
      <w:proofErr w:type="spellEnd"/>
      <w:r w:rsidRPr="002867B2">
        <w:rPr>
          <w:rFonts w:ascii="Times New Roman" w:eastAsia="Times New Roman" w:hAnsi="Times New Roman" w:cs="Times New Roman"/>
          <w:sz w:val="24"/>
          <w:szCs w:val="24"/>
          <w:lang w:eastAsia="sk-SK"/>
        </w:rPr>
        <w:t xml:space="preserve"> vzájomnej dohode s konkrétnym vyučujúcim, </w:t>
      </w:r>
    </w:p>
    <w:p w:rsidR="0094087E" w:rsidRPr="002867B2" w:rsidRDefault="0094087E" w:rsidP="006E5A05">
      <w:p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b/>
          <w:bCs/>
          <w:sz w:val="24"/>
          <w:szCs w:val="24"/>
          <w:lang w:eastAsia="sk-SK"/>
        </w:rPr>
        <w:t xml:space="preserve">II.     POVINNOSTI ŽIAKOV </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vchádzať do jazykových učební </w:t>
      </w:r>
      <w:r w:rsidRPr="002867B2">
        <w:rPr>
          <w:rFonts w:ascii="Times New Roman" w:eastAsia="Times New Roman" w:hAnsi="Times New Roman" w:cs="Times New Roman"/>
          <w:b/>
          <w:bCs/>
          <w:sz w:val="24"/>
          <w:szCs w:val="24"/>
          <w:lang w:eastAsia="sk-SK"/>
        </w:rPr>
        <w:t>vždy v prezuvkách,</w:t>
      </w:r>
      <w:r w:rsidRPr="002867B2">
        <w:rPr>
          <w:rFonts w:ascii="Times New Roman" w:eastAsia="Times New Roman" w:hAnsi="Times New Roman" w:cs="Times New Roman"/>
          <w:sz w:val="24"/>
          <w:szCs w:val="24"/>
          <w:lang w:eastAsia="sk-SK"/>
        </w:rPr>
        <w:t xml:space="preserve"> </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vchádzať do učební s pomôckami podľa pokynov vyučujúceho na daný predmet, bez tašiek a kabátov, </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na začiatku skontrolovať svoje "pracovisko", nahlásiť každú poruchu, chybu, prípadne neúplnosť vyučujúcemu, </w:t>
      </w:r>
    </w:p>
    <w:p w:rsidR="0094087E"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pri pravidelnej vyučovacej hodine alebo záujmovom krúžku usadiť sa pri tom istom "pracovisku", </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 slovníkmi pracovať iba na pokyn vyučujúceho,</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šetrne sa správať k zariadeniam v učebniach, </w:t>
      </w:r>
      <w:r>
        <w:rPr>
          <w:rFonts w:ascii="Times New Roman" w:eastAsia="Times New Roman" w:hAnsi="Times New Roman" w:cs="Times New Roman"/>
          <w:sz w:val="24"/>
          <w:szCs w:val="24"/>
          <w:lang w:eastAsia="sk-SK"/>
        </w:rPr>
        <w:t>s tabletmi pracovať len na pokyn a podľa inštrukcií vyučujúceho, prípadnú škodu je žiak povinný uhradiť v plnej výške,</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počas prestávok sa zdržiavať mimo učební (pokiaľ vyučujúci neurčí inak alebo nepovolí výnimku), </w:t>
      </w:r>
    </w:p>
    <w:p w:rsidR="0094087E"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po skončení práce uviesť pracovisko do pôvodného stavu.</w:t>
      </w:r>
    </w:p>
    <w:p w:rsidR="0094087E" w:rsidRPr="002867B2" w:rsidRDefault="0094087E" w:rsidP="00F06D54">
      <w:pPr>
        <w:numPr>
          <w:ilvl w:val="0"/>
          <w:numId w:val="70"/>
        </w:numPr>
        <w:spacing w:before="100" w:beforeAutospacing="1" w:after="100" w:afterAutospacing="1"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Nedodržanie týchto zásad môže mať za následok udelenie výchovných opatrení, vrátane zníženej známky zo správania,</w:t>
      </w:r>
    </w:p>
    <w:p w:rsidR="0094087E" w:rsidRPr="002867B2" w:rsidRDefault="0094087E" w:rsidP="006E5A05">
      <w:p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w:t>
      </w:r>
      <w:r w:rsidRPr="002867B2">
        <w:rPr>
          <w:rFonts w:ascii="Times New Roman" w:eastAsia="Times New Roman" w:hAnsi="Times New Roman" w:cs="Times New Roman"/>
          <w:b/>
          <w:bCs/>
          <w:sz w:val="24"/>
          <w:szCs w:val="24"/>
          <w:lang w:eastAsia="sk-SK"/>
        </w:rPr>
        <w:t>III.   ŽIAKOM JE ZAKÁZANÉ</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bez súhlasu vyučujúceho </w:t>
      </w:r>
      <w:r w:rsidRPr="002867B2">
        <w:rPr>
          <w:rFonts w:ascii="Times New Roman" w:eastAsia="Times New Roman" w:hAnsi="Times New Roman" w:cs="Times New Roman"/>
          <w:b/>
          <w:bCs/>
          <w:sz w:val="24"/>
          <w:szCs w:val="24"/>
          <w:lang w:eastAsia="sk-SK"/>
        </w:rPr>
        <w:t xml:space="preserve">meniť nastavenie ktoréhokoľvek nainštalovaného zariadenia, </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svojvoľne premiestňovať súčasti svojho pracoviska alebo učebne, </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akokoľvek zasahovať do elektrických súčastí pracoviska, </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jesť, piť, znečisťovať pracovisko, používať mobilný telefón, </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ukladať na pracovný stôl akékoľvek predmety, ktoré nie sú bezprostredne potrebné pre prácu (tašky, časti odevu, desiata, mobil...), </w:t>
      </w:r>
    </w:p>
    <w:p w:rsidR="0094087E" w:rsidRPr="002867B2" w:rsidRDefault="0094087E" w:rsidP="00F06D54">
      <w:pPr>
        <w:numPr>
          <w:ilvl w:val="0"/>
          <w:numId w:val="71"/>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dotýkať sa poškodených vodičov a iných nechránených častí zariadenia. </w:t>
      </w:r>
    </w:p>
    <w:p w:rsidR="0094087E" w:rsidRPr="002867B2" w:rsidRDefault="0094087E" w:rsidP="006E5A05">
      <w:p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w:t>
      </w:r>
      <w:r w:rsidRPr="002867B2">
        <w:rPr>
          <w:rFonts w:ascii="Times New Roman" w:eastAsia="Times New Roman" w:hAnsi="Times New Roman" w:cs="Times New Roman"/>
          <w:b/>
          <w:bCs/>
          <w:sz w:val="24"/>
          <w:szCs w:val="24"/>
          <w:lang w:eastAsia="sk-SK"/>
        </w:rPr>
        <w:t>III.   POVINNOSTI PEDAGOGICKÉHO</w:t>
      </w:r>
      <w:r>
        <w:rPr>
          <w:rFonts w:ascii="Times New Roman" w:eastAsia="Times New Roman" w:hAnsi="Times New Roman" w:cs="Times New Roman"/>
          <w:b/>
          <w:bCs/>
          <w:sz w:val="24"/>
          <w:szCs w:val="24"/>
          <w:lang w:eastAsia="sk-SK"/>
        </w:rPr>
        <w:t xml:space="preserve"> PRACOVNÍKA  A VEDÚCEHO </w:t>
      </w:r>
      <w:r w:rsidRPr="002867B2">
        <w:rPr>
          <w:rFonts w:ascii="Times New Roman" w:eastAsia="Times New Roman" w:hAnsi="Times New Roman" w:cs="Times New Roman"/>
          <w:b/>
          <w:bCs/>
          <w:sz w:val="24"/>
          <w:szCs w:val="24"/>
          <w:lang w:eastAsia="sk-SK"/>
        </w:rPr>
        <w:t>ZÁUJMOVÉHO ÚTVARU</w:t>
      </w:r>
    </w:p>
    <w:p w:rsidR="0094087E" w:rsidRPr="002867B2" w:rsidRDefault="0094087E" w:rsidP="006E5A05">
      <w:p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xml:space="preserve">Počas vyučovacej hodiny alebo záujmovej činnosti je každý pedagogický zamestnanec alebo vedúci záujmového útvaru povinný: </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žiakov vpustiť do učebne len pod osobným dohľadom,</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žiakov usádzať na miesto vždy rovnako (urobiť si zasadací poriadok, ktorý žiak kde bude vždy sedávať),</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neopúšťať učebňu, pokiaľ sú v nej žiaci,</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sústavne sledovať prácu a činnosť žiakov, dbať nato, aby nevykonávali činnosti, ktoré sú im zakázané),</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po skončení práce skontrolovať pracovisko žiakov,</w:t>
      </w:r>
    </w:p>
    <w:p w:rsidR="0094087E" w:rsidRPr="002867B2" w:rsidRDefault="0094087E" w:rsidP="00F06D54">
      <w:pPr>
        <w:numPr>
          <w:ilvl w:val="0"/>
          <w:numId w:val="72"/>
        </w:num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skontrolovať celú učebňu, potom žiakov vyviesť  z učebne a riadne ju uzamknúť.</w:t>
      </w:r>
    </w:p>
    <w:p w:rsidR="0094087E" w:rsidRPr="002867B2" w:rsidRDefault="0094087E" w:rsidP="006E5A05">
      <w:pPr>
        <w:spacing w:before="100" w:beforeAutospacing="1" w:after="100" w:afterAutospacing="1" w:line="276" w:lineRule="auto"/>
        <w:jc w:val="both"/>
        <w:rPr>
          <w:rFonts w:ascii="Times New Roman" w:eastAsia="Times New Roman" w:hAnsi="Times New Roman" w:cs="Times New Roman"/>
          <w:sz w:val="24"/>
          <w:szCs w:val="24"/>
          <w:lang w:eastAsia="sk-SK"/>
        </w:rPr>
      </w:pPr>
      <w:r w:rsidRPr="002867B2">
        <w:rPr>
          <w:rFonts w:ascii="Times New Roman" w:eastAsia="Times New Roman" w:hAnsi="Times New Roman" w:cs="Times New Roman"/>
          <w:sz w:val="24"/>
          <w:szCs w:val="24"/>
          <w:lang w:eastAsia="sk-SK"/>
        </w:rPr>
        <w:t> </w:t>
      </w:r>
      <w:r>
        <w:rPr>
          <w:rFonts w:ascii="Times New Roman" w:eastAsia="Times New Roman" w:hAnsi="Times New Roman" w:cs="Times New Roman"/>
          <w:b/>
          <w:bCs/>
          <w:sz w:val="24"/>
          <w:szCs w:val="24"/>
          <w:lang w:eastAsia="sk-SK"/>
        </w:rPr>
        <w:t>Prevádzkovateľ multimediálnej</w:t>
      </w:r>
      <w:r w:rsidRPr="002867B2">
        <w:rPr>
          <w:rFonts w:ascii="Times New Roman" w:eastAsia="Times New Roman" w:hAnsi="Times New Roman" w:cs="Times New Roman"/>
          <w:b/>
          <w:bCs/>
          <w:sz w:val="24"/>
          <w:szCs w:val="24"/>
          <w:lang w:eastAsia="sk-SK"/>
        </w:rPr>
        <w:t xml:space="preserve"> učebne si vyhradzuje právo doplnenia alebo zmien v tomto prevádzkovom poriadku, ak si to vyžiadajú prevádzkové podmienky. </w:t>
      </w:r>
    </w:p>
    <w:p w:rsidR="00E5301A" w:rsidRDefault="00E5301A" w:rsidP="006E5A05">
      <w:pPr>
        <w:spacing w:line="276" w:lineRule="auto"/>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Default="00E5301A" w:rsidP="0094087E">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Pr="00E5301A" w:rsidRDefault="00E5301A" w:rsidP="0094087E">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Pr="00E5301A" w:rsidRDefault="00E5301A" w:rsidP="0094087E">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E5301A" w:rsidP="0094087E">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E5301A" w:rsidRDefault="00130483"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9</w:t>
      </w:r>
    </w:p>
    <w:p w:rsidR="00130483" w:rsidRPr="0085488D" w:rsidRDefault="00130483" w:rsidP="00130483">
      <w:pPr>
        <w:tabs>
          <w:tab w:val="left" w:pos="360"/>
        </w:tabs>
        <w:autoSpaceDE w:val="0"/>
        <w:spacing w:after="0" w:line="100" w:lineRule="atLeast"/>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p>
    <w:p w:rsidR="00130483" w:rsidRPr="0085488D" w:rsidRDefault="00130483" w:rsidP="00130483">
      <w:pPr>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 učebni výtvarnej výchovy</w:t>
      </w:r>
    </w:p>
    <w:p w:rsidR="0094087E" w:rsidRPr="0085488D" w:rsidRDefault="0094087E" w:rsidP="0094087E">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(výtvarný ateliér)</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 xml:space="preserve">Do ateliéru je povolené vstupovať v prezuvkách iba za prítomnosti vyučujúceho. </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 xml:space="preserve">Do ateliéru prichádzajú žiaci na pokyn vyučujúceho  a zaujmú svoje miesta. </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Žiak je povinný použiť pri práci primeraný pracovný úbor (zástera, plášť)</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Vyučujúci je povinný preukázateľne oboznámiť žiakov so základnými požiadavkami na bezpečnosť práce s ručnými nástrojmi, inými pomôckami a materiálom (nožnice, štetce, rydlá, farby, lepidlá, glazúry, hlina...).</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 xml:space="preserve">Ak sú potrebné k práci školské nástroje (rydlá, očká na modelovanie, atď.), na pokyn  vyučujúceho preberú žiaci pracovné nástroje. Nedostatky, poškodenia ihneď hlásia  vyučujúcemu. S poškodeným nástrojom nepracovať! </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S nástrojmi žiak zaobchádza  šetrne a podľa poučenia.</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Počas vyučovania a práce, každý intenzívne pracuje a neruší  ostatných spolužiakov hlučným rozprávaním.</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Pri práci je žiak povinný dodržiavať bezpečnostné predpisy tak, aby sám alebo spolužiak neprišiel  k úrazu.</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Ostrie nástrojov pri práci musí smerovať vždy od tela a tváre tak, aby žiak nezranil seba ani spolužiaka</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Každé poranenie a úraz ihneď hlásiť vyučujúcemu !</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Žiaci vykonávajú len takú prácu, ktorá im bola pridelená a využívajú len tie nástroje, ktoré im boli určené.</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Žiak maľuje, lepí, glazuje, a pod. len na pracovnej doske na to určenej a na stole prikrytom gumeným obrusom.</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Pri práci s niektorými farbami, lakmi a lepidlami pracuje žiak pri otvorenom okne a po práci je povinní si dôkladne umyť ruky.</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 xml:space="preserve"> Pridelený materiál je žiak povinný využívať hospodárne, neplytvať ním</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Ruky a ostatné nástroje na modelovanie špinavé od hliny žiak najprv umyje  od hrubej špiny v nádobe na to určenej a až potom v umývadle pod tečúcou vodou. Umyté modelárske nástroje uloží na špeciálne určené miesto.</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O poriadok a čistotu v priestoroch ateliéru sa rovnako starajú žiaci ako aj  vyučujúci.</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Práca s grafickým lisom, tlačenie  grafík a modelovanie z keramickej hliny je možné  len pod dohľadom  vyučujúceho.</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Každý úmyselne poškodený  alebo stratený školský nástroj alebo knihu musí žiak v plnej miere nahradiť.</w:t>
      </w:r>
    </w:p>
    <w:p w:rsidR="0094087E" w:rsidRPr="0094087E" w:rsidRDefault="0094087E" w:rsidP="00F06D54">
      <w:pPr>
        <w:pStyle w:val="Zarkazkladnhotextu"/>
        <w:widowControl/>
        <w:numPr>
          <w:ilvl w:val="0"/>
          <w:numId w:val="73"/>
        </w:numPr>
        <w:tabs>
          <w:tab w:val="num" w:pos="1980"/>
        </w:tabs>
        <w:suppressAutoHyphens w:val="0"/>
        <w:spacing w:after="0" w:line="276" w:lineRule="auto"/>
        <w:jc w:val="both"/>
      </w:pPr>
      <w:r w:rsidRPr="0094087E">
        <w:t>Po skončení práce  každý žiak umyje znečistený stôl a použité náradie či pomôcky. Umyje si ruky (použije vlastné hygienické potreby).</w:t>
      </w:r>
    </w:p>
    <w:p w:rsidR="0094087E" w:rsidRPr="0094087E" w:rsidRDefault="0094087E" w:rsidP="0094087E">
      <w:pPr>
        <w:pStyle w:val="Zarkazkladnhotextu"/>
        <w:tabs>
          <w:tab w:val="num" w:pos="1980"/>
        </w:tabs>
        <w:jc w:val="both"/>
      </w:pPr>
    </w:p>
    <w:p w:rsidR="0094087E" w:rsidRPr="0094087E" w:rsidRDefault="0094087E" w:rsidP="0094087E">
      <w:pPr>
        <w:tabs>
          <w:tab w:val="left" w:pos="9072"/>
        </w:tabs>
        <w:jc w:val="both"/>
        <w:rPr>
          <w:rFonts w:ascii="Times New Roman" w:hAnsi="Times New Roman" w:cs="Times New Roman"/>
          <w:color w:val="000000"/>
          <w:sz w:val="24"/>
          <w:szCs w:val="24"/>
        </w:rPr>
      </w:pPr>
    </w:p>
    <w:p w:rsidR="00130483" w:rsidRPr="0094087E" w:rsidRDefault="00130483" w:rsidP="0094087E">
      <w:pPr>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130483" w:rsidRPr="0094087E" w:rsidRDefault="00130483" w:rsidP="0094087E">
      <w:pPr>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5488D" w:rsidRDefault="0085488D" w:rsidP="00130483">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130483" w:rsidRDefault="00130483" w:rsidP="00130483">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10</w:t>
      </w:r>
    </w:p>
    <w:p w:rsidR="00130483" w:rsidRDefault="00130483" w:rsidP="006E5A05">
      <w:pPr>
        <w:tabs>
          <w:tab w:val="left" w:pos="360"/>
        </w:tabs>
        <w:autoSpaceDE w:val="0"/>
        <w:spacing w:after="0" w:line="276" w:lineRule="auto"/>
        <w:jc w:val="center"/>
        <w:rPr>
          <w:rFonts w:ascii="Times New Roman" w:eastAsia="Tahoma" w:hAnsi="Times New Roman" w:cs="Times New Roman"/>
          <w:b/>
          <w:bCs/>
          <w:caps/>
          <w:spacing w:val="60"/>
          <w:sz w:val="24"/>
          <w:szCs w:val="24"/>
          <w14:shadow w14:blurRad="50800" w14:dist="38100" w14:dir="2700000" w14:sx="100000" w14:sy="100000" w14:kx="0" w14:ky="0" w14:algn="tl">
            <w14:srgbClr w14:val="000000">
              <w14:alpha w14:val="60000"/>
            </w14:srgbClr>
          </w14:shadow>
        </w:rPr>
      </w:pPr>
    </w:p>
    <w:p w:rsidR="00E5301A" w:rsidRPr="0085488D" w:rsidRDefault="00130483" w:rsidP="006E5A05">
      <w:pPr>
        <w:tabs>
          <w:tab w:val="left" w:pos="360"/>
        </w:tabs>
        <w:autoSpaceDE w:val="0"/>
        <w:spacing w:after="0" w:line="276" w:lineRule="auto"/>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w:t>
      </w:r>
      <w:r w:rsidR="00E5301A"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 xml:space="preserve"> pri organizovaní </w:t>
      </w:r>
    </w:p>
    <w:p w:rsidR="00E5301A" w:rsidRPr="0085488D" w:rsidRDefault="00E5301A" w:rsidP="006E5A05">
      <w:pPr>
        <w:tabs>
          <w:tab w:val="left" w:pos="360"/>
        </w:tabs>
        <w:autoSpaceDE w:val="0"/>
        <w:spacing w:after="0" w:line="276" w:lineRule="auto"/>
        <w:jc w:val="center"/>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pPr>
      <w:bookmarkStart w:id="6" w:name="_Toc54232839"/>
      <w:bookmarkEnd w:id="6"/>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predmetových exkurzií a školských výletov</w:t>
      </w:r>
    </w:p>
    <w:p w:rsidR="00E5301A" w:rsidRPr="00E5301A" w:rsidRDefault="00E5301A" w:rsidP="006E5A05">
      <w:pPr>
        <w:pStyle w:val="Zkladntext"/>
        <w:spacing w:line="276" w:lineRule="auto"/>
        <w:ind w:firstLine="357"/>
        <w:jc w:val="center"/>
        <w:rPr>
          <w:rFonts w:ascii="Times New Roman" w:hAnsi="Times New Roman" w:cs="Times New Roman"/>
          <w:color w:val="808080"/>
          <w:sz w:val="24"/>
          <w:szCs w:val="24"/>
        </w:rPr>
      </w:pPr>
      <w:r w:rsidRPr="00E5301A">
        <w:rPr>
          <w:rFonts w:ascii="Times New Roman" w:hAnsi="Times New Roman" w:cs="Times New Roman"/>
          <w:color w:val="808080"/>
          <w:sz w:val="24"/>
          <w:szCs w:val="24"/>
        </w:rPr>
        <w:t>Spracované podľa Vyhl. MŠ SR č. 302/2008 Z. z. o základnej škole</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Škola môže organizovať s informovaným súhlasom zákonného zástupcu žiaka školské výlety </w:t>
      </w:r>
      <w:r w:rsidRPr="00E5301A">
        <w:rPr>
          <w:rFonts w:ascii="Times New Roman" w:hAnsi="Times New Roman" w:cs="Times New Roman"/>
          <w:sz w:val="24"/>
          <w:szCs w:val="24"/>
          <w:lang w:val="en-US"/>
        </w:rPr>
        <w:t xml:space="preserve">a </w:t>
      </w:r>
      <w:r w:rsidRPr="00E5301A">
        <w:rPr>
          <w:rFonts w:ascii="Times New Roman" w:hAnsi="Times New Roman" w:cs="Times New Roman"/>
          <w:sz w:val="24"/>
          <w:szCs w:val="24"/>
        </w:rPr>
        <w:t>predmetové exkurzie</w:t>
      </w:r>
      <w:r w:rsidR="00D71AAF">
        <w:rPr>
          <w:rFonts w:ascii="Times New Roman" w:hAnsi="Times New Roman" w:cs="Times New Roman"/>
          <w:sz w:val="24"/>
          <w:szCs w:val="24"/>
        </w:rPr>
        <w:t>,</w:t>
      </w:r>
      <w:r w:rsidRPr="00E5301A">
        <w:rPr>
          <w:rFonts w:ascii="Times New Roman" w:hAnsi="Times New Roman" w:cs="Times New Roman"/>
          <w:sz w:val="24"/>
          <w:szCs w:val="24"/>
        </w:rPr>
        <w:t xml:space="preserve"> ktoré podľa návrhov triednych učiteľov zaradí riaditeľ do plánu práce školy. Pred uskutočnením výletu, exkurzie a výcvikov zodpovedný učiteľ napíše záznam o organizácii a poučení o bezpečnosti a ochrane zdravia. Pre žiakov,</w:t>
      </w:r>
      <w:r w:rsidR="00D71AAF">
        <w:rPr>
          <w:rFonts w:ascii="Times New Roman" w:hAnsi="Times New Roman" w:cs="Times New Roman"/>
          <w:sz w:val="24"/>
          <w:szCs w:val="24"/>
        </w:rPr>
        <w:t xml:space="preserve"> </w:t>
      </w:r>
      <w:r w:rsidRPr="00E5301A">
        <w:rPr>
          <w:rFonts w:ascii="Times New Roman" w:hAnsi="Times New Roman" w:cs="Times New Roman"/>
          <w:sz w:val="24"/>
          <w:szCs w:val="24"/>
        </w:rPr>
        <w:t>ktorí sa na uvedených aktivitách nezúčastnia, sa zabezpečí náhradné vyučovanie.</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Pre žiakov prvého ročníka až štvrtého ročníka sa v školskom roku môže organizovať jeden jednodňový výlet, pre žiakov piateho ročníka až deviateho ročníka dva jednodňové výlety alebo jeden dvojdňový výlet. Žiakom piateho ročníka až deviateho ročníka možno školský výlet predĺžiť s informovaným súhlasom zákonných zástupcov o dva dni pracovného pokoja.</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Škola môže organizovať ako súčasť vyučovania exkurzie. Miesto a čas exkurzie vychádzajú z požiadaviek učebných osnov školského vzdelávacieho programu. Žiaci jedného ročníka sa môžu v školskom roku zúčastniť najviac na troch exkurziách trvajúcich viac ako štyri vyučovacie hodiny.</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Ak ide o akcie konané mimo sídla školy, nesmie na jedného pedagogického zamestnanca, ktorý zaisťuje bezpečnosť a ochranu zdravia žiakov, pripadnúť viac ako 25 žiakov, pri akciách do zahraničia najviac 15 žiakov.</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Každý školský výlet, exkurzia, výcvikový zájazd, alebo iné hromadné školské podujatie </w:t>
      </w:r>
      <w:r w:rsidR="00A610D7">
        <w:rPr>
          <w:rFonts w:ascii="Times New Roman" w:hAnsi="Times New Roman" w:cs="Times New Roman"/>
          <w:sz w:val="24"/>
          <w:szCs w:val="24"/>
          <w:lang w:val="en-US"/>
        </w:rPr>
        <w:t>(</w:t>
      </w:r>
      <w:r w:rsidR="00A610D7">
        <w:rPr>
          <w:rFonts w:ascii="Times New Roman" w:hAnsi="Times New Roman" w:cs="Times New Roman"/>
          <w:sz w:val="24"/>
          <w:szCs w:val="24"/>
        </w:rPr>
        <w:t>ďalej len „výlet“</w:t>
      </w:r>
      <w:r w:rsidR="00A610D7">
        <w:rPr>
          <w:rFonts w:ascii="Times New Roman" w:hAnsi="Times New Roman" w:cs="Times New Roman"/>
          <w:sz w:val="24"/>
          <w:szCs w:val="24"/>
          <w:lang w:val="en-US"/>
        </w:rPr>
        <w:t>)</w:t>
      </w:r>
      <w:r w:rsidR="00A610D7">
        <w:rPr>
          <w:rFonts w:ascii="Times New Roman" w:hAnsi="Times New Roman" w:cs="Times New Roman"/>
          <w:sz w:val="24"/>
          <w:szCs w:val="24"/>
        </w:rPr>
        <w:t xml:space="preserve"> musí byť dôsledne pripravené a zabezpečené</w:t>
      </w:r>
      <w:r w:rsidRPr="00E5301A">
        <w:rPr>
          <w:rFonts w:ascii="Times New Roman" w:hAnsi="Times New Roman" w:cs="Times New Roman"/>
          <w:sz w:val="24"/>
          <w:szCs w:val="24"/>
        </w:rPr>
        <w:t xml:space="preserve">. </w:t>
      </w:r>
      <w:r w:rsidRPr="00E5301A">
        <w:rPr>
          <w:rFonts w:ascii="Times New Roman" w:hAnsi="Times New Roman" w:cs="Times New Roman"/>
          <w:sz w:val="24"/>
          <w:szCs w:val="24"/>
          <w:u w:val="single"/>
        </w:rPr>
        <w:t>Plán organizačných opatrení</w:t>
      </w:r>
      <w:r w:rsidR="00A610D7">
        <w:rPr>
          <w:rFonts w:ascii="Times New Roman" w:hAnsi="Times New Roman" w:cs="Times New Roman"/>
          <w:sz w:val="24"/>
          <w:szCs w:val="24"/>
        </w:rPr>
        <w:t xml:space="preserve"> pripraví triedny učiteľ</w:t>
      </w:r>
      <w:r w:rsidRPr="00E5301A">
        <w:rPr>
          <w:rFonts w:ascii="Times New Roman" w:hAnsi="Times New Roman" w:cs="Times New Roman"/>
          <w:sz w:val="24"/>
          <w:szCs w:val="24"/>
        </w:rPr>
        <w:t xml:space="preserve"> alebo poverený pedagogický zamestnanec, schvaľuje ho riaditeľ školy.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u w:val="single"/>
        </w:rPr>
      </w:pPr>
      <w:r w:rsidRPr="00E5301A">
        <w:rPr>
          <w:rFonts w:ascii="Times New Roman" w:hAnsi="Times New Roman" w:cs="Times New Roman"/>
          <w:sz w:val="24"/>
          <w:szCs w:val="24"/>
          <w:u w:val="single"/>
        </w:rPr>
        <w:t>Plán</w:t>
      </w:r>
      <w:r w:rsidR="00A610D7">
        <w:rPr>
          <w:rFonts w:ascii="Times New Roman" w:hAnsi="Times New Roman" w:cs="Times New Roman"/>
          <w:sz w:val="24"/>
          <w:szCs w:val="24"/>
          <w:u w:val="single"/>
        </w:rPr>
        <w:t xml:space="preserve"> exkurzie/výletu musí obsahovať</w:t>
      </w:r>
      <w:r w:rsidRPr="00E5301A">
        <w:rPr>
          <w:rFonts w:ascii="Times New Roman" w:hAnsi="Times New Roman" w:cs="Times New Roman"/>
          <w:sz w:val="24"/>
          <w:szCs w:val="24"/>
          <w:u w:val="single"/>
        </w:rPr>
        <w:t>:</w:t>
      </w:r>
    </w:p>
    <w:p w:rsidR="00E5301A" w:rsidRPr="00E5301A" w:rsidRDefault="00E5301A" w:rsidP="00F06D54">
      <w:pPr>
        <w:pStyle w:val="Zkladntext"/>
        <w:widowControl w:val="0"/>
        <w:numPr>
          <w:ilvl w:val="1"/>
          <w:numId w:val="81"/>
        </w:numPr>
        <w:suppressAutoHyphens/>
        <w:spacing w:before="113"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názov a z</w:t>
      </w:r>
      <w:r w:rsidR="00A610D7">
        <w:rPr>
          <w:rFonts w:ascii="Times New Roman" w:hAnsi="Times New Roman" w:cs="Times New Roman"/>
          <w:sz w:val="24"/>
          <w:szCs w:val="24"/>
        </w:rPr>
        <w:t>ámer akcie,</w:t>
      </w:r>
      <w:r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miesto konania akcie,</w:t>
      </w:r>
      <w:r w:rsidR="00E5301A"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termín konania akcie,</w:t>
      </w:r>
      <w:r w:rsidR="00E5301A"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trasu a miesto pobytu,</w:t>
      </w:r>
      <w:r w:rsidR="00E5301A" w:rsidRPr="00E5301A">
        <w:rPr>
          <w:rFonts w:ascii="Times New Roman" w:hAnsi="Times New Roman" w:cs="Times New Roman"/>
          <w:sz w:val="24"/>
          <w:szCs w:val="24"/>
        </w:rPr>
        <w:t xml:space="preserve"> </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lang w:val="en-US"/>
        </w:rPr>
      </w:pPr>
      <w:r w:rsidRPr="00E5301A">
        <w:rPr>
          <w:rFonts w:ascii="Times New Roman" w:hAnsi="Times New Roman" w:cs="Times New Roman"/>
          <w:sz w:val="24"/>
          <w:szCs w:val="24"/>
        </w:rPr>
        <w:t xml:space="preserve">počet účastníkov </w:t>
      </w:r>
      <w:r w:rsidR="00A610D7">
        <w:rPr>
          <w:rFonts w:ascii="Times New Roman" w:hAnsi="Times New Roman" w:cs="Times New Roman"/>
          <w:sz w:val="24"/>
          <w:szCs w:val="24"/>
          <w:lang w:val="en-US"/>
        </w:rPr>
        <w:t>(</w:t>
      </w:r>
      <w:r w:rsidRPr="00E5301A">
        <w:rPr>
          <w:rFonts w:ascii="Times New Roman" w:hAnsi="Times New Roman" w:cs="Times New Roman"/>
          <w:sz w:val="24"/>
          <w:szCs w:val="24"/>
        </w:rPr>
        <w:t>žiakov, sprievodcov, lekárske zabezpečenie, meno vedúceho akcie, pedagogický dozor</w:t>
      </w:r>
      <w:r w:rsidR="00A610D7">
        <w:rPr>
          <w:rFonts w:ascii="Times New Roman" w:hAnsi="Times New Roman" w:cs="Times New Roman"/>
          <w:sz w:val="24"/>
          <w:szCs w:val="24"/>
          <w:lang w:val="en-US"/>
        </w:rPr>
        <w:t>),</w:t>
      </w:r>
      <w:r w:rsidRPr="00E5301A">
        <w:rPr>
          <w:rFonts w:ascii="Times New Roman" w:hAnsi="Times New Roman" w:cs="Times New Roman"/>
          <w:sz w:val="24"/>
          <w:szCs w:val="24"/>
          <w:lang w:val="en-US"/>
        </w:rPr>
        <w:t xml:space="preserve"> </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miesto a hodinu zrazu, miesto a hodinu odchodu, miesto a hodinu návra</w:t>
      </w:r>
      <w:r w:rsidR="00A610D7">
        <w:rPr>
          <w:rFonts w:ascii="Times New Roman" w:hAnsi="Times New Roman" w:cs="Times New Roman"/>
          <w:sz w:val="24"/>
          <w:szCs w:val="24"/>
        </w:rPr>
        <w:t>tu,</w:t>
      </w:r>
      <w:r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spôsob dopravy,</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podmienky stravovania,</w:t>
      </w:r>
      <w:r w:rsidR="00E5301A"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podmienky ubytovania,</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lang w:val="en-US"/>
        </w:rPr>
      </w:pPr>
      <w:r w:rsidRPr="00E5301A">
        <w:rPr>
          <w:rFonts w:ascii="Times New Roman" w:hAnsi="Times New Roman" w:cs="Times New Roman"/>
          <w:sz w:val="24"/>
          <w:szCs w:val="24"/>
        </w:rPr>
        <w:t xml:space="preserve">rozpočet akcie </w:t>
      </w:r>
      <w:r w:rsidR="00A610D7">
        <w:rPr>
          <w:rFonts w:ascii="Times New Roman" w:hAnsi="Times New Roman" w:cs="Times New Roman"/>
          <w:sz w:val="24"/>
          <w:szCs w:val="24"/>
          <w:lang w:val="en-US"/>
        </w:rPr>
        <w:t>(</w:t>
      </w:r>
      <w:r w:rsidRPr="00E5301A">
        <w:rPr>
          <w:rFonts w:ascii="Times New Roman" w:hAnsi="Times New Roman" w:cs="Times New Roman"/>
          <w:sz w:val="24"/>
          <w:szCs w:val="24"/>
        </w:rPr>
        <w:t>štartovné, stravné, nocľažné, doprava, spôsob krytia nákladov</w:t>
      </w:r>
      <w:r w:rsidR="00A610D7">
        <w:rPr>
          <w:rFonts w:ascii="Times New Roman" w:hAnsi="Times New Roman" w:cs="Times New Roman"/>
          <w:sz w:val="24"/>
          <w:szCs w:val="24"/>
          <w:lang w:val="en-US"/>
        </w:rPr>
        <w:t>),</w:t>
      </w:r>
      <w:r w:rsidRPr="00E5301A">
        <w:rPr>
          <w:rFonts w:ascii="Times New Roman" w:hAnsi="Times New Roman" w:cs="Times New Roman"/>
          <w:sz w:val="24"/>
          <w:szCs w:val="24"/>
          <w:lang w:val="en-US"/>
        </w:rPr>
        <w:t xml:space="preserve"> </w:t>
      </w:r>
    </w:p>
    <w:p w:rsidR="00E5301A" w:rsidRPr="00E5301A" w:rsidRDefault="00E5301A" w:rsidP="00F06D54">
      <w:pPr>
        <w:pStyle w:val="Zkladntext"/>
        <w:widowControl w:val="0"/>
        <w:numPr>
          <w:ilvl w:val="1"/>
          <w:numId w:val="81"/>
        </w:numPr>
        <w:suppressAutoHyphens/>
        <w:spacing w:after="113" w:line="276" w:lineRule="auto"/>
        <w:jc w:val="both"/>
        <w:rPr>
          <w:rFonts w:ascii="Times New Roman" w:hAnsi="Times New Roman" w:cs="Times New Roman"/>
          <w:sz w:val="24"/>
          <w:szCs w:val="24"/>
        </w:rPr>
      </w:pPr>
      <w:r w:rsidRPr="00E5301A">
        <w:rPr>
          <w:rFonts w:ascii="Times New Roman" w:hAnsi="Times New Roman" w:cs="Times New Roman"/>
          <w:sz w:val="24"/>
          <w:szCs w:val="24"/>
        </w:rPr>
        <w:t>bezpečnostné opatrenia.</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Prílohy plánu exkurzie sú:</w:t>
      </w:r>
    </w:p>
    <w:p w:rsidR="00E5301A" w:rsidRPr="00E5301A" w:rsidRDefault="00E5301A" w:rsidP="00F06D54">
      <w:pPr>
        <w:pStyle w:val="Zkladntext"/>
        <w:widowControl w:val="0"/>
        <w:numPr>
          <w:ilvl w:val="1"/>
          <w:numId w:val="81"/>
        </w:numPr>
        <w:suppressAutoHyphens/>
        <w:spacing w:before="113"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inform</w:t>
      </w:r>
      <w:r w:rsidR="00A610D7">
        <w:rPr>
          <w:rFonts w:ascii="Times New Roman" w:hAnsi="Times New Roman" w:cs="Times New Roman"/>
          <w:sz w:val="24"/>
          <w:szCs w:val="24"/>
        </w:rPr>
        <w:t>ovaný súhlas zákonného zástupcu,</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lang w:val="en-US"/>
        </w:rPr>
      </w:pPr>
      <w:r w:rsidRPr="00E5301A">
        <w:rPr>
          <w:rFonts w:ascii="Times New Roman" w:hAnsi="Times New Roman" w:cs="Times New Roman"/>
          <w:sz w:val="24"/>
          <w:szCs w:val="24"/>
        </w:rPr>
        <w:t xml:space="preserve">2 x </w:t>
      </w:r>
      <w:r w:rsidR="00A610D7">
        <w:rPr>
          <w:rFonts w:ascii="Times New Roman" w:hAnsi="Times New Roman" w:cs="Times New Roman"/>
          <w:sz w:val="24"/>
          <w:szCs w:val="24"/>
          <w:lang w:val="en-US"/>
        </w:rPr>
        <w:t>(</w:t>
      </w:r>
      <w:r w:rsidRPr="00E5301A">
        <w:rPr>
          <w:rFonts w:ascii="Times New Roman" w:hAnsi="Times New Roman" w:cs="Times New Roman"/>
          <w:sz w:val="24"/>
          <w:szCs w:val="24"/>
        </w:rPr>
        <w:t>jedna kópia pre poisťovňu</w:t>
      </w:r>
      <w:r w:rsidR="00A610D7">
        <w:rPr>
          <w:rFonts w:ascii="Times New Roman" w:hAnsi="Times New Roman" w:cs="Times New Roman"/>
          <w:sz w:val="24"/>
          <w:szCs w:val="24"/>
          <w:lang w:val="en-US"/>
        </w:rPr>
        <w:t>)</w:t>
      </w:r>
      <w:r w:rsidRPr="00E5301A">
        <w:rPr>
          <w:rFonts w:ascii="Times New Roman" w:hAnsi="Times New Roman" w:cs="Times New Roman"/>
          <w:sz w:val="24"/>
          <w:szCs w:val="24"/>
        </w:rPr>
        <w:t xml:space="preserve"> zoznam zúčastnených žiakov </w:t>
      </w:r>
      <w:r w:rsidR="00A610D7">
        <w:rPr>
          <w:rFonts w:ascii="Times New Roman" w:hAnsi="Times New Roman" w:cs="Times New Roman"/>
          <w:sz w:val="24"/>
          <w:szCs w:val="24"/>
          <w:lang w:val="en-US"/>
        </w:rPr>
        <w:t>(</w:t>
      </w:r>
      <w:r w:rsidRPr="00E5301A">
        <w:rPr>
          <w:rFonts w:ascii="Times New Roman" w:hAnsi="Times New Roman" w:cs="Times New Roman"/>
          <w:sz w:val="24"/>
          <w:szCs w:val="24"/>
        </w:rPr>
        <w:t>trieda, rodné číslo, bydlisko, kontakt</w:t>
      </w:r>
      <w:r w:rsidR="00A610D7">
        <w:rPr>
          <w:rFonts w:ascii="Times New Roman" w:hAnsi="Times New Roman" w:cs="Times New Roman"/>
          <w:sz w:val="24"/>
          <w:szCs w:val="24"/>
          <w:lang w:val="en-US"/>
        </w:rPr>
        <w:t>),</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každý žiak podpíše </w:t>
      </w:r>
      <w:r w:rsidR="00A610D7">
        <w:rPr>
          <w:rFonts w:ascii="Times New Roman" w:hAnsi="Times New Roman" w:cs="Times New Roman"/>
          <w:sz w:val="24"/>
          <w:szCs w:val="24"/>
        </w:rPr>
        <w:t>Poučenie o bezpečnosti na akcii,</w:t>
      </w:r>
      <w:r w:rsidRPr="00E5301A">
        <w:rPr>
          <w:rFonts w:ascii="Times New Roman" w:hAnsi="Times New Roman" w:cs="Times New Roman"/>
          <w:sz w:val="24"/>
          <w:szCs w:val="24"/>
        </w:rPr>
        <w:t xml:space="preserve"> </w:t>
      </w:r>
    </w:p>
    <w:p w:rsidR="00E5301A" w:rsidRPr="00E5301A" w:rsidRDefault="00A610D7" w:rsidP="00F06D54">
      <w:pPr>
        <w:pStyle w:val="Zkladntext"/>
        <w:widowControl w:val="0"/>
        <w:numPr>
          <w:ilvl w:val="1"/>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program akcie na každý deň,</w:t>
      </w:r>
      <w:r w:rsidR="00E5301A" w:rsidRPr="00E5301A">
        <w:rPr>
          <w:rFonts w:ascii="Times New Roman" w:hAnsi="Times New Roman" w:cs="Times New Roman"/>
          <w:sz w:val="24"/>
          <w:szCs w:val="24"/>
        </w:rPr>
        <w:t xml:space="preserve"> </w:t>
      </w:r>
    </w:p>
    <w:p w:rsidR="00E5301A" w:rsidRPr="00E5301A" w:rsidRDefault="00E5301A" w:rsidP="00F06D54">
      <w:pPr>
        <w:pStyle w:val="Zkladntext"/>
        <w:widowControl w:val="0"/>
        <w:numPr>
          <w:ilvl w:val="1"/>
          <w:numId w:val="81"/>
        </w:numPr>
        <w:suppressAutoHyphens/>
        <w:spacing w:after="0" w:line="276" w:lineRule="auto"/>
        <w:jc w:val="both"/>
        <w:rPr>
          <w:rFonts w:ascii="Times New Roman" w:hAnsi="Times New Roman" w:cs="Times New Roman"/>
          <w:sz w:val="24"/>
          <w:szCs w:val="24"/>
          <w:lang w:val="en-US"/>
        </w:rPr>
      </w:pPr>
      <w:r w:rsidRPr="00E5301A">
        <w:rPr>
          <w:rFonts w:ascii="Times New Roman" w:hAnsi="Times New Roman" w:cs="Times New Roman"/>
          <w:sz w:val="24"/>
          <w:szCs w:val="24"/>
        </w:rPr>
        <w:t xml:space="preserve">správu o exkurzii </w:t>
      </w:r>
      <w:r w:rsidR="00A610D7">
        <w:rPr>
          <w:rFonts w:ascii="Times New Roman" w:hAnsi="Times New Roman" w:cs="Times New Roman"/>
          <w:sz w:val="24"/>
          <w:szCs w:val="24"/>
          <w:lang w:val="en-US"/>
        </w:rPr>
        <w:t>(</w:t>
      </w:r>
      <w:r w:rsidRPr="00E5301A">
        <w:rPr>
          <w:rFonts w:ascii="Times New Roman" w:hAnsi="Times New Roman" w:cs="Times New Roman"/>
          <w:sz w:val="24"/>
          <w:szCs w:val="24"/>
        </w:rPr>
        <w:t>vypracuje vedúci akcie po skončení</w:t>
      </w:r>
      <w:r w:rsidR="00A610D7">
        <w:rPr>
          <w:rFonts w:ascii="Times New Roman" w:hAnsi="Times New Roman" w:cs="Times New Roman"/>
          <w:sz w:val="24"/>
          <w:szCs w:val="24"/>
          <w:lang w:val="en-US"/>
        </w:rPr>
        <w:t>),</w:t>
      </w:r>
      <w:r w:rsidRPr="00E5301A">
        <w:rPr>
          <w:rFonts w:ascii="Times New Roman" w:hAnsi="Times New Roman" w:cs="Times New Roman"/>
          <w:sz w:val="24"/>
          <w:szCs w:val="24"/>
          <w:lang w:val="en-US"/>
        </w:rPr>
        <w:t xml:space="preserve"> </w:t>
      </w:r>
    </w:p>
    <w:p w:rsidR="00E5301A" w:rsidRPr="00E5301A" w:rsidRDefault="00E5301A" w:rsidP="00F06D54">
      <w:pPr>
        <w:pStyle w:val="Zkladntext"/>
        <w:widowControl w:val="0"/>
        <w:numPr>
          <w:ilvl w:val="1"/>
          <w:numId w:val="81"/>
        </w:numPr>
        <w:suppressAutoHyphens/>
        <w:spacing w:after="113" w:line="276" w:lineRule="auto"/>
        <w:jc w:val="both"/>
        <w:rPr>
          <w:rFonts w:ascii="Times New Roman" w:hAnsi="Times New Roman" w:cs="Times New Roman"/>
          <w:sz w:val="24"/>
          <w:szCs w:val="24"/>
        </w:rPr>
      </w:pPr>
      <w:r w:rsidRPr="00E5301A">
        <w:rPr>
          <w:rFonts w:ascii="Times New Roman" w:hAnsi="Times New Roman" w:cs="Times New Roman"/>
          <w:sz w:val="24"/>
          <w:szCs w:val="24"/>
        </w:rPr>
        <w:t>cestovný príkaz.</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Na výletoch sa môžu zúčastniť iba žiaci, ktorých zdravotný stav vyhovuje podmienkam a programu akcie. Pedagogickým zamestnancom, ktorí sú poverení vedením výletu</w:t>
      </w:r>
      <w:r w:rsidR="00F275E0">
        <w:rPr>
          <w:rFonts w:ascii="Times New Roman" w:hAnsi="Times New Roman" w:cs="Times New Roman"/>
          <w:sz w:val="24"/>
          <w:szCs w:val="24"/>
        </w:rPr>
        <w:t>,</w:t>
      </w:r>
      <w:r w:rsidRPr="00E5301A">
        <w:rPr>
          <w:rFonts w:ascii="Times New Roman" w:hAnsi="Times New Roman" w:cs="Times New Roman"/>
          <w:sz w:val="24"/>
          <w:szCs w:val="24"/>
        </w:rPr>
        <w:t xml:space="preserve"> sa zakazuje brať so sebou vlastné deti, ak nie sú žiakmi príslušných tried alebo škôl zúčastnených na výlete. Žiakov treba vopred preukázateľne poučiť o celom programe, organizačných opatreniach a primeranom výstroji. Povinnosťou vedúceho je skontrolovať výstroj a vybavenie žiakov.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Na výlety si škol</w:t>
      </w:r>
      <w:r w:rsidR="00F275E0">
        <w:rPr>
          <w:rFonts w:ascii="Times New Roman" w:hAnsi="Times New Roman" w:cs="Times New Roman"/>
          <w:sz w:val="24"/>
          <w:szCs w:val="24"/>
        </w:rPr>
        <w:t>y zabezpečia vyhradené autobusy</w:t>
      </w:r>
      <w:r w:rsidRPr="00E5301A">
        <w:rPr>
          <w:rFonts w:ascii="Times New Roman" w:hAnsi="Times New Roman" w:cs="Times New Roman"/>
          <w:sz w:val="24"/>
          <w:szCs w:val="24"/>
        </w:rPr>
        <w:t xml:space="preserve"> alebo oddelenia v železničných vozňoch, ktoré musia byť viditeľne označené. V autobuse musia žiakov sprevádzať najmenej dvaja sprievodcovia. Harmonogram výletu musí umožniť primeranú regeneráciu vodiča a žiakov.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Pri výletoch do hôr treba postupovať len po označených turistických chodníkoch, nepoužívať skratky a vyhýbať sa letným snehovým poliam. Horolezecké túry so žiakmi sa nepovoľujú. Žiaci môžu používať uzavreté lanovky, otvorené sedačky len od 7. ročníka základných škôl. Pri prechode cez vodnú plochu sa môžu použiť len hromadné verejné dopravné prostriedky.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Kúpanie je povolené iba na kúpaliskách schválených útvarom hygieny a epidemiológie. Žiaci, ktorí nevedia plávať</w:t>
      </w:r>
      <w:r w:rsidR="00F275E0">
        <w:rPr>
          <w:rFonts w:ascii="Times New Roman" w:hAnsi="Times New Roman" w:cs="Times New Roman"/>
          <w:sz w:val="24"/>
          <w:szCs w:val="24"/>
        </w:rPr>
        <w:t>,</w:t>
      </w:r>
      <w:r w:rsidRPr="00E5301A">
        <w:rPr>
          <w:rFonts w:ascii="Times New Roman" w:hAnsi="Times New Roman" w:cs="Times New Roman"/>
          <w:sz w:val="24"/>
          <w:szCs w:val="24"/>
        </w:rPr>
        <w:t xml:space="preserve"> sa môžu zdržiavať iba v priestore pre neplavcov pod dozorom inštruktora. </w:t>
      </w:r>
    </w:p>
    <w:p w:rsidR="00E5301A" w:rsidRPr="00E5301A" w:rsidRDefault="00F275E0"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Pri plaveckom výcviku</w:t>
      </w:r>
      <w:r w:rsidR="00E5301A" w:rsidRPr="00E5301A">
        <w:rPr>
          <w:rFonts w:ascii="Times New Roman" w:hAnsi="Times New Roman" w:cs="Times New Roman"/>
          <w:sz w:val="24"/>
          <w:szCs w:val="24"/>
        </w:rPr>
        <w:t xml:space="preserve"> alebo kúpaní sa v hlbokej vode môže do vody vstúpiť súčasne najviac 10 žiakov pod dozorom jedného učiteľa </w:t>
      </w:r>
      <w:r>
        <w:rPr>
          <w:rFonts w:ascii="Times New Roman" w:hAnsi="Times New Roman" w:cs="Times New Roman"/>
          <w:sz w:val="24"/>
          <w:szCs w:val="24"/>
          <w:lang w:val="en-US"/>
        </w:rPr>
        <w:t>(</w:t>
      </w:r>
      <w:r w:rsidR="00E5301A" w:rsidRPr="00E5301A">
        <w:rPr>
          <w:rFonts w:ascii="Times New Roman" w:hAnsi="Times New Roman" w:cs="Times New Roman"/>
          <w:sz w:val="24"/>
          <w:szCs w:val="24"/>
        </w:rPr>
        <w:t>inštruktora</w:t>
      </w:r>
      <w:r>
        <w:rPr>
          <w:rFonts w:ascii="Times New Roman" w:hAnsi="Times New Roman" w:cs="Times New Roman"/>
          <w:sz w:val="24"/>
          <w:szCs w:val="24"/>
          <w:lang w:val="en-US"/>
        </w:rPr>
        <w:t>)</w:t>
      </w:r>
      <w:r w:rsidR="00E5301A" w:rsidRPr="00E5301A">
        <w:rPr>
          <w:rFonts w:ascii="Times New Roman" w:hAnsi="Times New Roman" w:cs="Times New Roman"/>
          <w:sz w:val="24"/>
          <w:szCs w:val="24"/>
        </w:rPr>
        <w:t xml:space="preserve">. Dozor musí zabezpečiť osoba, ktorá vie plávať a poskytovať prvú pomoc.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Člnkovanie sa je povolené iba na stojatých a strážených vodných plochách. Na člnku musí byť sprievodca – dobrý plavec a každý žiak musí mať záchranný pás – vestu. </w:t>
      </w:r>
    </w:p>
    <w:p w:rsidR="00E5301A" w:rsidRPr="00E5301A" w:rsidRDefault="00E5301A" w:rsidP="00F06D54">
      <w:pPr>
        <w:pStyle w:val="Zkladntext"/>
        <w:widowControl w:val="0"/>
        <w:numPr>
          <w:ilvl w:val="0"/>
          <w:numId w:val="81"/>
        </w:numPr>
        <w:suppressAutoHyphens/>
        <w:spacing w:after="0" w:line="276" w:lineRule="auto"/>
        <w:jc w:val="both"/>
        <w:rPr>
          <w:rFonts w:ascii="Times New Roman" w:hAnsi="Times New Roman" w:cs="Times New Roman"/>
          <w:sz w:val="24"/>
          <w:szCs w:val="24"/>
        </w:rPr>
      </w:pPr>
      <w:r w:rsidRPr="00E5301A">
        <w:rPr>
          <w:rFonts w:ascii="Times New Roman" w:hAnsi="Times New Roman" w:cs="Times New Roman"/>
          <w:sz w:val="24"/>
          <w:szCs w:val="24"/>
        </w:rPr>
        <w:t xml:space="preserve">Žiaci musia na výlete rešpektovať príkazy vedúceho, inštruktorov, horskej služby a polície. Bez povolenia sa nesmú rozchádzať, vzďaľovať a inak narúšať program. Žiaci, ktorí porušili disciplínu musia ukončiť činnosť a ďalší pobyt vo vode sa im môže zakázať. </w:t>
      </w:r>
    </w:p>
    <w:p w:rsidR="00E5301A" w:rsidRPr="00E5301A" w:rsidRDefault="00E5301A" w:rsidP="00E5301A">
      <w:pPr>
        <w:pStyle w:val="Zkladntext"/>
        <w:spacing w:after="0" w:line="100" w:lineRule="atLeast"/>
        <w:ind w:left="12"/>
        <w:jc w:val="both"/>
        <w:rPr>
          <w:rFonts w:ascii="Times New Roman" w:hAnsi="Times New Roman" w:cs="Times New Roman"/>
          <w:sz w:val="24"/>
          <w:szCs w:val="24"/>
        </w:rPr>
      </w:pPr>
    </w:p>
    <w:p w:rsidR="00E5301A" w:rsidRPr="00E5301A" w:rsidRDefault="00E5301A" w:rsidP="00E5301A">
      <w:pPr>
        <w:pStyle w:val="Zkladntext"/>
        <w:tabs>
          <w:tab w:val="left" w:pos="530"/>
        </w:tabs>
        <w:spacing w:after="0" w:line="100" w:lineRule="atLeast"/>
        <w:ind w:left="438" w:hanging="438"/>
        <w:jc w:val="both"/>
        <w:rPr>
          <w:rFonts w:ascii="Times New Roman" w:hAnsi="Times New Roman" w:cs="Times New Roman"/>
          <w:i/>
          <w:sz w:val="24"/>
          <w:szCs w:val="24"/>
        </w:rPr>
      </w:pPr>
    </w:p>
    <w:p w:rsidR="00E5301A" w:rsidRPr="00E5301A" w:rsidRDefault="00E5301A" w:rsidP="00E5301A">
      <w:pP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E5301A" w:rsidP="00E5301A">
      <w:pPr>
        <w:pStyle w:val="Zkladntext"/>
        <w:tabs>
          <w:tab w:val="left" w:pos="360"/>
        </w:tabs>
        <w:autoSpaceDE w:val="0"/>
        <w:spacing w:after="0" w:line="100" w:lineRule="atLeast"/>
        <w:jc w:val="both"/>
        <w:rPr>
          <w:rFonts w:ascii="Times New Roman" w:eastAsia="Tahoma" w:hAnsi="Times New Roman" w:cs="Times New Roman"/>
          <w:b/>
          <w:iCs/>
          <w:sz w:val="24"/>
          <w:szCs w:val="24"/>
        </w:rPr>
      </w:pPr>
    </w:p>
    <w:p w:rsidR="00E5301A" w:rsidRDefault="00130483"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11</w:t>
      </w:r>
    </w:p>
    <w:p w:rsidR="0035544A" w:rsidRPr="0085488D" w:rsidRDefault="0035544A" w:rsidP="0035544A">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5488D">
        <w:rPr>
          <w:rFonts w:ascii="Times New Roman" w:eastAsia="Tahoma" w:hAnsi="Times New Roman" w:cs="Times New Roman"/>
          <w:b/>
          <w:bCs/>
          <w:caps/>
          <w:spacing w:val="60"/>
          <w:sz w:val="28"/>
          <w:szCs w:val="28"/>
          <w14:shadow w14:blurRad="50800" w14:dist="38100" w14:dir="2700000" w14:sx="100000" w14:sy="100000" w14:kx="0" w14:ky="0" w14:algn="tl">
            <w14:srgbClr w14:val="000000">
              <w14:alpha w14:val="60000"/>
            </w14:srgbClr>
          </w14:shadow>
        </w:rPr>
        <w:t>OSOBITNÉ Bezpečnostné opatreniaV ŠKOLSKOM KLUBE DETÍ</w:t>
      </w:r>
    </w:p>
    <w:p w:rsidR="0035544A" w:rsidRPr="00485564" w:rsidRDefault="0035544A" w:rsidP="006E5A05">
      <w:pPr>
        <w:spacing w:after="0" w:line="276"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1. </w:t>
      </w:r>
      <w:r w:rsidRPr="0035544A">
        <w:rPr>
          <w:rFonts w:ascii="Times New Roman" w:eastAsia="Times New Roman" w:hAnsi="Times New Roman" w:cs="Times New Roman"/>
          <w:b/>
          <w:sz w:val="24"/>
          <w:szCs w:val="24"/>
          <w:lang w:eastAsia="sk-SK"/>
        </w:rPr>
        <w:t xml:space="preserve">Charakteristika ŠKD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Školský klub detí, ďalej ŠKD, podľa Zákona č. 245/2008 Z. z. o výchove a vzdelávaní ( školský zákon ) a o zmene a doplnení niektorých zákonov,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w:t>
      </w:r>
    </w:p>
    <w:p w:rsidR="0035544A" w:rsidRPr="0035544A" w:rsidRDefault="0035544A" w:rsidP="006E5A05">
      <w:pPr>
        <w:spacing w:line="276" w:lineRule="auto"/>
        <w:jc w:val="both"/>
        <w:rPr>
          <w:rFonts w:ascii="Times New Roman" w:eastAsia="Times New Roman" w:hAnsi="Times New Roman" w:cs="Times New Roman"/>
          <w:b/>
          <w:sz w:val="24"/>
          <w:szCs w:val="24"/>
          <w:lang w:eastAsia="sk-SK"/>
        </w:rPr>
      </w:pPr>
      <w:r w:rsidRPr="0035544A">
        <w:rPr>
          <w:rFonts w:ascii="Times New Roman" w:eastAsia="Times New Roman" w:hAnsi="Times New Roman" w:cs="Times New Roman"/>
          <w:sz w:val="24"/>
          <w:szCs w:val="24"/>
          <w:lang w:eastAsia="sk-SK"/>
        </w:rPr>
        <w:t xml:space="preserve">Školský klub detí sa člení na oddelenia, pričom počet detí v oddelení určuje riaditeľ školy. Činnosť ŠKD je organizovaná v triedach v čase mimo vyučovania. </w:t>
      </w:r>
      <w:r w:rsidRPr="0035544A">
        <w:rPr>
          <w:rFonts w:ascii="Times New Roman" w:eastAsia="Times New Roman" w:hAnsi="Times New Roman" w:cs="Times New Roman"/>
          <w:b/>
          <w:sz w:val="24"/>
          <w:szCs w:val="24"/>
          <w:lang w:eastAsia="sk-SK"/>
        </w:rPr>
        <w:t>Umiestnenie dieťaťa v ŠKD je podmienené podaním písomnej žiadosti o prijatie dieťaťa do ŠKD jeho rodičom alebo zákonným zástupcom. Súbežnou podmienkou je písomné vyjadrenie riaditeľa školy o prijatí dieťaťa do ŠKD a úhrada legislatívne stanoveného poplatku. Poplatok vyberá vychovávateľka oddelenia, do ktorého je dieťa zaradené. Tento príspevok sa uhrádza vopred do 15. dňa príslušného kalendárneho mesiaca, ktorý predchádza kalendárnemu mesiacu, za ktorý sa príspevok uhrádza.  Vychovávateľka odovzdá príspevok na ekonomický úsek</w:t>
      </w:r>
      <w:r w:rsidRPr="0035544A">
        <w:rPr>
          <w:rFonts w:ascii="Times New Roman" w:eastAsia="Times New Roman" w:hAnsi="Times New Roman" w:cs="Times New Roman"/>
          <w:sz w:val="24"/>
          <w:szCs w:val="24"/>
          <w:lang w:eastAsia="sk-SK"/>
        </w:rPr>
        <w:t xml:space="preserve"> školy, ktorý jej vystaví potvrdenie o prijatí príspevku. Každé dieťa prijaté do ŠKD má zavedený Osobný spis dieťaťa v školskom klube detí, v ktorom sú okrem jeho osobných údajov uvedené informácie o predpokladanom rozsahu denného pobytu dieťaťa v ŠKD počas školského roka a </w:t>
      </w:r>
      <w:r w:rsidRPr="0035544A">
        <w:rPr>
          <w:rFonts w:ascii="Times New Roman" w:eastAsia="Times New Roman" w:hAnsi="Times New Roman" w:cs="Times New Roman"/>
          <w:b/>
          <w:sz w:val="24"/>
          <w:szCs w:val="24"/>
          <w:lang w:eastAsia="sk-SK"/>
        </w:rPr>
        <w:t>odchýlky v dennej dochádzke dieťaťa, ktoré rodič oznamuje vychovávateľke vopred písomne a zároveň osoby zodpovedné za vyzdvihnutie dieťaťa z ŠKD.</w:t>
      </w:r>
    </w:p>
    <w:p w:rsidR="0035544A" w:rsidRPr="0035544A" w:rsidRDefault="0035544A" w:rsidP="006E5A05">
      <w:pPr>
        <w:spacing w:after="0" w:line="276" w:lineRule="auto"/>
        <w:jc w:val="both"/>
        <w:rPr>
          <w:rFonts w:ascii="Times New Roman" w:eastAsia="Times New Roman" w:hAnsi="Times New Roman" w:cs="Times New Roman"/>
          <w:b/>
          <w:sz w:val="24"/>
          <w:szCs w:val="24"/>
          <w:lang w:eastAsia="sk-SK"/>
        </w:rPr>
      </w:pPr>
      <w:r>
        <w:rPr>
          <w:rFonts w:ascii="Times New Roman" w:hAnsi="Times New Roman" w:cs="Times New Roman"/>
          <w:b/>
          <w:sz w:val="24"/>
          <w:szCs w:val="24"/>
        </w:rPr>
        <w:t>2.</w:t>
      </w:r>
      <w:r w:rsidRPr="0035544A">
        <w:rPr>
          <w:rFonts w:ascii="Times New Roman" w:hAnsi="Times New Roman" w:cs="Times New Roman"/>
          <w:b/>
          <w:sz w:val="24"/>
          <w:szCs w:val="24"/>
        </w:rPr>
        <w:t xml:space="preserve"> Organizácia činnosti, režim dňa</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11</w:t>
      </w:r>
      <w:r w:rsidRPr="0035544A">
        <w:rPr>
          <w:rFonts w:ascii="Times New Roman" w:eastAsia="Times New Roman" w:hAnsi="Times New Roman" w:cs="Times New Roman"/>
          <w:sz w:val="24"/>
          <w:szCs w:val="24"/>
          <w:vertAlign w:val="superscript"/>
          <w:lang w:eastAsia="sk-SK"/>
        </w:rPr>
        <w:t>00</w:t>
      </w:r>
      <w:r w:rsidRPr="0035544A">
        <w:rPr>
          <w:rFonts w:ascii="Times New Roman" w:eastAsia="Times New Roman" w:hAnsi="Times New Roman" w:cs="Times New Roman"/>
          <w:sz w:val="24"/>
          <w:szCs w:val="24"/>
          <w:lang w:eastAsia="sk-SK"/>
        </w:rPr>
        <w:t xml:space="preserve"> – 11</w:t>
      </w:r>
      <w:r w:rsidRPr="0035544A">
        <w:rPr>
          <w:rFonts w:ascii="Times New Roman" w:eastAsia="Times New Roman" w:hAnsi="Times New Roman" w:cs="Times New Roman"/>
          <w:sz w:val="24"/>
          <w:szCs w:val="24"/>
          <w:vertAlign w:val="superscript"/>
          <w:lang w:eastAsia="sk-SK"/>
        </w:rPr>
        <w:t>55</w:t>
      </w:r>
      <w:r w:rsidRPr="0035544A">
        <w:rPr>
          <w:rFonts w:ascii="Times New Roman" w:eastAsia="Times New Roman" w:hAnsi="Times New Roman" w:cs="Times New Roman"/>
          <w:sz w:val="24"/>
          <w:szCs w:val="24"/>
          <w:lang w:eastAsia="sk-SK"/>
        </w:rPr>
        <w:t xml:space="preserve">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Príchod detí do ŠKD, hry , oddych, relaxácia</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12</w:t>
      </w:r>
      <w:r w:rsidRPr="0035544A">
        <w:rPr>
          <w:rFonts w:ascii="Times New Roman" w:eastAsia="Times New Roman" w:hAnsi="Times New Roman" w:cs="Times New Roman"/>
          <w:sz w:val="24"/>
          <w:szCs w:val="24"/>
          <w:vertAlign w:val="superscript"/>
          <w:lang w:eastAsia="sk-SK"/>
        </w:rPr>
        <w:t xml:space="preserve">00 </w:t>
      </w:r>
      <w:r w:rsidRPr="0035544A">
        <w:rPr>
          <w:rFonts w:ascii="Times New Roman" w:eastAsia="Times New Roman" w:hAnsi="Times New Roman" w:cs="Times New Roman"/>
          <w:sz w:val="24"/>
          <w:szCs w:val="24"/>
          <w:lang w:eastAsia="sk-SK"/>
        </w:rPr>
        <w:t xml:space="preserve"> - 13</w:t>
      </w:r>
      <w:r w:rsidRPr="0035544A">
        <w:rPr>
          <w:rFonts w:ascii="Times New Roman" w:eastAsia="Times New Roman" w:hAnsi="Times New Roman" w:cs="Times New Roman"/>
          <w:sz w:val="24"/>
          <w:szCs w:val="24"/>
          <w:vertAlign w:val="superscript"/>
          <w:lang w:eastAsia="sk-SK"/>
        </w:rPr>
        <w:t>30</w:t>
      </w:r>
      <w:r w:rsidRPr="0035544A">
        <w:rPr>
          <w:rFonts w:ascii="Times New Roman" w:eastAsia="Times New Roman" w:hAnsi="Times New Roman" w:cs="Times New Roman"/>
          <w:sz w:val="24"/>
          <w:szCs w:val="24"/>
          <w:lang w:eastAsia="sk-SK"/>
        </w:rPr>
        <w:t xml:space="preserve">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Príprava na obed, obed </w:t>
      </w:r>
    </w:p>
    <w:p w:rsidR="0035544A" w:rsidRPr="0035544A" w:rsidRDefault="0035544A" w:rsidP="006E5A05">
      <w:pPr>
        <w:spacing w:after="0" w:line="276" w:lineRule="auto"/>
        <w:jc w:val="both"/>
        <w:rPr>
          <w:rFonts w:ascii="Times New Roman" w:eastAsia="Times New Roman" w:hAnsi="Times New Roman" w:cs="Times New Roman"/>
          <w:sz w:val="24"/>
          <w:szCs w:val="24"/>
          <w:vertAlign w:val="superscript"/>
          <w:lang w:eastAsia="sk-SK"/>
        </w:rPr>
      </w:pPr>
      <w:r w:rsidRPr="0035544A">
        <w:rPr>
          <w:rFonts w:ascii="Times New Roman" w:eastAsia="Times New Roman" w:hAnsi="Times New Roman" w:cs="Times New Roman"/>
          <w:sz w:val="24"/>
          <w:szCs w:val="24"/>
          <w:lang w:eastAsia="sk-SK"/>
        </w:rPr>
        <w:t>12</w:t>
      </w:r>
      <w:r w:rsidRPr="0035544A">
        <w:rPr>
          <w:rFonts w:ascii="Times New Roman" w:eastAsia="Times New Roman" w:hAnsi="Times New Roman" w:cs="Times New Roman"/>
          <w:sz w:val="24"/>
          <w:szCs w:val="24"/>
          <w:vertAlign w:val="superscript"/>
          <w:lang w:eastAsia="sk-SK"/>
        </w:rPr>
        <w:t>30</w:t>
      </w:r>
      <w:r w:rsidRPr="0035544A">
        <w:rPr>
          <w:rFonts w:ascii="Times New Roman" w:eastAsia="Times New Roman" w:hAnsi="Times New Roman" w:cs="Times New Roman"/>
          <w:sz w:val="24"/>
          <w:szCs w:val="24"/>
          <w:lang w:eastAsia="sk-SK"/>
        </w:rPr>
        <w:t xml:space="preserve"> – 14</w:t>
      </w:r>
      <w:r w:rsidRPr="0035544A">
        <w:rPr>
          <w:rFonts w:ascii="Times New Roman" w:eastAsia="Times New Roman" w:hAnsi="Times New Roman" w:cs="Times New Roman"/>
          <w:sz w:val="24"/>
          <w:szCs w:val="24"/>
          <w:vertAlign w:val="superscript"/>
          <w:lang w:eastAsia="sk-SK"/>
        </w:rPr>
        <w:t>30</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Oddychové zamestnania, počúvanie rozprávok, stolové hry, hry so stavebnicami, voľné kreslenie, relaxačné cvičenia, rekreačná činnosť, pobyt vonku, športová činnosť, vychádzky, spontánne hry.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Činnosti detí zamerané na </w:t>
      </w:r>
      <w:proofErr w:type="spellStart"/>
      <w:r w:rsidRPr="0035544A">
        <w:rPr>
          <w:rFonts w:ascii="Times New Roman" w:eastAsia="Times New Roman" w:hAnsi="Times New Roman" w:cs="Times New Roman"/>
          <w:sz w:val="24"/>
          <w:szCs w:val="24"/>
          <w:lang w:eastAsia="sk-SK"/>
        </w:rPr>
        <w:t>estetickovýchovnú</w:t>
      </w:r>
      <w:proofErr w:type="spellEnd"/>
      <w:r w:rsidRPr="0035544A">
        <w:rPr>
          <w:rFonts w:ascii="Times New Roman" w:eastAsia="Times New Roman" w:hAnsi="Times New Roman" w:cs="Times New Roman"/>
          <w:sz w:val="24"/>
          <w:szCs w:val="24"/>
          <w:lang w:eastAsia="sk-SK"/>
        </w:rPr>
        <w:t xml:space="preserve">, telovýchovnú </w:t>
      </w:r>
      <w:proofErr w:type="spellStart"/>
      <w:r w:rsidRPr="0035544A">
        <w:rPr>
          <w:rFonts w:ascii="Times New Roman" w:eastAsia="Times New Roman" w:hAnsi="Times New Roman" w:cs="Times New Roman"/>
          <w:sz w:val="24"/>
          <w:szCs w:val="24"/>
          <w:lang w:eastAsia="sk-SK"/>
        </w:rPr>
        <w:t>zdravotnú,prírodovedno</w:t>
      </w:r>
      <w:proofErr w:type="spellEnd"/>
      <w:r w:rsidRPr="0035544A">
        <w:rPr>
          <w:rFonts w:ascii="Times New Roman" w:eastAsia="Times New Roman" w:hAnsi="Times New Roman" w:cs="Times New Roman"/>
          <w:sz w:val="24"/>
          <w:szCs w:val="24"/>
          <w:lang w:eastAsia="sk-SK"/>
        </w:rPr>
        <w:t xml:space="preserve">-environmentálnu, </w:t>
      </w:r>
      <w:proofErr w:type="spellStart"/>
      <w:r w:rsidRPr="0035544A">
        <w:rPr>
          <w:rFonts w:ascii="Times New Roman" w:eastAsia="Times New Roman" w:hAnsi="Times New Roman" w:cs="Times New Roman"/>
          <w:sz w:val="24"/>
          <w:szCs w:val="24"/>
          <w:lang w:eastAsia="sk-SK"/>
        </w:rPr>
        <w:t>pracovno</w:t>
      </w:r>
      <w:proofErr w:type="spellEnd"/>
      <w:r w:rsidRPr="0035544A">
        <w:rPr>
          <w:rFonts w:ascii="Times New Roman" w:eastAsia="Times New Roman" w:hAnsi="Times New Roman" w:cs="Times New Roman"/>
          <w:sz w:val="24"/>
          <w:szCs w:val="24"/>
          <w:lang w:eastAsia="sk-SK"/>
        </w:rPr>
        <w:t xml:space="preserve"> -technickú, dopravnú, </w:t>
      </w:r>
      <w:proofErr w:type="spellStart"/>
      <w:r w:rsidRPr="0035544A">
        <w:rPr>
          <w:rFonts w:ascii="Times New Roman" w:eastAsia="Times New Roman" w:hAnsi="Times New Roman" w:cs="Times New Roman"/>
          <w:sz w:val="24"/>
          <w:szCs w:val="24"/>
          <w:lang w:eastAsia="sk-SK"/>
        </w:rPr>
        <w:t>spoločensko</w:t>
      </w:r>
      <w:proofErr w:type="spellEnd"/>
      <w:r w:rsidRPr="0035544A">
        <w:rPr>
          <w:rFonts w:ascii="Times New Roman" w:eastAsia="Times New Roman" w:hAnsi="Times New Roman" w:cs="Times New Roman"/>
          <w:sz w:val="24"/>
          <w:szCs w:val="24"/>
          <w:lang w:eastAsia="sk-SK"/>
        </w:rPr>
        <w:t xml:space="preserve"> – vednú oblasť výchovy </w:t>
      </w:r>
    </w:p>
    <w:p w:rsidR="0035544A" w:rsidRPr="0035544A" w:rsidRDefault="0035544A" w:rsidP="006E5A05">
      <w:pPr>
        <w:spacing w:after="0" w:line="276" w:lineRule="auto"/>
        <w:jc w:val="both"/>
        <w:rPr>
          <w:rFonts w:ascii="Times New Roman" w:eastAsia="Times New Roman" w:hAnsi="Times New Roman" w:cs="Times New Roman"/>
          <w:sz w:val="24"/>
          <w:szCs w:val="24"/>
          <w:vertAlign w:val="superscript"/>
          <w:lang w:eastAsia="sk-SK"/>
        </w:rPr>
      </w:pPr>
      <w:r w:rsidRPr="0035544A">
        <w:rPr>
          <w:rFonts w:ascii="Times New Roman" w:eastAsia="Times New Roman" w:hAnsi="Times New Roman" w:cs="Times New Roman"/>
          <w:sz w:val="24"/>
          <w:szCs w:val="24"/>
          <w:lang w:eastAsia="sk-SK"/>
        </w:rPr>
        <w:t>14</w:t>
      </w:r>
      <w:r w:rsidRPr="0035544A">
        <w:rPr>
          <w:rFonts w:ascii="Times New Roman" w:eastAsia="Times New Roman" w:hAnsi="Times New Roman" w:cs="Times New Roman"/>
          <w:sz w:val="24"/>
          <w:szCs w:val="24"/>
          <w:vertAlign w:val="superscript"/>
          <w:lang w:eastAsia="sk-SK"/>
        </w:rPr>
        <w:t>30</w:t>
      </w:r>
      <w:r w:rsidRPr="0035544A">
        <w:rPr>
          <w:rFonts w:ascii="Times New Roman" w:eastAsia="Times New Roman" w:hAnsi="Times New Roman" w:cs="Times New Roman"/>
          <w:sz w:val="24"/>
          <w:szCs w:val="24"/>
          <w:lang w:eastAsia="sk-SK"/>
        </w:rPr>
        <w:t xml:space="preserve"> - 15</w:t>
      </w:r>
      <w:r w:rsidRPr="0035544A">
        <w:rPr>
          <w:rFonts w:ascii="Times New Roman" w:eastAsia="Times New Roman" w:hAnsi="Times New Roman" w:cs="Times New Roman"/>
          <w:sz w:val="24"/>
          <w:szCs w:val="24"/>
          <w:vertAlign w:val="superscript"/>
          <w:lang w:eastAsia="sk-SK"/>
        </w:rPr>
        <w:t>00</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Príprava na vyučovanie, precvičovanie prípravných cvikov na písanie,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didaktické hry, čítanie, starší - individuálne vypracovanie domácich úloh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15</w:t>
      </w:r>
      <w:r w:rsidRPr="0035544A">
        <w:rPr>
          <w:rFonts w:ascii="Times New Roman" w:eastAsia="Times New Roman" w:hAnsi="Times New Roman" w:cs="Times New Roman"/>
          <w:sz w:val="24"/>
          <w:szCs w:val="24"/>
          <w:vertAlign w:val="superscript"/>
          <w:lang w:eastAsia="sk-SK"/>
        </w:rPr>
        <w:t>00</w:t>
      </w:r>
      <w:r w:rsidRPr="0035544A">
        <w:rPr>
          <w:rFonts w:ascii="Times New Roman" w:eastAsia="Times New Roman" w:hAnsi="Times New Roman" w:cs="Times New Roman"/>
          <w:sz w:val="24"/>
          <w:szCs w:val="24"/>
          <w:lang w:eastAsia="sk-SK"/>
        </w:rPr>
        <w:t xml:space="preserve"> – 16</w:t>
      </w:r>
      <w:r w:rsidRPr="0035544A">
        <w:rPr>
          <w:rFonts w:ascii="Times New Roman" w:eastAsia="Times New Roman" w:hAnsi="Times New Roman" w:cs="Times New Roman"/>
          <w:sz w:val="24"/>
          <w:szCs w:val="24"/>
          <w:vertAlign w:val="superscript"/>
          <w:lang w:eastAsia="sk-SK"/>
        </w:rPr>
        <w:t>00</w:t>
      </w:r>
      <w:r w:rsidRPr="0035544A">
        <w:rPr>
          <w:rFonts w:ascii="Times New Roman" w:eastAsia="Times New Roman" w:hAnsi="Times New Roman" w:cs="Times New Roman"/>
          <w:sz w:val="24"/>
          <w:szCs w:val="24"/>
          <w:lang w:eastAsia="sk-SK"/>
        </w:rPr>
        <w:t xml:space="preserve">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 xml:space="preserve">Spájanie oddelení.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p>
    <w:p w:rsidR="0035544A" w:rsidRPr="00485564" w:rsidRDefault="0035544A" w:rsidP="006E5A05">
      <w:pPr>
        <w:spacing w:after="0" w:line="276" w:lineRule="auto"/>
        <w:jc w:val="both"/>
        <w:rPr>
          <w:rFonts w:ascii="Times New Roman" w:eastAsia="Times New Roman" w:hAnsi="Times New Roman" w:cs="Times New Roman"/>
          <w:b/>
          <w:sz w:val="24"/>
          <w:szCs w:val="24"/>
          <w:lang w:eastAsia="sk-SK"/>
        </w:rPr>
      </w:pPr>
      <w:r>
        <w:rPr>
          <w:rFonts w:ascii="Times New Roman" w:hAnsi="Times New Roman" w:cs="Times New Roman"/>
          <w:b/>
          <w:sz w:val="24"/>
          <w:szCs w:val="24"/>
        </w:rPr>
        <w:t xml:space="preserve">3. </w:t>
      </w:r>
      <w:r w:rsidRPr="0035544A">
        <w:rPr>
          <w:rFonts w:ascii="Times New Roman" w:hAnsi="Times New Roman" w:cs="Times New Roman"/>
          <w:b/>
          <w:sz w:val="24"/>
          <w:szCs w:val="24"/>
        </w:rPr>
        <w:t xml:space="preserve">Práva a povinnosti dieťaťa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1.Deti ŠKD organizovane obedujú v školskej jedálni</w:t>
      </w:r>
      <w:r>
        <w:rPr>
          <w:rFonts w:ascii="Times New Roman" w:eastAsia="Times New Roman" w:hAnsi="Times New Roman" w:cs="Times New Roman"/>
          <w:sz w:val="24"/>
          <w:szCs w:val="24"/>
          <w:lang w:eastAsia="sk-SK"/>
        </w:rPr>
        <w:t xml:space="preserve"> pod dohľadom vychovávateliek. </w:t>
      </w:r>
      <w:r w:rsidRPr="0035544A">
        <w:rPr>
          <w:rFonts w:ascii="Times New Roman" w:eastAsia="Times New Roman" w:hAnsi="Times New Roman" w:cs="Times New Roman"/>
          <w:sz w:val="24"/>
          <w:szCs w:val="24"/>
          <w:lang w:eastAsia="sk-SK"/>
        </w:rPr>
        <w:t xml:space="preserve">Prihlasovanie a odhlasovanie obedov zabezpečujú rodičia </w:t>
      </w:r>
      <w:proofErr w:type="spellStart"/>
      <w:r w:rsidR="00485564">
        <w:rPr>
          <w:rFonts w:ascii="Times New Roman" w:eastAsia="Times New Roman" w:hAnsi="Times New Roman" w:cs="Times New Roman"/>
          <w:sz w:val="24"/>
          <w:szCs w:val="24"/>
          <w:lang w:eastAsia="sk-SK"/>
        </w:rPr>
        <w:t>rodičia</w:t>
      </w:r>
      <w:proofErr w:type="spellEnd"/>
      <w:r w:rsidR="00485564">
        <w:rPr>
          <w:rFonts w:ascii="Times New Roman" w:eastAsia="Times New Roman" w:hAnsi="Times New Roman" w:cs="Times New Roman"/>
          <w:sz w:val="24"/>
          <w:szCs w:val="24"/>
          <w:lang w:eastAsia="sk-SK"/>
        </w:rPr>
        <w:t xml:space="preserve"> deň vopred. </w:t>
      </w:r>
    </w:p>
    <w:p w:rsidR="0035544A" w:rsidRPr="00485564"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2. Do záujmových krúžkov  po vyučovaní sa deti prihlasu</w:t>
      </w:r>
      <w:r>
        <w:rPr>
          <w:rFonts w:ascii="Times New Roman" w:eastAsia="Times New Roman" w:hAnsi="Times New Roman" w:cs="Times New Roman"/>
          <w:sz w:val="24"/>
          <w:szCs w:val="24"/>
          <w:lang w:eastAsia="sk-SK"/>
        </w:rPr>
        <w:t>jú samostatne,</w:t>
      </w:r>
      <w:r w:rsidRPr="0035544A">
        <w:rPr>
          <w:rFonts w:ascii="Times New Roman" w:eastAsia="Times New Roman" w:hAnsi="Times New Roman" w:cs="Times New Roman"/>
          <w:sz w:val="24"/>
          <w:szCs w:val="24"/>
          <w:lang w:eastAsia="sk-SK"/>
        </w:rPr>
        <w:t xml:space="preserve"> prihlášky podpisuje rodič alebo zákonný zástupca. Deti majú možnosť pracovať v krúžkoch s  </w:t>
      </w:r>
      <w:r w:rsidR="00485564">
        <w:rPr>
          <w:rFonts w:ascii="Times New Roman" w:eastAsia="Times New Roman" w:hAnsi="Times New Roman" w:cs="Times New Roman"/>
          <w:sz w:val="24"/>
          <w:szCs w:val="24"/>
          <w:lang w:eastAsia="sk-SK"/>
        </w:rPr>
        <w:t>rôznym zameraním</w:t>
      </w:r>
      <w:r w:rsidRPr="0035544A">
        <w:rPr>
          <w:rFonts w:ascii="Times New Roman" w:eastAsia="Times New Roman" w:hAnsi="Times New Roman" w:cs="Times New Roman"/>
          <w:sz w:val="24"/>
          <w:szCs w:val="24"/>
          <w:lang w:eastAsia="sk-SK"/>
        </w:rPr>
        <w:t xml:space="preserve">. </w:t>
      </w:r>
      <w:r w:rsidRPr="0035544A">
        <w:rPr>
          <w:rFonts w:ascii="Times New Roman" w:eastAsia="Times New Roman" w:hAnsi="Times New Roman" w:cs="Times New Roman"/>
          <w:b/>
          <w:sz w:val="24"/>
          <w:szCs w:val="24"/>
          <w:lang w:eastAsia="sk-SK"/>
        </w:rPr>
        <w:t>Z</w:t>
      </w:r>
      <w:r w:rsidR="00485564">
        <w:rPr>
          <w:rFonts w:ascii="Times New Roman" w:eastAsia="Times New Roman" w:hAnsi="Times New Roman" w:cs="Times New Roman"/>
          <w:b/>
          <w:sz w:val="24"/>
          <w:szCs w:val="24"/>
          <w:lang w:eastAsia="sk-SK"/>
        </w:rPr>
        <w:t>o</w:t>
      </w:r>
      <w:r w:rsidRPr="0035544A">
        <w:rPr>
          <w:rFonts w:ascii="Times New Roman" w:eastAsia="Times New Roman" w:hAnsi="Times New Roman" w:cs="Times New Roman"/>
          <w:b/>
          <w:sz w:val="24"/>
          <w:szCs w:val="24"/>
          <w:lang w:eastAsia="sk-SK"/>
        </w:rPr>
        <w:t xml:space="preserve"> ŠKD ich vyzdvihuje a naspäť vracia vedúci záujmového útvaru. </w:t>
      </w:r>
      <w:r w:rsidR="00485564">
        <w:rPr>
          <w:rFonts w:ascii="Times New Roman" w:eastAsia="Times New Roman" w:hAnsi="Times New Roman" w:cs="Times New Roman"/>
          <w:b/>
          <w:sz w:val="24"/>
          <w:szCs w:val="24"/>
          <w:lang w:eastAsia="sk-SK"/>
        </w:rPr>
        <w:t xml:space="preserve">Bez </w:t>
      </w:r>
      <w:proofErr w:type="spellStart"/>
      <w:r w:rsidR="00485564">
        <w:rPr>
          <w:rFonts w:ascii="Times New Roman" w:eastAsia="Times New Roman" w:hAnsi="Times New Roman" w:cs="Times New Roman"/>
          <w:b/>
          <w:sz w:val="24"/>
          <w:szCs w:val="24"/>
          <w:lang w:eastAsia="sk-SK"/>
        </w:rPr>
        <w:t>doprovodu</w:t>
      </w:r>
      <w:proofErr w:type="spellEnd"/>
      <w:r w:rsidRPr="0035544A">
        <w:rPr>
          <w:rFonts w:ascii="Times New Roman" w:eastAsia="Times New Roman" w:hAnsi="Times New Roman" w:cs="Times New Roman"/>
          <w:b/>
          <w:sz w:val="24"/>
          <w:szCs w:val="24"/>
          <w:lang w:eastAsia="sk-SK"/>
        </w:rPr>
        <w:t xml:space="preserve"> môžu deti odchádzať a prichádzať jedine s</w:t>
      </w:r>
      <w:r w:rsidR="00485564">
        <w:rPr>
          <w:rFonts w:ascii="Times New Roman" w:eastAsia="Times New Roman" w:hAnsi="Times New Roman" w:cs="Times New Roman"/>
          <w:b/>
          <w:sz w:val="24"/>
          <w:szCs w:val="24"/>
          <w:lang w:eastAsia="sk-SK"/>
        </w:rPr>
        <w:t> </w:t>
      </w:r>
      <w:r w:rsidRPr="0035544A">
        <w:rPr>
          <w:rFonts w:ascii="Times New Roman" w:eastAsia="Times New Roman" w:hAnsi="Times New Roman" w:cs="Times New Roman"/>
          <w:b/>
          <w:sz w:val="24"/>
          <w:szCs w:val="24"/>
          <w:lang w:eastAsia="sk-SK"/>
        </w:rPr>
        <w:t>písomným</w:t>
      </w:r>
      <w:r w:rsidR="00485564">
        <w:rPr>
          <w:rFonts w:ascii="Times New Roman" w:eastAsia="Times New Roman" w:hAnsi="Times New Roman" w:cs="Times New Roman"/>
          <w:sz w:val="24"/>
          <w:szCs w:val="24"/>
          <w:lang w:eastAsia="sk-SK"/>
        </w:rPr>
        <w:t xml:space="preserve"> </w:t>
      </w:r>
      <w:r w:rsidRPr="0035544A">
        <w:rPr>
          <w:rFonts w:ascii="Times New Roman" w:eastAsia="Times New Roman" w:hAnsi="Times New Roman" w:cs="Times New Roman"/>
          <w:b/>
          <w:sz w:val="24"/>
          <w:szCs w:val="24"/>
          <w:lang w:eastAsia="sk-SK"/>
        </w:rPr>
        <w:t xml:space="preserve">súhlasom  zákonného zástupcu. </w:t>
      </w:r>
    </w:p>
    <w:p w:rsidR="0035544A" w:rsidRPr="0035544A" w:rsidRDefault="0035544A" w:rsidP="006E5A05">
      <w:pPr>
        <w:spacing w:after="0" w:line="276" w:lineRule="auto"/>
        <w:jc w:val="both"/>
        <w:rPr>
          <w:rFonts w:ascii="Times New Roman" w:eastAsia="Times New Roman" w:hAnsi="Times New Roman" w:cs="Times New Roman"/>
          <w:b/>
          <w:sz w:val="24"/>
          <w:szCs w:val="24"/>
          <w:lang w:eastAsia="sk-SK"/>
        </w:rPr>
      </w:pP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3. Počas pobytu v ŠKD dieťa nesmie používať mobilný telefón. Použiť ho môže</w:t>
      </w:r>
      <w:r w:rsidR="00485564">
        <w:rPr>
          <w:rFonts w:ascii="Times New Roman" w:eastAsia="Times New Roman" w:hAnsi="Times New Roman" w:cs="Times New Roman"/>
          <w:sz w:val="24"/>
          <w:szCs w:val="24"/>
          <w:lang w:eastAsia="sk-SK"/>
        </w:rPr>
        <w:t xml:space="preserve"> iba v </w:t>
      </w:r>
      <w:r w:rsidRPr="0035544A">
        <w:rPr>
          <w:rFonts w:ascii="Times New Roman" w:eastAsia="Times New Roman" w:hAnsi="Times New Roman" w:cs="Times New Roman"/>
          <w:sz w:val="24"/>
          <w:szCs w:val="24"/>
          <w:lang w:eastAsia="sk-SK"/>
        </w:rPr>
        <w:t xml:space="preserve">odôvodnených prípadoch so súhlasom vychovávateľky.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4. Nerešpektovanie pokynov vychovávateliek, agre</w:t>
      </w:r>
      <w:r w:rsidR="00485564">
        <w:rPr>
          <w:rFonts w:ascii="Times New Roman" w:eastAsia="Times New Roman" w:hAnsi="Times New Roman" w:cs="Times New Roman"/>
          <w:sz w:val="24"/>
          <w:szCs w:val="24"/>
          <w:lang w:eastAsia="sk-SK"/>
        </w:rPr>
        <w:t xml:space="preserve">sívne správanie alebo konanie, </w:t>
      </w:r>
      <w:r w:rsidRPr="0035544A">
        <w:rPr>
          <w:rFonts w:ascii="Times New Roman" w:eastAsia="Times New Roman" w:hAnsi="Times New Roman" w:cs="Times New Roman"/>
          <w:sz w:val="24"/>
          <w:szCs w:val="24"/>
          <w:lang w:eastAsia="sk-SK"/>
        </w:rPr>
        <w:t>ktorým môže dieťa ohrozovať vlastnú bezpečnosť</w:t>
      </w:r>
      <w:r w:rsidR="00485564">
        <w:rPr>
          <w:rFonts w:ascii="Times New Roman" w:eastAsia="Times New Roman" w:hAnsi="Times New Roman" w:cs="Times New Roman"/>
          <w:sz w:val="24"/>
          <w:szCs w:val="24"/>
          <w:lang w:eastAsia="sk-SK"/>
        </w:rPr>
        <w:t xml:space="preserve">, bezpečnosť spolužiakov alebo </w:t>
      </w:r>
      <w:r w:rsidRPr="0035544A">
        <w:rPr>
          <w:rFonts w:ascii="Times New Roman" w:eastAsia="Times New Roman" w:hAnsi="Times New Roman" w:cs="Times New Roman"/>
          <w:sz w:val="24"/>
          <w:szCs w:val="24"/>
          <w:lang w:eastAsia="sk-SK"/>
        </w:rPr>
        <w:t>vychovávateliek, môžu mať za následok vylúčenie z niektorých činností alebo z dochádzky v ŠKD. Dieťa zodpovedá za škody, ktoré spôsobí</w:t>
      </w:r>
      <w:r w:rsidR="00485564">
        <w:rPr>
          <w:rFonts w:ascii="Times New Roman" w:eastAsia="Times New Roman" w:hAnsi="Times New Roman" w:cs="Times New Roman"/>
          <w:sz w:val="24"/>
          <w:szCs w:val="24"/>
          <w:lang w:eastAsia="sk-SK"/>
        </w:rPr>
        <w:t xml:space="preserve"> porušením alebo </w:t>
      </w:r>
      <w:r w:rsidRPr="0035544A">
        <w:rPr>
          <w:rFonts w:ascii="Times New Roman" w:eastAsia="Times New Roman" w:hAnsi="Times New Roman" w:cs="Times New Roman"/>
          <w:sz w:val="24"/>
          <w:szCs w:val="24"/>
          <w:lang w:eastAsia="sk-SK"/>
        </w:rPr>
        <w:t xml:space="preserve">ignorovaním školského poriadku, porušením disciplíny alebo usmernení </w:t>
      </w:r>
      <w:r w:rsidR="00485564">
        <w:rPr>
          <w:rFonts w:ascii="Times New Roman" w:eastAsia="Times New Roman" w:hAnsi="Times New Roman" w:cs="Times New Roman"/>
          <w:sz w:val="24"/>
          <w:szCs w:val="24"/>
          <w:lang w:eastAsia="sk-SK"/>
        </w:rPr>
        <w:t xml:space="preserve">  </w:t>
      </w:r>
      <w:proofErr w:type="spellStart"/>
      <w:r w:rsidR="00485564">
        <w:rPr>
          <w:rFonts w:ascii="Times New Roman" w:eastAsia="Times New Roman" w:hAnsi="Times New Roman" w:cs="Times New Roman"/>
          <w:sz w:val="24"/>
          <w:szCs w:val="24"/>
          <w:lang w:eastAsia="sk-SK"/>
        </w:rPr>
        <w:t>vychova</w:t>
      </w:r>
      <w:r w:rsidRPr="0035544A">
        <w:rPr>
          <w:rFonts w:ascii="Times New Roman" w:eastAsia="Times New Roman" w:hAnsi="Times New Roman" w:cs="Times New Roman"/>
          <w:sz w:val="24"/>
          <w:szCs w:val="24"/>
          <w:lang w:eastAsia="sk-SK"/>
        </w:rPr>
        <w:t>vateliek</w:t>
      </w:r>
      <w:proofErr w:type="spellEnd"/>
      <w:r w:rsidRPr="0035544A">
        <w:rPr>
          <w:rFonts w:ascii="Times New Roman" w:eastAsia="Times New Roman" w:hAnsi="Times New Roman" w:cs="Times New Roman"/>
          <w:sz w:val="24"/>
          <w:szCs w:val="24"/>
          <w:lang w:eastAsia="sk-SK"/>
        </w:rPr>
        <w:t>.</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Opakované priestupky závažného charakteru budú postihované výchovnými</w:t>
      </w:r>
      <w:r w:rsidR="00485564">
        <w:rPr>
          <w:rFonts w:ascii="Times New Roman" w:eastAsia="Times New Roman" w:hAnsi="Times New Roman" w:cs="Times New Roman"/>
          <w:sz w:val="24"/>
          <w:szCs w:val="24"/>
          <w:lang w:eastAsia="sk-SK"/>
        </w:rPr>
        <w:t xml:space="preserve">  </w:t>
      </w:r>
      <w:r w:rsidRPr="0035544A">
        <w:rPr>
          <w:rFonts w:ascii="Times New Roman" w:eastAsia="Times New Roman" w:hAnsi="Times New Roman" w:cs="Times New Roman"/>
          <w:sz w:val="24"/>
          <w:szCs w:val="24"/>
          <w:lang w:eastAsia="sk-SK"/>
        </w:rPr>
        <w:t>opatreniami, o ktorých bude písomne informova</w:t>
      </w:r>
      <w:r w:rsidR="00485564">
        <w:rPr>
          <w:rFonts w:ascii="Times New Roman" w:eastAsia="Times New Roman" w:hAnsi="Times New Roman" w:cs="Times New Roman"/>
          <w:sz w:val="24"/>
          <w:szCs w:val="24"/>
          <w:lang w:eastAsia="sk-SK"/>
        </w:rPr>
        <w:t xml:space="preserve">ný rodič alebo zákonný zástupca </w:t>
      </w:r>
      <w:r w:rsidRPr="0035544A">
        <w:rPr>
          <w:rFonts w:ascii="Times New Roman" w:eastAsia="Times New Roman" w:hAnsi="Times New Roman" w:cs="Times New Roman"/>
          <w:sz w:val="24"/>
          <w:szCs w:val="24"/>
          <w:lang w:eastAsia="sk-SK"/>
        </w:rPr>
        <w:t>dieťaťa, v krajnom prípade môže byť dieťa vylúčené z činnosti ŠKD. O vylúčení  dieťaťa z ŠKD rozhoduje riaditeľ školy písomným vyjadrením.</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p>
    <w:p w:rsidR="0035544A" w:rsidRPr="00485564" w:rsidRDefault="00485564" w:rsidP="006E5A05">
      <w:pPr>
        <w:spacing w:after="0" w:line="276" w:lineRule="auto"/>
        <w:jc w:val="both"/>
        <w:rPr>
          <w:rFonts w:ascii="Times New Roman" w:eastAsia="Times New Roman" w:hAnsi="Times New Roman" w:cs="Times New Roman"/>
          <w:b/>
          <w:sz w:val="24"/>
          <w:szCs w:val="24"/>
          <w:lang w:eastAsia="sk-SK"/>
        </w:rPr>
      </w:pPr>
      <w:r>
        <w:rPr>
          <w:rFonts w:ascii="Times New Roman" w:hAnsi="Times New Roman" w:cs="Times New Roman"/>
          <w:b/>
          <w:sz w:val="24"/>
          <w:szCs w:val="24"/>
        </w:rPr>
        <w:t xml:space="preserve">4. </w:t>
      </w:r>
      <w:r w:rsidR="0035544A" w:rsidRPr="0035544A">
        <w:rPr>
          <w:rFonts w:ascii="Times New Roman" w:hAnsi="Times New Roman" w:cs="Times New Roman"/>
          <w:b/>
          <w:sz w:val="24"/>
          <w:szCs w:val="24"/>
        </w:rPr>
        <w:t>Práva a povinnosti zákonného zástupcu dieťaťa</w:t>
      </w:r>
    </w:p>
    <w:p w:rsidR="0035544A" w:rsidRPr="0035544A" w:rsidRDefault="004C6CA4" w:rsidP="006E5A0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Z</w:t>
      </w:r>
      <w:r w:rsidR="00485564">
        <w:rPr>
          <w:rFonts w:ascii="Times New Roman" w:eastAsia="Times New Roman" w:hAnsi="Times New Roman" w:cs="Times New Roman"/>
          <w:sz w:val="24"/>
          <w:szCs w:val="24"/>
          <w:lang w:eastAsia="sk-SK"/>
        </w:rPr>
        <w:t xml:space="preserve">ákonný zástupca dieťaťa </w:t>
      </w:r>
      <w:r w:rsidR="0035544A" w:rsidRPr="0035544A">
        <w:rPr>
          <w:rFonts w:ascii="Times New Roman" w:eastAsia="Times New Roman" w:hAnsi="Times New Roman" w:cs="Times New Roman"/>
          <w:sz w:val="24"/>
          <w:szCs w:val="24"/>
          <w:lang w:eastAsia="sk-SK"/>
        </w:rPr>
        <w:t>je povinný oboznámiť vychovávateľku o zdravotnom stave dieť</w:t>
      </w:r>
      <w:r w:rsidR="00485564">
        <w:rPr>
          <w:rFonts w:ascii="Times New Roman" w:eastAsia="Times New Roman" w:hAnsi="Times New Roman" w:cs="Times New Roman"/>
          <w:sz w:val="24"/>
          <w:szCs w:val="24"/>
          <w:lang w:eastAsia="sk-SK"/>
        </w:rPr>
        <w:t>aťa, vrátane</w:t>
      </w:r>
      <w:r w:rsidR="0035544A" w:rsidRPr="0035544A">
        <w:rPr>
          <w:rFonts w:ascii="Times New Roman" w:eastAsia="Times New Roman" w:hAnsi="Times New Roman" w:cs="Times New Roman"/>
          <w:sz w:val="24"/>
          <w:szCs w:val="24"/>
          <w:lang w:eastAsia="sk-SK"/>
        </w:rPr>
        <w:t xml:space="preserve"> krátkodobých zdravotných oslabení. Ak dieťa ochorie počas dňa v ŠKD, rodič si dieťa vyzdvihne zo ŠKD v čo najkratšej dobe po oznámení o jeho </w:t>
      </w:r>
      <w:r w:rsidR="00485564">
        <w:rPr>
          <w:rFonts w:ascii="Times New Roman" w:eastAsia="Times New Roman" w:hAnsi="Times New Roman" w:cs="Times New Roman"/>
          <w:sz w:val="24"/>
          <w:szCs w:val="24"/>
          <w:lang w:eastAsia="sk-SK"/>
        </w:rPr>
        <w:t xml:space="preserve">zlom </w:t>
      </w:r>
      <w:r w:rsidR="0035544A" w:rsidRPr="0035544A">
        <w:rPr>
          <w:rFonts w:ascii="Times New Roman" w:eastAsia="Times New Roman" w:hAnsi="Times New Roman" w:cs="Times New Roman"/>
          <w:sz w:val="24"/>
          <w:szCs w:val="24"/>
          <w:lang w:eastAsia="sk-SK"/>
        </w:rPr>
        <w:t>zdravotnom stave.</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2. Zákonný zástupca dieťaťa zodpovedá za škody, ktoré jeho dieťa spôsobilo zjavným porušením alebo ignorovaním škols</w:t>
      </w:r>
      <w:r w:rsidR="00485564">
        <w:rPr>
          <w:rFonts w:ascii="Times New Roman" w:eastAsia="Times New Roman" w:hAnsi="Times New Roman" w:cs="Times New Roman"/>
          <w:sz w:val="24"/>
          <w:szCs w:val="24"/>
          <w:lang w:eastAsia="sk-SK"/>
        </w:rPr>
        <w:t>kého poriadku, hrubým porušením</w:t>
      </w:r>
      <w:r w:rsidRPr="0035544A">
        <w:rPr>
          <w:rFonts w:ascii="Times New Roman" w:eastAsia="Times New Roman" w:hAnsi="Times New Roman" w:cs="Times New Roman"/>
          <w:sz w:val="24"/>
          <w:szCs w:val="24"/>
          <w:lang w:eastAsia="sk-SK"/>
        </w:rPr>
        <w:t xml:space="preserve"> disciplíny alebo nerešpektovaním usmernení vydaných vychovávateľkou</w:t>
      </w:r>
      <w:r w:rsidR="00485564">
        <w:rPr>
          <w:rFonts w:ascii="Times New Roman" w:eastAsia="Times New Roman" w:hAnsi="Times New Roman" w:cs="Times New Roman"/>
          <w:sz w:val="24"/>
          <w:szCs w:val="24"/>
          <w:lang w:eastAsia="sk-SK"/>
        </w:rPr>
        <w:t xml:space="preserve"> ŠKD.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r w:rsidRPr="0035544A">
        <w:rPr>
          <w:rFonts w:ascii="Times New Roman" w:eastAsia="Times New Roman" w:hAnsi="Times New Roman" w:cs="Times New Roman"/>
          <w:sz w:val="24"/>
          <w:szCs w:val="24"/>
          <w:lang w:eastAsia="sk-SK"/>
        </w:rPr>
        <w:t>3. Dieťa alebo zákonný zástupca má právo a povinnosť informovať riaditeľstvo školy</w:t>
      </w:r>
      <w:r w:rsidR="00485564">
        <w:rPr>
          <w:rFonts w:ascii="Times New Roman" w:eastAsia="Times New Roman" w:hAnsi="Times New Roman" w:cs="Times New Roman"/>
          <w:sz w:val="24"/>
          <w:szCs w:val="24"/>
          <w:lang w:eastAsia="sk-SK"/>
        </w:rPr>
        <w:t xml:space="preserve"> </w:t>
      </w:r>
      <w:r w:rsidRPr="0035544A">
        <w:rPr>
          <w:rFonts w:ascii="Times New Roman" w:eastAsia="Times New Roman" w:hAnsi="Times New Roman" w:cs="Times New Roman"/>
          <w:sz w:val="24"/>
          <w:szCs w:val="24"/>
          <w:lang w:eastAsia="sk-SK"/>
        </w:rPr>
        <w:t xml:space="preserve">o prípadoch, kedy došlo k porušeniu práv dieťaťa alebo školského, či </w:t>
      </w:r>
      <w:r w:rsidR="00485564">
        <w:rPr>
          <w:rFonts w:ascii="Times New Roman" w:eastAsia="Times New Roman" w:hAnsi="Times New Roman" w:cs="Times New Roman"/>
          <w:sz w:val="24"/>
          <w:szCs w:val="24"/>
          <w:lang w:eastAsia="sk-SK"/>
        </w:rPr>
        <w:t xml:space="preserve">pracovného </w:t>
      </w:r>
      <w:r w:rsidRPr="0035544A">
        <w:rPr>
          <w:rFonts w:ascii="Times New Roman" w:eastAsia="Times New Roman" w:hAnsi="Times New Roman" w:cs="Times New Roman"/>
          <w:sz w:val="24"/>
          <w:szCs w:val="24"/>
          <w:lang w:eastAsia="sk-SK"/>
        </w:rPr>
        <w:t>poriadku zo strany vychovávateľky alebo ohrozeniu zdravia, hygieny, bezpeč</w:t>
      </w:r>
      <w:r w:rsidR="00485564">
        <w:rPr>
          <w:rFonts w:ascii="Times New Roman" w:eastAsia="Times New Roman" w:hAnsi="Times New Roman" w:cs="Times New Roman"/>
          <w:sz w:val="24"/>
          <w:szCs w:val="24"/>
          <w:lang w:eastAsia="sk-SK"/>
        </w:rPr>
        <w:t xml:space="preserve">nosti </w:t>
      </w:r>
      <w:r w:rsidRPr="0035544A">
        <w:rPr>
          <w:rFonts w:ascii="Times New Roman" w:eastAsia="Times New Roman" w:hAnsi="Times New Roman" w:cs="Times New Roman"/>
          <w:sz w:val="24"/>
          <w:szCs w:val="24"/>
          <w:lang w:eastAsia="sk-SK"/>
        </w:rPr>
        <w:t xml:space="preserve">telesného a duševného zdravia alebo morálneho vývinu dieťaťa. </w:t>
      </w:r>
    </w:p>
    <w:p w:rsidR="0035544A" w:rsidRPr="0035544A" w:rsidRDefault="0035544A" w:rsidP="006E5A05">
      <w:pPr>
        <w:spacing w:after="0" w:line="276" w:lineRule="auto"/>
        <w:jc w:val="both"/>
        <w:rPr>
          <w:rFonts w:ascii="Times New Roman" w:eastAsia="Times New Roman" w:hAnsi="Times New Roman" w:cs="Times New Roman"/>
          <w:sz w:val="24"/>
          <w:szCs w:val="24"/>
          <w:lang w:eastAsia="sk-SK"/>
        </w:rPr>
      </w:pPr>
    </w:p>
    <w:p w:rsidR="0035544A" w:rsidRPr="0035544A" w:rsidRDefault="0035544A" w:rsidP="0035544A">
      <w:pPr>
        <w:spacing w:after="0" w:line="276" w:lineRule="auto"/>
        <w:jc w:val="both"/>
        <w:rPr>
          <w:rFonts w:ascii="Times New Roman" w:eastAsia="Times New Roman" w:hAnsi="Times New Roman" w:cs="Times New Roman"/>
          <w:sz w:val="24"/>
          <w:szCs w:val="24"/>
          <w:lang w:eastAsia="sk-SK"/>
        </w:rPr>
      </w:pPr>
    </w:p>
    <w:p w:rsidR="0035544A" w:rsidRDefault="0035544A"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485564" w:rsidRPr="0035544A" w:rsidRDefault="00485564" w:rsidP="0035544A">
      <w:pPr>
        <w:spacing w:line="276"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35544A" w:rsidRDefault="0035544A" w:rsidP="0035544A">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485564" w:rsidRDefault="00485564" w:rsidP="0035544A">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485564" w:rsidRDefault="00485564" w:rsidP="0035544A">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485564" w:rsidRDefault="00485564" w:rsidP="0035544A">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485564" w:rsidRDefault="00485564" w:rsidP="0035544A">
      <w:pPr>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6225B4" w:rsidRDefault="006225B4" w:rsidP="006225B4">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12</w:t>
      </w:r>
    </w:p>
    <w:p w:rsidR="006225B4" w:rsidRPr="006225B4" w:rsidRDefault="006225B4" w:rsidP="006225B4">
      <w:pPr>
        <w:jc w:val="both"/>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pP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Základná </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škola</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s</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materskou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Hugolína</w:t>
      </w:r>
      <w:proofErr w:type="spellEnd"/>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Gavloviča</w:t>
      </w:r>
      <w:proofErr w:type="spellEnd"/>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Školská ulica 369, Pruské</w:t>
      </w:r>
    </w:p>
    <w:p w:rsidR="00E5301A" w:rsidRPr="00E5301A" w:rsidRDefault="00E5301A" w:rsidP="00E5301A">
      <w:pPr>
        <w:pStyle w:val="Zkladntext"/>
        <w:spacing w:after="0" w:line="100" w:lineRule="atLeast"/>
        <w:jc w:val="both"/>
        <w:rPr>
          <w:rFonts w:ascii="Times New Roman" w:hAnsi="Times New Roman" w:cs="Times New Roman"/>
          <w:b/>
          <w:bCs/>
          <w:color w:val="4C1900"/>
        </w:rPr>
      </w:pP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zadržaní mobilu</w:t>
      </w: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Dňa.................bol na.......vyučovacej hodine u žiaka menom: ….......................................................</w:t>
      </w:r>
    </w:p>
    <w:p w:rsidR="00E5301A" w:rsidRPr="00E5301A" w:rsidRDefault="00E5301A" w:rsidP="00E5301A">
      <w:pPr>
        <w:pStyle w:val="Zkladntext"/>
        <w:spacing w:before="170" w:after="0" w:line="100" w:lineRule="atLeast"/>
        <w:rPr>
          <w:rFonts w:ascii="Times New Roman" w:hAnsi="Times New Roman" w:cs="Times New Roman"/>
        </w:rPr>
      </w:pPr>
      <w:r w:rsidRPr="00E5301A">
        <w:rPr>
          <w:rFonts w:ascii="Times New Roman" w:hAnsi="Times New Roman" w:cs="Times New Roman"/>
        </w:rPr>
        <w:t>trieda: ............... zadržaný mobil značky: ............................. farba: ............................</w:t>
      </w:r>
    </w:p>
    <w:p w:rsidR="00E5301A" w:rsidRPr="00E5301A" w:rsidRDefault="00E5301A" w:rsidP="00E5301A">
      <w:pPr>
        <w:pStyle w:val="Zkladntext"/>
        <w:spacing w:before="227" w:after="0" w:line="100" w:lineRule="atLeast"/>
        <w:jc w:val="both"/>
        <w:rPr>
          <w:rFonts w:ascii="Times New Roman" w:hAnsi="Times New Roman" w:cs="Times New Roman"/>
        </w:rPr>
      </w:pP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 xml:space="preserve">Zadržal: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before="170" w:after="0" w:line="100" w:lineRule="atLeast"/>
        <w:jc w:val="both"/>
        <w:rPr>
          <w:rFonts w:ascii="Times New Roman" w:hAnsi="Times New Roman" w:cs="Times New Roman"/>
        </w:rPr>
      </w:pPr>
      <w:r w:rsidRPr="00E5301A">
        <w:rPr>
          <w:rFonts w:ascii="Times New Roman" w:hAnsi="Times New Roman" w:cs="Times New Roman"/>
        </w:rPr>
        <w:t xml:space="preserve">Svedkovia: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vrátení mobilu</w:t>
      </w:r>
    </w:p>
    <w:p w:rsidR="00E5301A" w:rsidRPr="00E5301A" w:rsidRDefault="00E5301A" w:rsidP="00E5301A">
      <w:pPr>
        <w:pStyle w:val="Zkladntext"/>
        <w:spacing w:before="113" w:after="0" w:line="100" w:lineRule="atLeast"/>
        <w:jc w:val="both"/>
        <w:rPr>
          <w:rFonts w:ascii="Times New Roman" w:hAnsi="Times New Roman" w:cs="Times New Roman"/>
        </w:rPr>
      </w:pPr>
      <w:r w:rsidRPr="00E5301A">
        <w:rPr>
          <w:rFonts w:ascii="Times New Roman" w:hAnsi="Times New Roman" w:cs="Times New Roman"/>
        </w:rPr>
        <w:t>Dole podpísaný zákonný zástupca beriem na vedomie, že v zmysle § 20 Vyhl. MŠ SR č. 320/2008 o základnej škole počas vyučovania žiak nesmie používať mobilný telefón. Rovnako v zmysle</w:t>
      </w:r>
      <w:r w:rsidR="00A259F0">
        <w:rPr>
          <w:rFonts w:ascii="Times New Roman" w:hAnsi="Times New Roman" w:cs="Times New Roman"/>
        </w:rPr>
        <w:t xml:space="preserve"> Školského poriadku </w:t>
      </w:r>
      <w:r w:rsidRPr="00E5301A">
        <w:rPr>
          <w:rFonts w:ascii="Times New Roman" w:hAnsi="Times New Roman" w:cs="Times New Roman"/>
        </w:rPr>
        <w:t xml:space="preserve">pre žiakov Základnej školy s materskou školou </w:t>
      </w:r>
      <w:proofErr w:type="spellStart"/>
      <w:r w:rsidRPr="00E5301A">
        <w:rPr>
          <w:rFonts w:ascii="Times New Roman" w:hAnsi="Times New Roman" w:cs="Times New Roman"/>
        </w:rPr>
        <w:t>Hugolína</w:t>
      </w:r>
      <w:proofErr w:type="spellEnd"/>
      <w:r w:rsidRPr="00E5301A">
        <w:rPr>
          <w:rFonts w:ascii="Times New Roman" w:hAnsi="Times New Roman" w:cs="Times New Roman"/>
        </w:rPr>
        <w:t xml:space="preserve"> </w:t>
      </w:r>
      <w:proofErr w:type="spellStart"/>
      <w:r w:rsidRPr="00E5301A">
        <w:rPr>
          <w:rFonts w:ascii="Times New Roman" w:hAnsi="Times New Roman" w:cs="Times New Roman"/>
        </w:rPr>
        <w:t>Gavloviča</w:t>
      </w:r>
      <w:proofErr w:type="spellEnd"/>
      <w:r w:rsidRPr="00E5301A">
        <w:rPr>
          <w:rFonts w:ascii="Times New Roman" w:hAnsi="Times New Roman" w:cs="Times New Roman"/>
        </w:rPr>
        <w:t xml:space="preserve">, Školská </w:t>
      </w:r>
      <w:r w:rsidR="00A259F0">
        <w:rPr>
          <w:rFonts w:ascii="Times New Roman" w:hAnsi="Times New Roman" w:cs="Times New Roman"/>
        </w:rPr>
        <w:t xml:space="preserve">ulica </w:t>
      </w:r>
      <w:r w:rsidRPr="00E5301A">
        <w:rPr>
          <w:rFonts w:ascii="Times New Roman" w:hAnsi="Times New Roman" w:cs="Times New Roman"/>
        </w:rPr>
        <w:t>369</w:t>
      </w:r>
      <w:r w:rsidR="00A259F0">
        <w:rPr>
          <w:rFonts w:ascii="Times New Roman" w:hAnsi="Times New Roman" w:cs="Times New Roman"/>
        </w:rPr>
        <w:t>, Pruské</w:t>
      </w:r>
      <w:r w:rsidRPr="00E5301A">
        <w:rPr>
          <w:rFonts w:ascii="Times New Roman" w:hAnsi="Times New Roman" w:cs="Times New Roman"/>
        </w:rPr>
        <w:t xml:space="preserve"> do školy nosia žiaci len veci potrebné na vyučovanie, nie cenné veci ani mobily. Ak žiak donesie mobil, tak len na vlastnú zodpovednosť, ale mobil počas vyučovania alebo výchovnej činnosti nesmie byť zapnutý.</w:t>
      </w:r>
    </w:p>
    <w:p w:rsidR="00E5301A" w:rsidRPr="00E5301A" w:rsidRDefault="00E5301A" w:rsidP="00E5301A">
      <w:pPr>
        <w:pStyle w:val="Zkladntext"/>
        <w:spacing w:after="0" w:line="100" w:lineRule="atLeast"/>
        <w:jc w:val="both"/>
        <w:rPr>
          <w:rFonts w:ascii="Times New Roman" w:hAnsi="Times New Roman" w:cs="Times New Roman"/>
        </w:rPr>
      </w:pPr>
      <w:r w:rsidRPr="00E5301A">
        <w:rPr>
          <w:rFonts w:ascii="Times New Roman" w:hAnsi="Times New Roman" w:cs="Times New Roman"/>
        </w:rPr>
        <w:t>Zároveň sa zaväzujem, že urobím také opatrenia, aby moje dieťa už viac mobil nepoužil na žiadnom vyučovaní. Podpisom potvrdzujem vrátenie mobilu.</w:t>
      </w:r>
    </w:p>
    <w:p w:rsidR="00E5301A" w:rsidRPr="00E5301A" w:rsidRDefault="00E5301A" w:rsidP="00E5301A">
      <w:pPr>
        <w:pStyle w:val="Zkladntext"/>
        <w:spacing w:before="227" w:after="0" w:line="100" w:lineRule="atLeast"/>
        <w:jc w:val="both"/>
        <w:rPr>
          <w:rFonts w:ascii="Times New Roman" w:hAnsi="Times New Roman" w:cs="Times New Roman"/>
        </w:rPr>
      </w:pP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 xml:space="preserve">Odovzdal: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before="227"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r w:rsidRPr="00E5301A">
        <w:rPr>
          <w:rFonts w:ascii="Times New Roman" w:hAnsi="Times New Roman" w:cs="Times New Roman"/>
        </w:rPr>
        <w:t xml:space="preserve">Prevzal: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r w:rsidRPr="00E5301A">
        <w:rPr>
          <w:rFonts w:ascii="Times New Roman" w:hAnsi="Times New Roman" w:cs="Times New Roman"/>
        </w:rPr>
        <w:t>V Pruskom dňa: ..............................</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Default="00E5301A" w:rsidP="00E5301A">
      <w:pPr>
        <w:pStyle w:val="Zkladntext"/>
        <w:spacing w:after="0" w:line="100" w:lineRule="atLeast"/>
        <w:jc w:val="both"/>
        <w:rPr>
          <w:rFonts w:ascii="Bookman Old Style" w:hAnsi="Bookman Old Style"/>
        </w:rPr>
      </w:pPr>
    </w:p>
    <w:p w:rsidR="00E5301A" w:rsidRDefault="00E5301A" w:rsidP="00E5301A">
      <w:pPr>
        <w:pStyle w:val="Zkladntext"/>
        <w:spacing w:after="0" w:line="100" w:lineRule="atLeast"/>
        <w:jc w:val="both"/>
        <w:rPr>
          <w:rFonts w:ascii="Bookman Old Style" w:hAnsi="Bookman Old Style"/>
        </w:rPr>
      </w:pPr>
    </w:p>
    <w:p w:rsidR="00E5301A" w:rsidRDefault="00E5301A" w:rsidP="00E5301A">
      <w:pPr>
        <w:pStyle w:val="Zkladntext"/>
        <w:spacing w:after="0" w:line="100" w:lineRule="atLeast"/>
        <w:jc w:val="both"/>
        <w:rPr>
          <w:rFonts w:ascii="Bookman Old Style" w:hAnsi="Bookman Old Style"/>
        </w:rPr>
      </w:pPr>
    </w:p>
    <w:p w:rsidR="00E5301A" w:rsidRDefault="00E5301A" w:rsidP="00E5301A">
      <w:pPr>
        <w:pStyle w:val="Zkladntext"/>
        <w:spacing w:after="0" w:line="100" w:lineRule="atLeast"/>
        <w:jc w:val="both"/>
        <w:rPr>
          <w:rFonts w:ascii="Bookman Old Style" w:hAnsi="Bookman Old Style"/>
        </w:rPr>
      </w:pPr>
    </w:p>
    <w:p w:rsidR="002529E7" w:rsidRDefault="002529E7" w:rsidP="00E5301A">
      <w:pPr>
        <w:pStyle w:val="Zkladntext"/>
        <w:spacing w:after="0" w:line="100" w:lineRule="atLeast"/>
        <w:jc w:val="both"/>
        <w:rPr>
          <w:rFonts w:ascii="Bookman Old Style" w:hAnsi="Bookman Old Style"/>
        </w:rPr>
      </w:pPr>
    </w:p>
    <w:p w:rsidR="002529E7" w:rsidRDefault="002529E7" w:rsidP="00E5301A">
      <w:pPr>
        <w:pStyle w:val="Zkladntext"/>
        <w:spacing w:after="0" w:line="100" w:lineRule="atLeast"/>
        <w:jc w:val="both"/>
        <w:rPr>
          <w:rFonts w:ascii="Bookman Old Style" w:hAnsi="Bookman Old Style"/>
        </w:rPr>
      </w:pPr>
    </w:p>
    <w:p w:rsidR="00E5301A" w:rsidRDefault="00E5301A" w:rsidP="00E5301A">
      <w:pPr>
        <w:pStyle w:val="Zkladntext"/>
        <w:spacing w:after="0" w:line="100" w:lineRule="atLeast"/>
        <w:jc w:val="both"/>
        <w:rPr>
          <w:rFonts w:ascii="Bookman Old Style" w:hAnsi="Bookman Old Style"/>
        </w:rPr>
      </w:pPr>
    </w:p>
    <w:p w:rsidR="006225B4" w:rsidRDefault="006225B4"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Default="006225B4"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13</w:t>
      </w:r>
    </w:p>
    <w:p w:rsidR="006225B4" w:rsidRPr="006225B4" w:rsidRDefault="006225B4" w:rsidP="006225B4">
      <w:pPr>
        <w:jc w:val="both"/>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pP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Základná </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škola</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s</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materskou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Hugolína</w:t>
      </w:r>
      <w:proofErr w:type="spellEnd"/>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Gavloviča</w:t>
      </w:r>
      <w:proofErr w:type="spellEnd"/>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Školská ulica 369, Pruské</w:t>
      </w:r>
    </w:p>
    <w:p w:rsidR="006225B4" w:rsidRDefault="006225B4"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2529E7" w:rsidRDefault="002529E7" w:rsidP="00E5301A">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zadržaní vecí</w:t>
      </w: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w:t>
      </w:r>
      <w:r w:rsidRPr="00E5301A">
        <w:rPr>
          <w:rFonts w:ascii="Times New Roman" w:eastAsia="Tahoma" w:hAnsi="Times New Roman" w:cs="Times New Roman"/>
          <w:b/>
          <w:bCs/>
          <w:caps/>
          <w:color w:val="4C1900"/>
          <w:spacing w:val="60"/>
          <w:sz w:val="24"/>
          <w:szCs w:val="24"/>
          <w14:shadow w14:blurRad="50800" w14:dist="38100" w14:dir="2700000" w14:sx="100000" w14:sy="100000" w14:kx="0" w14:ky="0" w14:algn="tl">
            <w14:srgbClr w14:val="000000">
              <w14:alpha w14:val="60000"/>
            </w14:srgbClr>
          </w14:shadow>
        </w:rPr>
        <w:t>alkohol, tabak</w:t>
      </w:r>
      <w:r w:rsidRPr="00E5301A">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Dňa.......................bol na......vyučovacej hodine u žiaka menom: …..................................................</w:t>
      </w:r>
    </w:p>
    <w:p w:rsidR="00E5301A" w:rsidRPr="00E5301A" w:rsidRDefault="00E5301A" w:rsidP="00E5301A">
      <w:pPr>
        <w:pStyle w:val="Zkladntext"/>
        <w:tabs>
          <w:tab w:val="left" w:pos="360"/>
        </w:tabs>
        <w:autoSpaceDE w:val="0"/>
        <w:spacing w:before="170" w:after="0" w:line="100" w:lineRule="atLeast"/>
        <w:rPr>
          <w:rFonts w:ascii="Times New Roman" w:hAnsi="Times New Roman" w:cs="Times New Roman"/>
        </w:rPr>
      </w:pPr>
      <w:r w:rsidRPr="00E5301A">
        <w:rPr>
          <w:rFonts w:ascii="Times New Roman" w:hAnsi="Times New Roman" w:cs="Times New Roman"/>
        </w:rPr>
        <w:t>trieda: ............... nájdený ............................. tabak, alkohol v množstve .................ks</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r w:rsidRPr="00E5301A">
        <w:rPr>
          <w:rFonts w:ascii="Times New Roman" w:hAnsi="Times New Roman" w:cs="Times New Roman"/>
        </w:rPr>
        <w:t>Vzhľadom na to, že podľa</w:t>
      </w:r>
      <w:r>
        <w:rPr>
          <w:rFonts w:ascii="Times New Roman" w:hAnsi="Times New Roman" w:cs="Times New Roman"/>
          <w:lang w:val="en-US"/>
        </w:rPr>
        <w:t xml:space="preserve"> </w:t>
      </w:r>
      <w:r>
        <w:rPr>
          <w:rFonts w:ascii="Times New Roman" w:hAnsi="Times New Roman" w:cs="Times New Roman"/>
        </w:rPr>
        <w:t>Školského poriadku</w:t>
      </w:r>
      <w:r w:rsidRPr="00E5301A">
        <w:rPr>
          <w:rFonts w:ascii="Times New Roman" w:hAnsi="Times New Roman" w:cs="Times New Roman"/>
        </w:rPr>
        <w:t xml:space="preserve"> pre žiakov Základnej školy s materskou školou </w:t>
      </w:r>
      <w:proofErr w:type="spellStart"/>
      <w:r w:rsidRPr="00E5301A">
        <w:rPr>
          <w:rFonts w:ascii="Times New Roman" w:hAnsi="Times New Roman" w:cs="Times New Roman"/>
        </w:rPr>
        <w:t>Hugolína</w:t>
      </w:r>
      <w:proofErr w:type="spellEnd"/>
      <w:r w:rsidRPr="00E5301A">
        <w:rPr>
          <w:rFonts w:ascii="Times New Roman" w:hAnsi="Times New Roman" w:cs="Times New Roman"/>
        </w:rPr>
        <w:t xml:space="preserve"> </w:t>
      </w:r>
      <w:proofErr w:type="spellStart"/>
      <w:r w:rsidRPr="00E5301A">
        <w:rPr>
          <w:rFonts w:ascii="Times New Roman" w:hAnsi="Times New Roman" w:cs="Times New Roman"/>
        </w:rPr>
        <w:t>Gavloviča</w:t>
      </w:r>
      <w:proofErr w:type="spellEnd"/>
      <w:r w:rsidRPr="00E5301A">
        <w:rPr>
          <w:rFonts w:ascii="Times New Roman" w:hAnsi="Times New Roman" w:cs="Times New Roman"/>
        </w:rPr>
        <w:t xml:space="preserve">, Školská </w:t>
      </w:r>
      <w:r>
        <w:rPr>
          <w:rFonts w:ascii="Times New Roman" w:hAnsi="Times New Roman" w:cs="Times New Roman"/>
        </w:rPr>
        <w:t xml:space="preserve">ulica </w:t>
      </w:r>
      <w:r w:rsidRPr="00E5301A">
        <w:rPr>
          <w:rFonts w:ascii="Times New Roman" w:hAnsi="Times New Roman" w:cs="Times New Roman"/>
        </w:rPr>
        <w:t>369</w:t>
      </w:r>
      <w:r>
        <w:rPr>
          <w:rFonts w:ascii="Times New Roman" w:hAnsi="Times New Roman" w:cs="Times New Roman"/>
        </w:rPr>
        <w:t>, Pruské</w:t>
      </w:r>
      <w:r w:rsidRPr="00E5301A">
        <w:rPr>
          <w:rFonts w:ascii="Times New Roman" w:hAnsi="Times New Roman" w:cs="Times New Roman"/>
        </w:rPr>
        <w:t xml:space="preserve"> platí zákaz fajčenia a používania alkoholických nápojov, vrátane zákazu nosenia tabaku a alkoholu do školy, bol tabak </w:t>
      </w:r>
      <w:r w:rsidRPr="00E5301A">
        <w:rPr>
          <w:rFonts w:ascii="Times New Roman" w:hAnsi="Times New Roman" w:cs="Times New Roman"/>
          <w:lang w:val="en-US"/>
        </w:rPr>
        <w:t>[</w:t>
      </w:r>
      <w:r w:rsidRPr="00E5301A">
        <w:rPr>
          <w:rFonts w:ascii="Times New Roman" w:hAnsi="Times New Roman" w:cs="Times New Roman"/>
        </w:rPr>
        <w:t xml:space="preserve">1 škatuľka cigariet zn. .............................. alebo fľaša alkoholu zn. ...................... </w:t>
      </w:r>
      <w:r w:rsidRPr="00E5301A">
        <w:rPr>
          <w:rFonts w:ascii="Times New Roman" w:hAnsi="Times New Roman" w:cs="Times New Roman"/>
          <w:lang w:val="en-US"/>
        </w:rPr>
        <w:t>]</w:t>
      </w:r>
      <w:r w:rsidRPr="00E5301A">
        <w:rPr>
          <w:rFonts w:ascii="Times New Roman" w:hAnsi="Times New Roman" w:cs="Times New Roman"/>
        </w:rPr>
        <w:t xml:space="preserve"> zadržaný a uložený na uzamykateľnom mieste ................................ .</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Látku zadržal:</w:t>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before="170" w:after="0" w:line="100" w:lineRule="atLeast"/>
        <w:jc w:val="both"/>
        <w:rPr>
          <w:rFonts w:ascii="Times New Roman" w:hAnsi="Times New Roman" w:cs="Times New Roman"/>
        </w:rPr>
      </w:pPr>
      <w:r w:rsidRPr="00E5301A">
        <w:rPr>
          <w:rFonts w:ascii="Times New Roman" w:hAnsi="Times New Roman" w:cs="Times New Roman"/>
        </w:rPr>
        <w:t xml:space="preserve">Svedkovia: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tabs>
          <w:tab w:val="left" w:pos="360"/>
        </w:tabs>
        <w:autoSpaceDE w:val="0"/>
        <w:spacing w:before="227" w:after="0" w:line="100" w:lineRule="atLeast"/>
        <w:jc w:val="both"/>
        <w:rPr>
          <w:rFonts w:ascii="Times New Roman" w:hAnsi="Times New Roman" w:cs="Times New Roman"/>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E5301A" w:rsidRPr="00E5301A" w:rsidRDefault="00E5301A" w:rsidP="00E5301A">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E5301A">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odovzdaní vecí</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r w:rsidRPr="00E5301A">
        <w:rPr>
          <w:rFonts w:ascii="Times New Roman" w:hAnsi="Times New Roman" w:cs="Times New Roman"/>
        </w:rPr>
        <w:t xml:space="preserve">Odovzdaná vec </w:t>
      </w:r>
      <w:r w:rsidRPr="00E5301A">
        <w:rPr>
          <w:rFonts w:ascii="Times New Roman" w:hAnsi="Times New Roman" w:cs="Times New Roman"/>
        </w:rPr>
        <w:tab/>
        <w:t>......................................................................... počet ks.</w:t>
      </w:r>
    </w:p>
    <w:p w:rsidR="00E5301A" w:rsidRPr="00E5301A" w:rsidRDefault="00E5301A" w:rsidP="00E5301A">
      <w:pPr>
        <w:pStyle w:val="Zkladntext"/>
        <w:spacing w:before="227" w:after="0" w:line="100" w:lineRule="atLeast"/>
        <w:jc w:val="both"/>
        <w:rPr>
          <w:rFonts w:ascii="Times New Roman" w:hAnsi="Times New Roman" w:cs="Times New Roman"/>
        </w:rPr>
      </w:pPr>
    </w:p>
    <w:p w:rsidR="00E5301A" w:rsidRPr="00E5301A" w:rsidRDefault="00E5301A" w:rsidP="00E5301A">
      <w:pPr>
        <w:pStyle w:val="Zkladntext"/>
        <w:spacing w:before="227" w:after="0" w:line="100" w:lineRule="atLeast"/>
        <w:jc w:val="both"/>
        <w:rPr>
          <w:rFonts w:ascii="Times New Roman" w:hAnsi="Times New Roman" w:cs="Times New Roman"/>
        </w:rPr>
      </w:pPr>
      <w:r w:rsidRPr="00E5301A">
        <w:rPr>
          <w:rFonts w:ascii="Times New Roman" w:hAnsi="Times New Roman" w:cs="Times New Roman"/>
        </w:rPr>
        <w:t xml:space="preserve">Odovzdal: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before="227"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r w:rsidRPr="00E5301A">
        <w:rPr>
          <w:rFonts w:ascii="Times New Roman" w:hAnsi="Times New Roman" w:cs="Times New Roman"/>
        </w:rPr>
        <w:t xml:space="preserve">Prevzal: </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rPr>
        <w:tab/>
        <w:t xml:space="preserve">        ..........................................</w:t>
      </w:r>
    </w:p>
    <w:p w:rsidR="00E5301A" w:rsidRPr="00E5301A" w:rsidRDefault="00E5301A" w:rsidP="00E5301A">
      <w:pPr>
        <w:pStyle w:val="Zkladntext"/>
        <w:spacing w:after="0" w:line="100" w:lineRule="atLeast"/>
        <w:jc w:val="both"/>
        <w:rPr>
          <w:rFonts w:ascii="Times New Roman" w:hAnsi="Times New Roman" w:cs="Times New Roman"/>
          <w:sz w:val="20"/>
          <w:szCs w:val="20"/>
        </w:rPr>
      </w:pPr>
      <w:r w:rsidRPr="00E5301A">
        <w:rPr>
          <w:rFonts w:ascii="Times New Roman" w:hAnsi="Times New Roman" w:cs="Times New Roman"/>
        </w:rPr>
        <w:t>[zákonný zástupca]</w:t>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meno</w:t>
      </w:r>
      <w:r w:rsidRPr="00E5301A">
        <w:rPr>
          <w:rFonts w:ascii="Times New Roman" w:hAnsi="Times New Roman" w:cs="Times New Roman"/>
        </w:rPr>
        <w:t xml:space="preserve"> </w:t>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r>
      <w:r w:rsidRPr="00E5301A">
        <w:rPr>
          <w:rFonts w:ascii="Times New Roman" w:hAnsi="Times New Roman" w:cs="Times New Roman"/>
        </w:rPr>
        <w:tab/>
        <w:t xml:space="preserve">              </w:t>
      </w:r>
      <w:r w:rsidRPr="00E5301A">
        <w:rPr>
          <w:rFonts w:ascii="Times New Roman" w:hAnsi="Times New Roman" w:cs="Times New Roman"/>
          <w:sz w:val="20"/>
          <w:szCs w:val="20"/>
        </w:rPr>
        <w:t>podpis</w:t>
      </w: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r w:rsidRPr="00E5301A">
        <w:rPr>
          <w:rFonts w:ascii="Times New Roman" w:hAnsi="Times New Roman" w:cs="Times New Roman"/>
        </w:rPr>
        <w:t>V Pruskom dňa: ..............................</w:t>
      </w: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E5301A" w:rsidRPr="00E5301A" w:rsidRDefault="00E5301A" w:rsidP="00E5301A">
      <w:pPr>
        <w:pStyle w:val="Zkladntext"/>
        <w:tabs>
          <w:tab w:val="left" w:pos="360"/>
        </w:tabs>
        <w:autoSpaceDE w:val="0"/>
        <w:spacing w:after="0" w:line="100" w:lineRule="atLeast"/>
        <w:jc w:val="both"/>
        <w:rPr>
          <w:rFonts w:ascii="Times New Roman" w:hAnsi="Times New Roman" w:cs="Times New Roman"/>
        </w:rPr>
      </w:pPr>
    </w:p>
    <w:p w:rsidR="00A259F0" w:rsidRDefault="006225B4" w:rsidP="00A259F0">
      <w:pP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Príloha č. 14</w:t>
      </w:r>
    </w:p>
    <w:p w:rsidR="006225B4" w:rsidRPr="006225B4" w:rsidRDefault="006225B4" w:rsidP="006225B4">
      <w:pPr>
        <w:jc w:val="both"/>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pP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Základná </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škola</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s</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materskou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Hugolína</w:t>
      </w:r>
      <w:proofErr w:type="spellEnd"/>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Gavloviča</w:t>
      </w:r>
      <w:proofErr w:type="spellEnd"/>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Školská ulica 369, Pruské</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zadržaní vecí</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w:t>
      </w:r>
      <w:r w:rsidRPr="00A259F0">
        <w:rPr>
          <w:rFonts w:ascii="Times New Roman" w:eastAsia="Tahoma" w:hAnsi="Times New Roman" w:cs="Times New Roman"/>
          <w:b/>
          <w:bCs/>
          <w:caps/>
          <w:color w:val="4C1900"/>
          <w:spacing w:val="60"/>
          <w:sz w:val="24"/>
          <w:szCs w:val="24"/>
          <w14:shadow w14:blurRad="50800" w14:dist="38100" w14:dir="2700000" w14:sx="100000" w14:sy="100000" w14:kx="0" w14:ky="0" w14:algn="tl">
            <w14:srgbClr w14:val="000000">
              <w14:alpha w14:val="60000"/>
            </w14:srgbClr>
          </w14:shadow>
        </w:rPr>
        <w:t>omamná alebo psychotropná látka</w:t>
      </w:r>
      <w:r w:rsidRPr="00A259F0">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Dňa..................bol na......vyučovacej hodine u žiaka menom: ….......................................................</w:t>
      </w:r>
    </w:p>
    <w:p w:rsidR="00A259F0" w:rsidRPr="00A259F0" w:rsidRDefault="00A259F0" w:rsidP="00A259F0">
      <w:pPr>
        <w:pStyle w:val="Zkladntext"/>
        <w:tabs>
          <w:tab w:val="left" w:pos="360"/>
        </w:tabs>
        <w:autoSpaceDE w:val="0"/>
        <w:spacing w:before="170" w:after="0" w:line="100" w:lineRule="atLeast"/>
        <w:jc w:val="both"/>
        <w:rPr>
          <w:rFonts w:ascii="Times New Roman" w:hAnsi="Times New Roman" w:cs="Times New Roman"/>
          <w:sz w:val="20"/>
          <w:szCs w:val="20"/>
        </w:rPr>
      </w:pPr>
      <w:r w:rsidRPr="00A259F0">
        <w:rPr>
          <w:rFonts w:ascii="Times New Roman" w:hAnsi="Times New Roman" w:cs="Times New Roman"/>
        </w:rPr>
        <w:t xml:space="preserve">trieda: .......... nájdený ................................ </w:t>
      </w:r>
      <w:r w:rsidRPr="00A259F0">
        <w:rPr>
          <w:rFonts w:ascii="Times New Roman" w:hAnsi="Times New Roman" w:cs="Times New Roman"/>
          <w:sz w:val="20"/>
          <w:szCs w:val="20"/>
        </w:rPr>
        <w:t>rastlina, prášok alebo tablety neznámeho pôvodu v</w:t>
      </w:r>
      <w:r w:rsidRPr="00A259F0">
        <w:rPr>
          <w:rFonts w:ascii="Times New Roman" w:hAnsi="Times New Roman" w:cs="Times New Roman"/>
        </w:rPr>
        <w:t xml:space="preserve"> </w:t>
      </w:r>
      <w:r w:rsidRPr="00A259F0">
        <w:rPr>
          <w:rFonts w:ascii="Times New Roman" w:hAnsi="Times New Roman" w:cs="Times New Roman"/>
          <w:sz w:val="20"/>
          <w:szCs w:val="20"/>
        </w:rPr>
        <w:t>množstve</w:t>
      </w:r>
      <w:r w:rsidRPr="00A259F0">
        <w:rPr>
          <w:rFonts w:ascii="Times New Roman" w:hAnsi="Times New Roman" w:cs="Times New Roman"/>
        </w:rPr>
        <w:t xml:space="preserve"> .........</w:t>
      </w:r>
      <w:r w:rsidRPr="00A259F0">
        <w:rPr>
          <w:rFonts w:ascii="Times New Roman" w:hAnsi="Times New Roman" w:cs="Times New Roman"/>
          <w:sz w:val="20"/>
          <w:szCs w:val="20"/>
        </w:rPr>
        <w:t>ks</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Vzhľadom na to, že: boli rodičia aj žiaci oboznámení o opatreniach školy proti šíreniu nelegálnych dro</w:t>
      </w:r>
      <w:r>
        <w:rPr>
          <w:rFonts w:ascii="Times New Roman" w:hAnsi="Times New Roman" w:cs="Times New Roman"/>
        </w:rPr>
        <w:t xml:space="preserve">g obsiahnutých v Školskom </w:t>
      </w:r>
      <w:r w:rsidRPr="00A259F0">
        <w:rPr>
          <w:rFonts w:ascii="Times New Roman" w:hAnsi="Times New Roman" w:cs="Times New Roman"/>
        </w:rPr>
        <w:t xml:space="preserve">poriadku školy pre žiakov Základnej školy s materskou školou </w:t>
      </w:r>
      <w:proofErr w:type="spellStart"/>
      <w:r w:rsidRPr="00A259F0">
        <w:rPr>
          <w:rFonts w:ascii="Times New Roman" w:hAnsi="Times New Roman" w:cs="Times New Roman"/>
        </w:rPr>
        <w:t>Hugolína</w:t>
      </w:r>
      <w:proofErr w:type="spellEnd"/>
      <w:r w:rsidRPr="00A259F0">
        <w:rPr>
          <w:rFonts w:ascii="Times New Roman" w:hAnsi="Times New Roman" w:cs="Times New Roman"/>
        </w:rPr>
        <w:t xml:space="preserve"> </w:t>
      </w:r>
      <w:proofErr w:type="spellStart"/>
      <w:r w:rsidRPr="00A259F0">
        <w:rPr>
          <w:rFonts w:ascii="Times New Roman" w:hAnsi="Times New Roman" w:cs="Times New Roman"/>
        </w:rPr>
        <w:t>Gavloviča</w:t>
      </w:r>
      <w:proofErr w:type="spellEnd"/>
      <w:r w:rsidRPr="00A259F0">
        <w:rPr>
          <w:rFonts w:ascii="Times New Roman" w:hAnsi="Times New Roman" w:cs="Times New Roman"/>
        </w:rPr>
        <w:t xml:space="preserve">, Školská </w:t>
      </w:r>
      <w:r>
        <w:rPr>
          <w:rFonts w:ascii="Times New Roman" w:hAnsi="Times New Roman" w:cs="Times New Roman"/>
        </w:rPr>
        <w:t xml:space="preserve">ulica </w:t>
      </w:r>
      <w:r w:rsidRPr="00A259F0">
        <w:rPr>
          <w:rFonts w:ascii="Times New Roman" w:hAnsi="Times New Roman" w:cs="Times New Roman"/>
        </w:rPr>
        <w:t>369</w:t>
      </w:r>
      <w:r>
        <w:rPr>
          <w:rFonts w:ascii="Times New Roman" w:hAnsi="Times New Roman" w:cs="Times New Roman"/>
        </w:rPr>
        <w:t>, Pruské,</w:t>
      </w:r>
      <w:r w:rsidRPr="00A259F0">
        <w:rPr>
          <w:rFonts w:ascii="Times New Roman" w:hAnsi="Times New Roman" w:cs="Times New Roman"/>
        </w:rPr>
        <w:t xml:space="preserve"> v ktorom je uvedený prísny zákaz nosenia omamných a psychotropných látok do areálu a objektu školy, či už počas vyučovania</w:t>
      </w:r>
      <w:r w:rsidR="002826E1">
        <w:rPr>
          <w:rFonts w:ascii="Times New Roman" w:hAnsi="Times New Roman" w:cs="Times New Roman"/>
        </w:rPr>
        <w:t>,</w:t>
      </w:r>
      <w:r w:rsidRPr="00A259F0">
        <w:rPr>
          <w:rFonts w:ascii="Times New Roman" w:hAnsi="Times New Roman" w:cs="Times New Roman"/>
        </w:rPr>
        <w:t xml:space="preserve"> alebo voľnočasových aktivít</w:t>
      </w:r>
      <w:r w:rsidR="002826E1">
        <w:rPr>
          <w:rFonts w:ascii="Times New Roman" w:hAnsi="Times New Roman" w:cs="Times New Roman"/>
        </w:rPr>
        <w:t>,</w:t>
      </w:r>
      <w:r w:rsidRPr="00A259F0">
        <w:rPr>
          <w:rFonts w:ascii="Times New Roman" w:hAnsi="Times New Roman" w:cs="Times New Roman"/>
        </w:rPr>
        <w:t xml:space="preserve"> bola látka žiakovi zadržaná a uložená na uzamykateľnom mieste ................................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Látku zadržal:</w:t>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before="170" w:after="0" w:line="100" w:lineRule="atLeast"/>
        <w:jc w:val="both"/>
        <w:rPr>
          <w:rFonts w:ascii="Times New Roman" w:hAnsi="Times New Roman" w:cs="Times New Roman"/>
        </w:rPr>
      </w:pPr>
      <w:r w:rsidRPr="00A259F0">
        <w:rPr>
          <w:rFonts w:ascii="Times New Roman" w:hAnsi="Times New Roman" w:cs="Times New Roman"/>
        </w:rPr>
        <w:t xml:space="preserve">Svedkovia: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tabs>
          <w:tab w:val="left" w:pos="360"/>
        </w:tabs>
        <w:autoSpaceDE w:val="0"/>
        <w:spacing w:before="227" w:after="0" w:line="100" w:lineRule="atLeast"/>
        <w:jc w:val="both"/>
        <w:rPr>
          <w:rFonts w:ascii="Times New Roman" w:hAnsi="Times New Roman" w:cs="Times New Roman"/>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b/>
          <w:bCs/>
        </w:rPr>
      </w:pPr>
      <w:r w:rsidRPr="00A259F0">
        <w:rPr>
          <w:rFonts w:ascii="Times New Roman" w:hAnsi="Times New Roman" w:cs="Times New Roman"/>
          <w:b/>
          <w:bCs/>
        </w:rPr>
        <w:t>Zadržaný materiál bol odovzdaný príslušníkom PZ.</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 xml:space="preserve">Odovzdaná vec </w:t>
      </w:r>
      <w:r w:rsidRPr="00A259F0">
        <w:rPr>
          <w:rFonts w:ascii="Times New Roman" w:hAnsi="Times New Roman" w:cs="Times New Roman"/>
        </w:rPr>
        <w:tab/>
        <w:t xml:space="preserve">......................................................................... </w:t>
      </w:r>
      <w:r w:rsidRPr="00A259F0">
        <w:rPr>
          <w:rFonts w:ascii="Times New Roman" w:hAnsi="Times New Roman" w:cs="Times New Roman"/>
        </w:rPr>
        <w:tab/>
      </w:r>
      <w:r w:rsidRPr="00A259F0">
        <w:rPr>
          <w:rFonts w:ascii="Times New Roman" w:hAnsi="Times New Roman" w:cs="Times New Roman"/>
        </w:rPr>
        <w:tab/>
        <w:t>počet ks.</w:t>
      </w:r>
    </w:p>
    <w:p w:rsidR="00A259F0" w:rsidRPr="00A259F0" w:rsidRDefault="00A259F0" w:rsidP="00A259F0">
      <w:pPr>
        <w:pStyle w:val="Zkladntext"/>
        <w:spacing w:before="227"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 xml:space="preserve">Odovzdal: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spacing w:before="227"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r w:rsidRPr="00A259F0">
        <w:rPr>
          <w:rFonts w:ascii="Times New Roman" w:hAnsi="Times New Roman" w:cs="Times New Roman"/>
        </w:rPr>
        <w:t xml:space="preserve">Prevzal: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[príslušník PZ]</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sz w:val="20"/>
          <w:szCs w:val="20"/>
        </w:rPr>
        <w:t xml:space="preserve">funkcia a meno </w:t>
      </w:r>
      <w:r w:rsidRPr="00A259F0">
        <w:rPr>
          <w:rFonts w:ascii="Times New Roman" w:hAnsi="Times New Roman" w:cs="Times New Roman"/>
          <w:sz w:val="20"/>
          <w:szCs w:val="20"/>
        </w:rPr>
        <w:tab/>
      </w:r>
      <w:r w:rsidRPr="00A259F0">
        <w:rPr>
          <w:rFonts w:ascii="Times New Roman" w:hAnsi="Times New Roman" w:cs="Times New Roman"/>
          <w:sz w:val="20"/>
          <w:szCs w:val="20"/>
        </w:rPr>
        <w:tab/>
      </w:r>
      <w:r w:rsidRPr="00A259F0">
        <w:rPr>
          <w:rFonts w:ascii="Times New Roman" w:hAnsi="Times New Roman" w:cs="Times New Roman"/>
          <w:sz w:val="20"/>
          <w:szCs w:val="20"/>
        </w:rPr>
        <w:tab/>
        <w:t xml:space="preserve">               podpis</w:t>
      </w: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V Pruskom dňa: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Default="00A259F0" w:rsidP="00A259F0">
      <w:pPr>
        <w:pStyle w:val="Zkladntext"/>
        <w:tabs>
          <w:tab w:val="left" w:pos="360"/>
        </w:tabs>
        <w:autoSpaceDE w:val="0"/>
        <w:spacing w:after="0" w:line="100" w:lineRule="atLeast"/>
        <w:jc w:val="both"/>
        <w:rPr>
          <w:rFonts w:ascii="Bookman Old Style" w:hAnsi="Bookman Old Style"/>
        </w:rPr>
      </w:pPr>
    </w:p>
    <w:p w:rsidR="006225B4"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6225B4"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6225B4"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6225B4"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85488D" w:rsidRDefault="0085488D"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85488D" w:rsidRDefault="0085488D"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A259F0"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r>
        <w:rPr>
          <w:rFonts w:ascii="Times New Roman" w:eastAsia="Tahoma" w:hAnsi="Times New Roman" w:cs="Times New Roman"/>
          <w:b/>
          <w:iCs/>
          <w:sz w:val="28"/>
          <w:szCs w:val="28"/>
        </w:rPr>
        <w:t>Príloha č. 15</w:t>
      </w:r>
    </w:p>
    <w:p w:rsidR="006225B4" w:rsidRDefault="006225B4" w:rsidP="00E5301A">
      <w:pPr>
        <w:pStyle w:val="Zkladntext"/>
        <w:tabs>
          <w:tab w:val="left" w:pos="360"/>
        </w:tabs>
        <w:autoSpaceDE w:val="0"/>
        <w:spacing w:after="0" w:line="100" w:lineRule="atLeast"/>
        <w:jc w:val="both"/>
        <w:rPr>
          <w:rFonts w:ascii="Times New Roman" w:eastAsia="Tahoma" w:hAnsi="Times New Roman" w:cs="Times New Roman"/>
          <w:b/>
          <w:iCs/>
          <w:sz w:val="28"/>
          <w:szCs w:val="28"/>
        </w:rPr>
      </w:pPr>
    </w:p>
    <w:p w:rsidR="006225B4" w:rsidRPr="006225B4" w:rsidRDefault="006225B4" w:rsidP="006225B4">
      <w:pPr>
        <w:jc w:val="both"/>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pP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Základná </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škola</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s</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materskou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školou</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Hugolína</w:t>
      </w:r>
      <w:proofErr w:type="spellEnd"/>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proofErr w:type="spellStart"/>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Gavloviča</w:t>
      </w:r>
      <w:proofErr w:type="spellEnd"/>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w:t>
      </w:r>
      <w:r>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w:t>
      </w:r>
      <w:r w:rsidRPr="006225B4">
        <w:rPr>
          <w:rFonts w:ascii="Times New Roman" w:hAnsi="Times New Roman" w:cs="Times New Roman"/>
          <w:b/>
          <w:sz w:val="28"/>
          <w:szCs w:val="28"/>
          <w:u w:val="single"/>
          <w14:shadow w14:blurRad="50800" w14:dist="38100" w14:dir="2700000" w14:sx="100000" w14:sy="100000" w14:kx="0" w14:ky="0" w14:algn="tl">
            <w14:srgbClr w14:val="000000">
              <w14:alpha w14:val="60000"/>
            </w14:srgbClr>
          </w14:shadow>
        </w:rPr>
        <w:t xml:space="preserve"> Školská ulica 369, Pruské</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zadržaní vecí</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[o</w:t>
      </w:r>
      <w:r w:rsidRPr="00A259F0">
        <w:rPr>
          <w:rFonts w:ascii="Times New Roman" w:eastAsia="Tahoma" w:hAnsi="Times New Roman" w:cs="Times New Roman"/>
          <w:b/>
          <w:bCs/>
          <w:caps/>
          <w:color w:val="4C1900"/>
          <w:spacing w:val="60"/>
          <w:sz w:val="24"/>
          <w:szCs w:val="24"/>
          <w14:shadow w14:blurRad="50800" w14:dist="38100" w14:dir="2700000" w14:sx="100000" w14:sy="100000" w14:kx="0" w14:ky="0" w14:algn="tl">
            <w14:srgbClr w14:val="000000">
              <w14:alpha w14:val="60000"/>
            </w14:srgbClr>
          </w14:shadow>
        </w:rPr>
        <w:t>sobná technika</w:t>
      </w:r>
      <w:r w:rsidRPr="00A259F0">
        <w:rPr>
          <w:rFonts w:ascii="Times New Roman" w:eastAsia="Tahoma" w:hAnsi="Times New Roman" w:cs="Times New Roman"/>
          <w:b/>
          <w:bCs/>
          <w:caps/>
          <w:color w:val="4C1900"/>
          <w:spacing w:val="60"/>
          <w:sz w:val="24"/>
          <w:szCs w:val="24"/>
          <w:lang w:val="en-US"/>
          <w14:shadow w14:blurRad="50800" w14:dist="38100" w14:dir="2700000" w14:sx="100000" w14:sy="100000" w14:kx="0" w14:ky="0" w14:algn="tl">
            <w14:srgbClr w14:val="000000">
              <w14:alpha w14:val="60000"/>
            </w14:srgbClr>
          </w14:shadow>
        </w:rPr>
        <w:t>]</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Dňa....................bol na......vyučovacej hodine u žiaka menom: ….....................................................</w:t>
      </w:r>
    </w:p>
    <w:p w:rsidR="00A259F0" w:rsidRPr="00A259F0" w:rsidRDefault="00A259F0" w:rsidP="00A259F0">
      <w:pPr>
        <w:pStyle w:val="Zkladntext"/>
        <w:tabs>
          <w:tab w:val="left" w:pos="360"/>
        </w:tabs>
        <w:autoSpaceDE w:val="0"/>
        <w:spacing w:before="170" w:after="0" w:line="100" w:lineRule="atLeast"/>
        <w:rPr>
          <w:rFonts w:ascii="Times New Roman" w:hAnsi="Times New Roman" w:cs="Times New Roman"/>
        </w:rPr>
      </w:pPr>
      <w:r w:rsidRPr="00A259F0">
        <w:rPr>
          <w:rFonts w:ascii="Times New Roman" w:hAnsi="Times New Roman" w:cs="Times New Roman"/>
        </w:rPr>
        <w:t xml:space="preserve">trieda: ............... zadržaná technika značky </w:t>
      </w:r>
    </w:p>
    <w:p w:rsidR="00A259F0" w:rsidRPr="00A259F0" w:rsidRDefault="00A259F0" w:rsidP="00A259F0">
      <w:pPr>
        <w:pStyle w:val="Zkladntext"/>
        <w:tabs>
          <w:tab w:val="left" w:pos="360"/>
        </w:tabs>
        <w:autoSpaceDE w:val="0"/>
        <w:spacing w:before="170" w:after="0" w:line="100" w:lineRule="atLeast"/>
        <w:rPr>
          <w:rFonts w:ascii="Times New Roman" w:hAnsi="Times New Roman" w:cs="Times New Roman"/>
        </w:rPr>
      </w:pPr>
      <w:r w:rsidRPr="00A259F0">
        <w:rPr>
          <w:rFonts w:ascii="Times New Roman" w:hAnsi="Times New Roman" w:cs="Times New Roman"/>
        </w:rPr>
        <w:t>[popis]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Vzhľadom na to, že podľa</w:t>
      </w:r>
      <w:r w:rsidRPr="00A259F0">
        <w:rPr>
          <w:rFonts w:ascii="Times New Roman" w:hAnsi="Times New Roman" w:cs="Times New Roman"/>
          <w:lang w:val="en-US"/>
        </w:rPr>
        <w:t xml:space="preserve"> </w:t>
      </w:r>
      <w:r>
        <w:rPr>
          <w:rFonts w:ascii="Times New Roman" w:hAnsi="Times New Roman" w:cs="Times New Roman"/>
        </w:rPr>
        <w:t xml:space="preserve">Školského poriadku </w:t>
      </w:r>
      <w:r w:rsidRPr="00A259F0">
        <w:rPr>
          <w:rFonts w:ascii="Times New Roman" w:hAnsi="Times New Roman" w:cs="Times New Roman"/>
        </w:rPr>
        <w:t xml:space="preserve">pre žiakov Základnej školy s materskou školou </w:t>
      </w:r>
      <w:proofErr w:type="spellStart"/>
      <w:r w:rsidRPr="00A259F0">
        <w:rPr>
          <w:rFonts w:ascii="Times New Roman" w:hAnsi="Times New Roman" w:cs="Times New Roman"/>
        </w:rPr>
        <w:t>Hugolína</w:t>
      </w:r>
      <w:proofErr w:type="spellEnd"/>
      <w:r w:rsidRPr="00A259F0">
        <w:rPr>
          <w:rFonts w:ascii="Times New Roman" w:hAnsi="Times New Roman" w:cs="Times New Roman"/>
        </w:rPr>
        <w:t xml:space="preserve"> </w:t>
      </w:r>
      <w:proofErr w:type="spellStart"/>
      <w:r w:rsidRPr="00A259F0">
        <w:rPr>
          <w:rFonts w:ascii="Times New Roman" w:hAnsi="Times New Roman" w:cs="Times New Roman"/>
        </w:rPr>
        <w:t>Gavloviča</w:t>
      </w:r>
      <w:proofErr w:type="spellEnd"/>
      <w:r w:rsidRPr="00A259F0">
        <w:rPr>
          <w:rFonts w:ascii="Times New Roman" w:hAnsi="Times New Roman" w:cs="Times New Roman"/>
        </w:rPr>
        <w:t xml:space="preserve">, Školská </w:t>
      </w:r>
      <w:r>
        <w:rPr>
          <w:rFonts w:ascii="Times New Roman" w:hAnsi="Times New Roman" w:cs="Times New Roman"/>
        </w:rPr>
        <w:t xml:space="preserve">ulica </w:t>
      </w:r>
      <w:r w:rsidRPr="00A259F0">
        <w:rPr>
          <w:rFonts w:ascii="Times New Roman" w:hAnsi="Times New Roman" w:cs="Times New Roman"/>
        </w:rPr>
        <w:t>369</w:t>
      </w:r>
      <w:r>
        <w:rPr>
          <w:rFonts w:ascii="Times New Roman" w:hAnsi="Times New Roman" w:cs="Times New Roman"/>
        </w:rPr>
        <w:t>, Pruské je zakázané nosenie</w:t>
      </w:r>
      <w:r w:rsidRPr="00A259F0">
        <w:rPr>
          <w:rFonts w:ascii="Times New Roman" w:hAnsi="Times New Roman" w:cs="Times New Roman"/>
        </w:rPr>
        <w:t>,</w:t>
      </w:r>
      <w:r>
        <w:rPr>
          <w:rFonts w:ascii="Times New Roman" w:hAnsi="Times New Roman" w:cs="Times New Roman"/>
        </w:rPr>
        <w:t xml:space="preserve"> používanie a manipulácia</w:t>
      </w:r>
      <w:r w:rsidRPr="00A259F0">
        <w:rPr>
          <w:rFonts w:ascii="Times New Roman" w:hAnsi="Times New Roman" w:cs="Times New Roman"/>
        </w:rPr>
        <w:t xml:space="preserve"> počas vyučovania s MP3 prehrávačmi, MP4 prehrávačmi, PDA, ďalšou mobilnou osobnou technikou, notebookmi, digitálnymi fotoaparátmi, digitálnymi kamerami, diktafónmi, zariadeniami na prenos VKV frekvencií, infračervenými a laserovými zariadeniami  a podobnou technikou a</w:t>
      </w:r>
      <w:r w:rsidR="006E6EFD">
        <w:rPr>
          <w:rFonts w:ascii="Times New Roman" w:hAnsi="Times New Roman" w:cs="Times New Roman"/>
        </w:rPr>
        <w:t> </w:t>
      </w:r>
      <w:r w:rsidRPr="00A259F0">
        <w:rPr>
          <w:rFonts w:ascii="Times New Roman" w:hAnsi="Times New Roman" w:cs="Times New Roman"/>
        </w:rPr>
        <w:t>zariadeniami</w:t>
      </w:r>
      <w:r w:rsidR="006E6EFD">
        <w:rPr>
          <w:rFonts w:ascii="Times New Roman" w:hAnsi="Times New Roman" w:cs="Times New Roman"/>
        </w:rPr>
        <w:t>,</w:t>
      </w:r>
      <w:r w:rsidRPr="00A259F0">
        <w:rPr>
          <w:rFonts w:ascii="Times New Roman" w:hAnsi="Times New Roman" w:cs="Times New Roman"/>
        </w:rPr>
        <w:t xml:space="preserve"> bola táto technika zadržaná vyučujúcim.</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Zadržal:</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before="170" w:after="0" w:line="100" w:lineRule="atLeast"/>
        <w:jc w:val="both"/>
        <w:rPr>
          <w:rFonts w:ascii="Times New Roman" w:hAnsi="Times New Roman" w:cs="Times New Roman"/>
        </w:rPr>
      </w:pPr>
      <w:r w:rsidRPr="00A259F0">
        <w:rPr>
          <w:rFonts w:ascii="Times New Roman" w:hAnsi="Times New Roman" w:cs="Times New Roman"/>
        </w:rPr>
        <w:t xml:space="preserve">Svedkovia: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tabs>
          <w:tab w:val="left" w:pos="360"/>
        </w:tabs>
        <w:autoSpaceDE w:val="0"/>
        <w:spacing w:before="227" w:after="0" w:line="100" w:lineRule="atLeast"/>
        <w:jc w:val="both"/>
        <w:rPr>
          <w:rFonts w:ascii="Times New Roman" w:hAnsi="Times New Roman" w:cs="Times New Roman"/>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6225B4" w:rsidRDefault="006225B4"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Zápis</w:t>
      </w:r>
    </w:p>
    <w:p w:rsidR="00A259F0" w:rsidRPr="00A259F0" w:rsidRDefault="00A259F0" w:rsidP="00A259F0">
      <w:pPr>
        <w:tabs>
          <w:tab w:val="left" w:pos="360"/>
        </w:tabs>
        <w:autoSpaceDE w:val="0"/>
        <w:spacing w:after="0" w:line="100" w:lineRule="atLeast"/>
        <w:jc w:val="center"/>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pPr>
      <w:r w:rsidRPr="00A259F0">
        <w:rPr>
          <w:rFonts w:ascii="Times New Roman" w:eastAsia="Tahoma" w:hAnsi="Times New Roman" w:cs="Times New Roman"/>
          <w:b/>
          <w:bCs/>
          <w:caps/>
          <w:color w:val="4C1900"/>
          <w:spacing w:val="60"/>
          <w:sz w:val="32"/>
          <w:szCs w:val="32"/>
          <w14:shadow w14:blurRad="50800" w14:dist="38100" w14:dir="2700000" w14:sx="100000" w14:sy="100000" w14:kx="0" w14:ky="0" w14:algn="tl">
            <w14:srgbClr w14:val="000000">
              <w14:alpha w14:val="60000"/>
            </w14:srgbClr>
          </w14:shadow>
        </w:rPr>
        <w:t>o odovzdaní vecí</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 xml:space="preserve">Odovzdaná vec </w:t>
      </w:r>
      <w:r w:rsidRPr="00A259F0">
        <w:rPr>
          <w:rFonts w:ascii="Times New Roman" w:hAnsi="Times New Roman" w:cs="Times New Roman"/>
        </w:rPr>
        <w:tab/>
        <w:t>......................................................................... počet ks.</w:t>
      </w:r>
    </w:p>
    <w:p w:rsidR="00A259F0" w:rsidRPr="00A259F0" w:rsidRDefault="00A259F0" w:rsidP="00A259F0">
      <w:pPr>
        <w:pStyle w:val="Zkladntext"/>
        <w:spacing w:before="227" w:after="0" w:line="100" w:lineRule="atLeast"/>
        <w:jc w:val="both"/>
        <w:rPr>
          <w:rFonts w:ascii="Times New Roman" w:hAnsi="Times New Roman" w:cs="Times New Roman"/>
        </w:rPr>
      </w:pPr>
    </w:p>
    <w:p w:rsidR="00A259F0" w:rsidRPr="00A259F0" w:rsidRDefault="00A259F0" w:rsidP="00A259F0">
      <w:pPr>
        <w:pStyle w:val="Zkladntext"/>
        <w:spacing w:before="227" w:after="0" w:line="100" w:lineRule="atLeast"/>
        <w:jc w:val="both"/>
        <w:rPr>
          <w:rFonts w:ascii="Times New Roman" w:hAnsi="Times New Roman" w:cs="Times New Roman"/>
        </w:rPr>
      </w:pPr>
      <w:r w:rsidRPr="00A259F0">
        <w:rPr>
          <w:rFonts w:ascii="Times New Roman" w:hAnsi="Times New Roman" w:cs="Times New Roman"/>
        </w:rPr>
        <w:t xml:space="preserve">Odovzdal: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spacing w:before="227"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r w:rsidRPr="00A259F0">
        <w:rPr>
          <w:rFonts w:ascii="Times New Roman" w:hAnsi="Times New Roman" w:cs="Times New Roman"/>
        </w:rPr>
        <w:t xml:space="preserve">Prevzal: </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rPr>
        <w:tab/>
        <w:t xml:space="preserve">        ..........................................</w:t>
      </w:r>
    </w:p>
    <w:p w:rsidR="00A259F0" w:rsidRPr="00A259F0" w:rsidRDefault="00A259F0" w:rsidP="00A259F0">
      <w:pPr>
        <w:pStyle w:val="Zkladntext"/>
        <w:spacing w:after="0" w:line="100" w:lineRule="atLeast"/>
        <w:jc w:val="both"/>
        <w:rPr>
          <w:rFonts w:ascii="Times New Roman" w:hAnsi="Times New Roman" w:cs="Times New Roman"/>
          <w:sz w:val="20"/>
          <w:szCs w:val="20"/>
        </w:rPr>
      </w:pPr>
      <w:r w:rsidRPr="00A259F0">
        <w:rPr>
          <w:rFonts w:ascii="Times New Roman" w:hAnsi="Times New Roman" w:cs="Times New Roman"/>
        </w:rPr>
        <w:t>[zákonný zástupca]</w:t>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meno</w:t>
      </w:r>
      <w:r w:rsidRPr="00A259F0">
        <w:rPr>
          <w:rFonts w:ascii="Times New Roman" w:hAnsi="Times New Roman" w:cs="Times New Roman"/>
        </w:rPr>
        <w:t xml:space="preserve"> </w:t>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r>
      <w:r w:rsidRPr="00A259F0">
        <w:rPr>
          <w:rFonts w:ascii="Times New Roman" w:hAnsi="Times New Roman" w:cs="Times New Roman"/>
        </w:rPr>
        <w:tab/>
        <w:t xml:space="preserve">              </w:t>
      </w:r>
      <w:r w:rsidRPr="00A259F0">
        <w:rPr>
          <w:rFonts w:ascii="Times New Roman" w:hAnsi="Times New Roman" w:cs="Times New Roman"/>
          <w:sz w:val="20"/>
          <w:szCs w:val="20"/>
        </w:rPr>
        <w:t>podpis</w:t>
      </w: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spacing w:after="0" w:line="100" w:lineRule="atLeast"/>
        <w:jc w:val="both"/>
        <w:rPr>
          <w:rFonts w:ascii="Times New Roman" w:hAnsi="Times New Roman" w:cs="Times New Roman"/>
        </w:rPr>
      </w:pP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r w:rsidRPr="00A259F0">
        <w:rPr>
          <w:rFonts w:ascii="Times New Roman" w:hAnsi="Times New Roman" w:cs="Times New Roman"/>
        </w:rPr>
        <w:t>V Pruskom dňa: ..............................</w:t>
      </w:r>
    </w:p>
    <w:p w:rsidR="00A259F0" w:rsidRPr="00A259F0" w:rsidRDefault="00A259F0" w:rsidP="00A259F0">
      <w:pPr>
        <w:pStyle w:val="Zkladntext"/>
        <w:tabs>
          <w:tab w:val="left" w:pos="360"/>
        </w:tabs>
        <w:autoSpaceDE w:val="0"/>
        <w:spacing w:after="0" w:line="100" w:lineRule="atLeast"/>
        <w:jc w:val="both"/>
        <w:rPr>
          <w:rFonts w:ascii="Times New Roman" w:hAnsi="Times New Roman" w:cs="Times New Roman"/>
        </w:rPr>
      </w:pPr>
    </w:p>
    <w:sectPr w:rsidR="00A259F0" w:rsidRPr="00A259F0" w:rsidSect="00CB29F4">
      <w:footerReference w:type="default" r:id="rId9"/>
      <w:pgSz w:w="11906" w:h="16838"/>
      <w:pgMar w:top="720" w:right="924" w:bottom="720" w:left="9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7C" w:rsidRDefault="0024637C" w:rsidP="00E30E24">
      <w:pPr>
        <w:spacing w:after="0" w:line="240" w:lineRule="auto"/>
      </w:pPr>
      <w:r>
        <w:separator/>
      </w:r>
    </w:p>
  </w:endnote>
  <w:endnote w:type="continuationSeparator" w:id="0">
    <w:p w:rsidR="0024637C" w:rsidRDefault="0024637C" w:rsidP="00E3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itstream Vera Sans">
    <w:altName w:val="Times New Roman"/>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074820"/>
      <w:docPartObj>
        <w:docPartGallery w:val="Page Numbers (Bottom of Page)"/>
        <w:docPartUnique/>
      </w:docPartObj>
    </w:sdtPr>
    <w:sdtEndPr/>
    <w:sdtContent>
      <w:p w:rsidR="00666E00" w:rsidRDefault="00666E00">
        <w:pPr>
          <w:pStyle w:val="Pta"/>
          <w:jc w:val="center"/>
        </w:pPr>
        <w:r>
          <w:fldChar w:fldCharType="begin"/>
        </w:r>
        <w:r>
          <w:instrText>PAGE   \* MERGEFORMAT</w:instrText>
        </w:r>
        <w:r>
          <w:fldChar w:fldCharType="separate"/>
        </w:r>
        <w:r w:rsidR="004F64E2">
          <w:rPr>
            <w:noProof/>
          </w:rPr>
          <w:t>31</w:t>
        </w:r>
        <w:r>
          <w:fldChar w:fldCharType="end"/>
        </w:r>
      </w:p>
    </w:sdtContent>
  </w:sdt>
  <w:p w:rsidR="00666E00" w:rsidRDefault="00666E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7C" w:rsidRDefault="0024637C" w:rsidP="00E30E24">
      <w:pPr>
        <w:spacing w:after="0" w:line="240" w:lineRule="auto"/>
      </w:pPr>
      <w:r>
        <w:separator/>
      </w:r>
    </w:p>
  </w:footnote>
  <w:footnote w:type="continuationSeparator" w:id="0">
    <w:p w:rsidR="0024637C" w:rsidRDefault="0024637C" w:rsidP="00E30E24">
      <w:pPr>
        <w:spacing w:after="0" w:line="240" w:lineRule="auto"/>
      </w:pPr>
      <w:r>
        <w:continuationSeparator/>
      </w:r>
    </w:p>
  </w:footnote>
  <w:footnote w:id="1">
    <w:p w:rsidR="00666E00" w:rsidRDefault="00666E00" w:rsidP="00E30E24">
      <w:pPr>
        <w:pStyle w:val="Textpoznmkypodiarou"/>
      </w:pPr>
      <w:r w:rsidRPr="005D1CDC">
        <w:rPr>
          <w:rStyle w:val="Odkaznapoznmkupodiarou"/>
        </w:rPr>
        <w:footnoteRef/>
      </w:r>
      <w:r w:rsidRPr="005D1CDC">
        <w:t xml:space="preserve">) </w:t>
      </w:r>
      <w:r w:rsidRPr="005D1CDC">
        <w:rPr>
          <w:color w:val="auto"/>
        </w:rPr>
        <w:t>§ 31 zákona č. 245/2008 Z. z. o výchove a vzdelávaní (školský zákon) a o zmene a doplnení niektorých zákonov v znení neskorších predpisov</w:t>
      </w:r>
      <w:r>
        <w:rPr>
          <w:rFonts w:ascii="Arial" w:hAnsi="Arial" w:cs="Arial"/>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RTF_Num 4"/>
    <w:lvl w:ilvl="0">
      <w:start w:val="1"/>
      <w:numFmt w:val="bullet"/>
      <w:lvlText w:val=""/>
      <w:lvlJc w:val="left"/>
      <w:pPr>
        <w:tabs>
          <w:tab w:val="num" w:pos="357"/>
        </w:tabs>
        <w:ind w:left="357" w:hanging="357"/>
      </w:pPr>
      <w:rPr>
        <w:rFonts w:ascii="Symbol" w:hAnsi="Symbol"/>
      </w:rPr>
    </w:lvl>
    <w:lvl w:ilvl="1">
      <w:start w:val="1"/>
      <w:numFmt w:val="bullet"/>
      <w:lvlText w:val=""/>
      <w:lvlJc w:val="left"/>
      <w:pPr>
        <w:tabs>
          <w:tab w:val="num" w:pos="1437"/>
        </w:tabs>
        <w:ind w:left="1437" w:hanging="357"/>
      </w:pPr>
      <w:rPr>
        <w:rFonts w:ascii="Wingdings" w:hAnsi="Wingdings" w:cs="Wingdings"/>
        <w:b w:val="0"/>
        <w:bCs w:val="0"/>
        <w:i w:val="0"/>
        <w:iCs w:val="0"/>
        <w:sz w:val="32"/>
        <w:szCs w:val="32"/>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 w15:restartNumberingAfterBreak="0">
    <w:nsid w:val="00000003"/>
    <w:multiLevelType w:val="multilevel"/>
    <w:tmpl w:val="00000003"/>
    <w:name w:val="RTF_Num 5"/>
    <w:lvl w:ilvl="0">
      <w:start w:val="1"/>
      <w:numFmt w:val="low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15:restartNumberingAfterBreak="0">
    <w:nsid w:val="00000005"/>
    <w:multiLevelType w:val="multilevel"/>
    <w:tmpl w:val="00000005"/>
    <w:name w:val="RTF_Num 9"/>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6"/>
    <w:multiLevelType w:val="multilevel"/>
    <w:tmpl w:val="00000006"/>
    <w:name w:val="RTF_Num 12"/>
    <w:lvl w:ilvl="0">
      <w:start w:val="1"/>
      <w:numFmt w:val="bullet"/>
      <w:lvlText w:val=""/>
      <w:lvlJc w:val="left"/>
      <w:pPr>
        <w:tabs>
          <w:tab w:val="num" w:pos="357"/>
        </w:tabs>
        <w:ind w:left="357" w:hanging="357"/>
      </w:pPr>
      <w:rPr>
        <w:rFonts w:ascii="Symbol" w:hAnsi="Symbol"/>
      </w:rPr>
    </w:lvl>
    <w:lvl w:ilvl="1">
      <w:start w:val="1"/>
      <w:numFmt w:val="lowerLetter"/>
      <w:lvlText w:val="%2)"/>
      <w:lvlJc w:val="left"/>
      <w:pPr>
        <w:tabs>
          <w:tab w:val="num" w:pos="1440"/>
        </w:tabs>
        <w:ind w:left="1440" w:hanging="360"/>
      </w:pPr>
      <w:rPr>
        <w:b w:val="0"/>
        <w:bCs w:val="0"/>
        <w:i w:val="0"/>
        <w:iCs w:val="0"/>
        <w:caps w:val="0"/>
        <w:smallCaps w:val="0"/>
        <w:sz w:val="32"/>
        <w:szCs w:val="32"/>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 w15:restartNumberingAfterBreak="0">
    <w:nsid w:val="00000009"/>
    <w:multiLevelType w:val="multilevel"/>
    <w:tmpl w:val="00000009"/>
    <w:name w:val="RTF_Num 16"/>
    <w:lvl w:ilvl="0">
      <w:start w:val="1"/>
      <w:numFmt w:val="lowerLetter"/>
      <w:lvlText w:val="(%1)"/>
      <w:lvlJc w:val="left"/>
      <w:pPr>
        <w:tabs>
          <w:tab w:val="num" w:pos="357"/>
        </w:tabs>
        <w:ind w:left="357" w:hanging="357"/>
      </w:pPr>
    </w:lvl>
    <w:lvl w:ilvl="1">
      <w:start w:val="1"/>
      <w:numFmt w:val="bullet"/>
      <w:lvlText w:val=""/>
      <w:lvlJc w:val="left"/>
      <w:pPr>
        <w:tabs>
          <w:tab w:val="num" w:pos="1437"/>
        </w:tabs>
        <w:ind w:left="1437" w:hanging="357"/>
      </w:pPr>
      <w:rPr>
        <w:rFonts w:ascii="Wingdings" w:hAnsi="Wingdings" w:cs="Wingdings"/>
        <w:b w:val="0"/>
        <w:bCs w:val="0"/>
        <w:i w:val="0"/>
        <w:iCs w:val="0"/>
        <w:caps w:val="0"/>
        <w:smallCaps w:val="0"/>
        <w:sz w:val="32"/>
        <w:szCs w:val="32"/>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 w15:restartNumberingAfterBreak="0">
    <w:nsid w:val="0000000A"/>
    <w:multiLevelType w:val="multilevel"/>
    <w:tmpl w:val="0000000A"/>
    <w:name w:val="RTF_Num 17"/>
    <w:lvl w:ilvl="0">
      <w:start w:val="1"/>
      <w:numFmt w:val="lowerLetter"/>
      <w:lvlText w:val="(%1)"/>
      <w:lvlJc w:val="left"/>
      <w:pPr>
        <w:tabs>
          <w:tab w:val="num" w:pos="5461"/>
        </w:tabs>
        <w:ind w:left="5461" w:hanging="357"/>
      </w:pPr>
    </w:lvl>
    <w:lvl w:ilvl="1">
      <w:start w:val="1"/>
      <w:numFmt w:val="bullet"/>
      <w:lvlText w:val=""/>
      <w:lvlJc w:val="left"/>
      <w:pPr>
        <w:tabs>
          <w:tab w:val="num" w:pos="6544"/>
        </w:tabs>
        <w:ind w:left="6544" w:hanging="360"/>
      </w:pPr>
      <w:rPr>
        <w:rFonts w:ascii="Webdings" w:hAnsi="Webdings" w:cs="Webdings"/>
        <w:b w:val="0"/>
        <w:bCs w:val="0"/>
        <w:i w:val="0"/>
        <w:iCs w:val="0"/>
        <w:caps w:val="0"/>
        <w:smallCaps w:val="0"/>
      </w:rPr>
    </w:lvl>
    <w:lvl w:ilvl="2">
      <w:start w:val="1"/>
      <w:numFmt w:val="lowerRoman"/>
      <w:lvlText w:val="%3."/>
      <w:lvlJc w:val="right"/>
      <w:pPr>
        <w:tabs>
          <w:tab w:val="num" w:pos="7264"/>
        </w:tabs>
        <w:ind w:left="7264" w:firstLine="0"/>
      </w:pPr>
    </w:lvl>
    <w:lvl w:ilvl="3">
      <w:start w:val="1"/>
      <w:numFmt w:val="decimal"/>
      <w:lvlText w:val="%4."/>
      <w:lvlJc w:val="left"/>
      <w:pPr>
        <w:tabs>
          <w:tab w:val="num" w:pos="7984"/>
        </w:tabs>
        <w:ind w:left="7984" w:hanging="360"/>
      </w:pPr>
    </w:lvl>
    <w:lvl w:ilvl="4">
      <w:start w:val="1"/>
      <w:numFmt w:val="lowerLetter"/>
      <w:lvlText w:val="%5."/>
      <w:lvlJc w:val="left"/>
      <w:pPr>
        <w:tabs>
          <w:tab w:val="num" w:pos="8704"/>
        </w:tabs>
        <w:ind w:left="8704" w:hanging="360"/>
      </w:pPr>
    </w:lvl>
    <w:lvl w:ilvl="5">
      <w:start w:val="1"/>
      <w:numFmt w:val="lowerRoman"/>
      <w:lvlText w:val="%6."/>
      <w:lvlJc w:val="right"/>
      <w:pPr>
        <w:tabs>
          <w:tab w:val="num" w:pos="9424"/>
        </w:tabs>
        <w:ind w:left="9424" w:firstLine="0"/>
      </w:pPr>
    </w:lvl>
    <w:lvl w:ilvl="6">
      <w:start w:val="1"/>
      <w:numFmt w:val="decimal"/>
      <w:lvlText w:val="%7."/>
      <w:lvlJc w:val="left"/>
      <w:pPr>
        <w:tabs>
          <w:tab w:val="num" w:pos="10144"/>
        </w:tabs>
        <w:ind w:left="10144" w:hanging="360"/>
      </w:pPr>
    </w:lvl>
    <w:lvl w:ilvl="7">
      <w:start w:val="1"/>
      <w:numFmt w:val="lowerLetter"/>
      <w:lvlText w:val="%8."/>
      <w:lvlJc w:val="left"/>
      <w:pPr>
        <w:tabs>
          <w:tab w:val="num" w:pos="10864"/>
        </w:tabs>
        <w:ind w:left="10864" w:hanging="360"/>
      </w:pPr>
    </w:lvl>
    <w:lvl w:ilvl="8">
      <w:start w:val="1"/>
      <w:numFmt w:val="lowerRoman"/>
      <w:lvlText w:val="%9."/>
      <w:lvlJc w:val="right"/>
      <w:pPr>
        <w:tabs>
          <w:tab w:val="num" w:pos="11584"/>
        </w:tabs>
        <w:ind w:left="11584" w:firstLine="0"/>
      </w:pPr>
    </w:lvl>
  </w:abstractNum>
  <w:abstractNum w:abstractNumId="6" w15:restartNumberingAfterBreak="0">
    <w:nsid w:val="0000000B"/>
    <w:multiLevelType w:val="multilevel"/>
    <w:tmpl w:val="0000000B"/>
    <w:name w:val="RTF_Num 19"/>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437"/>
        </w:tabs>
        <w:ind w:left="1437" w:hanging="357"/>
      </w:pPr>
      <w:rPr>
        <w:b w:val="0"/>
        <w:bCs w:val="0"/>
        <w:i w:val="0"/>
        <w:iCs w:val="0"/>
        <w:caps w:val="0"/>
        <w:smallCaps w:val="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15:restartNumberingAfterBreak="0">
    <w:nsid w:val="0000000C"/>
    <w:multiLevelType w:val="multilevel"/>
    <w:tmpl w:val="0000000C"/>
    <w:name w:val="RTF_Num 2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8" w15:restartNumberingAfterBreak="0">
    <w:nsid w:val="0000000D"/>
    <w:multiLevelType w:val="multilevel"/>
    <w:tmpl w:val="0000000D"/>
    <w:name w:val="RTF_Num 21"/>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9" w15:restartNumberingAfterBreak="0">
    <w:nsid w:val="0000000E"/>
    <w:multiLevelType w:val="multilevel"/>
    <w:tmpl w:val="0000000E"/>
    <w:name w:val="RTF_Num 23"/>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0" w15:restartNumberingAfterBreak="0">
    <w:nsid w:val="00000013"/>
    <w:multiLevelType w:val="multilevel"/>
    <w:tmpl w:val="00000013"/>
    <w:name w:val="RTF_Num 30"/>
    <w:lvl w:ilvl="0">
      <w:start w:val="1"/>
      <w:numFmt w:val="bullet"/>
      <w:lvlText w:val=""/>
      <w:lvlJc w:val="left"/>
      <w:pPr>
        <w:tabs>
          <w:tab w:val="num" w:pos="357"/>
        </w:tabs>
        <w:ind w:left="357" w:hanging="357"/>
      </w:pPr>
      <w:rPr>
        <w:rFonts w:ascii="Symbol" w:hAnsi="Symbol"/>
      </w:rPr>
    </w:lvl>
    <w:lvl w:ilvl="1">
      <w:start w:val="1"/>
      <w:numFmt w:val="bullet"/>
      <w:lvlText w:val="o"/>
      <w:lvlJc w:val="left"/>
      <w:pPr>
        <w:tabs>
          <w:tab w:val="num" w:pos="0"/>
        </w:tabs>
        <w:ind w:left="0" w:hanging="360"/>
      </w:pPr>
      <w:rPr>
        <w:rFonts w:ascii="Courier New" w:hAnsi="Courier New" w:cs="Courier New"/>
      </w:rPr>
    </w:lvl>
    <w:lvl w:ilvl="2">
      <w:start w:val="1"/>
      <w:numFmt w:val="bullet"/>
      <w:lvlText w:val=""/>
      <w:lvlJc w:val="left"/>
      <w:pPr>
        <w:tabs>
          <w:tab w:val="num" w:pos="465"/>
        </w:tabs>
        <w:ind w:left="465" w:hanging="360"/>
      </w:pPr>
      <w:rPr>
        <w:rFonts w:ascii="Wingdings" w:hAnsi="Wingdings" w:cs="Wingdings"/>
      </w:rPr>
    </w:lvl>
    <w:lvl w:ilvl="3">
      <w:start w:val="1"/>
      <w:numFmt w:val="bullet"/>
      <w:lvlText w:val=""/>
      <w:lvlJc w:val="left"/>
      <w:pPr>
        <w:tabs>
          <w:tab w:val="num" w:pos="1185"/>
        </w:tabs>
        <w:ind w:left="1185" w:hanging="360"/>
      </w:pPr>
      <w:rPr>
        <w:rFonts w:ascii="Symbol" w:hAnsi="Symbol" w:cs="Symbol"/>
      </w:rPr>
    </w:lvl>
    <w:lvl w:ilvl="4">
      <w:start w:val="1"/>
      <w:numFmt w:val="bullet"/>
      <w:lvlText w:val="o"/>
      <w:lvlJc w:val="left"/>
      <w:pPr>
        <w:tabs>
          <w:tab w:val="num" w:pos="1905"/>
        </w:tabs>
        <w:ind w:left="1905" w:hanging="360"/>
      </w:pPr>
      <w:rPr>
        <w:rFonts w:ascii="Courier New" w:hAnsi="Courier New" w:cs="Courier New"/>
      </w:rPr>
    </w:lvl>
    <w:lvl w:ilvl="5">
      <w:start w:val="1"/>
      <w:numFmt w:val="bullet"/>
      <w:lvlText w:val=""/>
      <w:lvlJc w:val="left"/>
      <w:pPr>
        <w:tabs>
          <w:tab w:val="num" w:pos="2625"/>
        </w:tabs>
        <w:ind w:left="2625" w:hanging="360"/>
      </w:pPr>
      <w:rPr>
        <w:rFonts w:ascii="Wingdings" w:hAnsi="Wingdings" w:cs="Wingdings"/>
      </w:rPr>
    </w:lvl>
    <w:lvl w:ilvl="6">
      <w:start w:val="1"/>
      <w:numFmt w:val="bullet"/>
      <w:lvlText w:val=""/>
      <w:lvlJc w:val="left"/>
      <w:pPr>
        <w:tabs>
          <w:tab w:val="num" w:pos="3345"/>
        </w:tabs>
        <w:ind w:left="3345" w:hanging="360"/>
      </w:pPr>
      <w:rPr>
        <w:rFonts w:ascii="Symbol" w:hAnsi="Symbol" w:cs="Symbol"/>
      </w:rPr>
    </w:lvl>
    <w:lvl w:ilvl="7">
      <w:start w:val="1"/>
      <w:numFmt w:val="bullet"/>
      <w:lvlText w:val="o"/>
      <w:lvlJc w:val="left"/>
      <w:pPr>
        <w:tabs>
          <w:tab w:val="num" w:pos="4065"/>
        </w:tabs>
        <w:ind w:left="4065" w:hanging="360"/>
      </w:pPr>
      <w:rPr>
        <w:rFonts w:ascii="Courier New" w:hAnsi="Courier New" w:cs="Courier New"/>
      </w:rPr>
    </w:lvl>
    <w:lvl w:ilvl="8">
      <w:start w:val="1"/>
      <w:numFmt w:val="bullet"/>
      <w:lvlText w:val=""/>
      <w:lvlJc w:val="left"/>
      <w:pPr>
        <w:tabs>
          <w:tab w:val="num" w:pos="4785"/>
        </w:tabs>
        <w:ind w:left="4785" w:hanging="360"/>
      </w:pPr>
      <w:rPr>
        <w:rFonts w:ascii="Wingdings" w:hAnsi="Wingdings" w:cs="Wingdings"/>
      </w:rPr>
    </w:lvl>
  </w:abstractNum>
  <w:abstractNum w:abstractNumId="11" w15:restartNumberingAfterBreak="0">
    <w:nsid w:val="00000014"/>
    <w:multiLevelType w:val="multilevel"/>
    <w:tmpl w:val="00000014"/>
    <w:name w:val="RTF_Num 32"/>
    <w:lvl w:ilvl="0">
      <w:start w:val="5"/>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2" w15:restartNumberingAfterBreak="0">
    <w:nsid w:val="00000016"/>
    <w:multiLevelType w:val="multilevel"/>
    <w:tmpl w:val="00000016"/>
    <w:name w:val="RTF_Num 36"/>
    <w:lvl w:ilvl="0">
      <w:start w:val="4"/>
      <w:numFmt w:val="lowerLetter"/>
      <w:lvlText w:val="(%1)"/>
      <w:lvlJc w:val="left"/>
      <w:pPr>
        <w:tabs>
          <w:tab w:val="num" w:pos="357"/>
        </w:tabs>
        <w:ind w:left="357" w:hanging="357"/>
      </w:pPr>
    </w:lvl>
    <w:lvl w:ilvl="1">
      <w:start w:val="1"/>
      <w:numFmt w:val="bullet"/>
      <w:lvlText w:val=""/>
      <w:lvlJc w:val="left"/>
      <w:pPr>
        <w:tabs>
          <w:tab w:val="num" w:pos="1437"/>
        </w:tabs>
        <w:ind w:left="1437" w:hanging="357"/>
      </w:pPr>
      <w:rPr>
        <w:rFonts w:ascii="Wingdings" w:hAnsi="Wingdings" w:cs="Wingdings"/>
        <w:b w:val="0"/>
        <w:bCs w:val="0"/>
        <w:i w:val="0"/>
        <w:iCs w:val="0"/>
        <w:caps w:val="0"/>
        <w:smallCaps w:val="0"/>
        <w:sz w:val="24"/>
        <w:szCs w:val="24"/>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3" w15:restartNumberingAfterBreak="0">
    <w:nsid w:val="00000017"/>
    <w:multiLevelType w:val="multilevel"/>
    <w:tmpl w:val="00000017"/>
    <w:name w:val="RTF_Num 37"/>
    <w:lvl w:ilvl="0">
      <w:start w:val="1"/>
      <w:numFmt w:val="bullet"/>
      <w:lvlText w:val=""/>
      <w:lvlJc w:val="left"/>
      <w:pPr>
        <w:tabs>
          <w:tab w:val="num" w:pos="357"/>
        </w:tabs>
        <w:ind w:left="357" w:hanging="357"/>
      </w:pPr>
      <w:rPr>
        <w:rFonts w:ascii="Symbol" w:hAnsi="Symbol"/>
      </w:rPr>
    </w:lvl>
    <w:lvl w:ilvl="1">
      <w:start w:val="6"/>
      <w:numFmt w:val="lowerLetter"/>
      <w:lvlText w:val="%2)"/>
      <w:lvlJc w:val="left"/>
      <w:pPr>
        <w:tabs>
          <w:tab w:val="num" w:pos="1440"/>
        </w:tabs>
        <w:ind w:left="1440" w:hanging="360"/>
      </w:pPr>
      <w:rPr>
        <w:b w:val="0"/>
        <w:bCs w:val="0"/>
        <w:i w:val="0"/>
        <w:iCs w:val="0"/>
        <w:caps w:val="0"/>
        <w:smallCaps w:val="0"/>
        <w:sz w:val="32"/>
        <w:szCs w:val="32"/>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4" w15:restartNumberingAfterBreak="0">
    <w:nsid w:val="00000018"/>
    <w:multiLevelType w:val="multilevel"/>
    <w:tmpl w:val="00000018"/>
    <w:name w:val="RTF_Num 38"/>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5" w15:restartNumberingAfterBreak="0">
    <w:nsid w:val="00000019"/>
    <w:multiLevelType w:val="multilevel"/>
    <w:tmpl w:val="00000019"/>
    <w:name w:val="RTF_Num 39"/>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6" w15:restartNumberingAfterBreak="0">
    <w:nsid w:val="0000001B"/>
    <w:multiLevelType w:val="multilevel"/>
    <w:tmpl w:val="0000001B"/>
    <w:name w:val="RTF_Num 42"/>
    <w:lvl w:ilvl="0">
      <w:start w:val="7"/>
      <w:numFmt w:val="lowerLetter"/>
      <w:lvlText w:val="(%1)"/>
      <w:lvlJc w:val="left"/>
      <w:pPr>
        <w:tabs>
          <w:tab w:val="num" w:pos="357"/>
        </w:tabs>
        <w:ind w:left="357" w:hanging="357"/>
      </w:pPr>
    </w:lvl>
    <w:lvl w:ilvl="1">
      <w:start w:val="1"/>
      <w:numFmt w:val="lowerLetter"/>
      <w:lvlText w:val="%2."/>
      <w:lvlJc w:val="left"/>
      <w:pPr>
        <w:tabs>
          <w:tab w:val="num" w:pos="1080"/>
        </w:tabs>
        <w:ind w:left="1080" w:hanging="360"/>
      </w:pPr>
      <w:rPr>
        <w:b w:val="0"/>
        <w:bCs w:val="0"/>
        <w:i w:val="0"/>
        <w:iCs w:val="0"/>
        <w:caps w:val="0"/>
        <w:smallCaps w:val="0"/>
      </w:rPr>
    </w:lvl>
    <w:lvl w:ilvl="2">
      <w:start w:val="1"/>
      <w:numFmt w:val="lowerRoman"/>
      <w:lvlText w:val="%3."/>
      <w:lvlJc w:val="righ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7" w15:restartNumberingAfterBreak="0">
    <w:nsid w:val="0000001D"/>
    <w:multiLevelType w:val="multilevel"/>
    <w:tmpl w:val="9474BB92"/>
    <w:name w:val="RTF_Num 4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8" w15:restartNumberingAfterBreak="0">
    <w:nsid w:val="0000001E"/>
    <w:multiLevelType w:val="multilevel"/>
    <w:tmpl w:val="0000001E"/>
    <w:name w:val="RTF_Num 4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9" w15:restartNumberingAfterBreak="0">
    <w:nsid w:val="0000001F"/>
    <w:multiLevelType w:val="multilevel"/>
    <w:tmpl w:val="5862323C"/>
    <w:name w:val="RTF_Num 4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0" w15:restartNumberingAfterBreak="0">
    <w:nsid w:val="00000023"/>
    <w:multiLevelType w:val="multilevel"/>
    <w:tmpl w:val="00000023"/>
    <w:lvl w:ilvl="0">
      <w:start w:val="1"/>
      <w:numFmt w:val="bullet"/>
      <w:lvlText w:val=""/>
      <w:lvlJc w:val="left"/>
      <w:pPr>
        <w:tabs>
          <w:tab w:val="num" w:pos="357"/>
        </w:tabs>
        <w:ind w:left="357" w:hanging="357"/>
      </w:pPr>
      <w:rPr>
        <w:rFonts w:ascii="Symbol" w:hAnsi="Symbol"/>
      </w:rPr>
    </w:lvl>
    <w:lvl w:ilvl="1">
      <w:start w:val="1"/>
      <w:numFmt w:val="lowerLetter"/>
      <w:lvlText w:val="%2)"/>
      <w:lvlJc w:val="left"/>
      <w:pPr>
        <w:tabs>
          <w:tab w:val="num" w:pos="1440"/>
        </w:tabs>
        <w:ind w:left="1440" w:hanging="360"/>
      </w:pPr>
      <w:rPr>
        <w:b w:val="0"/>
        <w:bCs w:val="0"/>
        <w:i w:val="0"/>
        <w:iCs w:val="0"/>
        <w:caps w:val="0"/>
        <w:smallCaps w:val="0"/>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28"/>
    <w:multiLevelType w:val="multilevel"/>
    <w:tmpl w:val="22AC9DAA"/>
    <w:lvl w:ilvl="0">
      <w:start w:val="1"/>
      <w:numFmt w:val="lowerLetter"/>
      <w:lvlText w:val="%1)"/>
      <w:lvlJc w:val="left"/>
      <w:pPr>
        <w:tabs>
          <w:tab w:val="num" w:pos="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2A"/>
    <w:multiLevelType w:val="multilevel"/>
    <w:tmpl w:val="1916D1CA"/>
    <w:lvl w:ilvl="0">
      <w:start w:val="1"/>
      <w:numFmt w:val="lowerLetter"/>
      <w:lvlText w:val="%1)"/>
      <w:lvlJc w:val="left"/>
      <w:pPr>
        <w:tabs>
          <w:tab w:val="num" w:pos="0"/>
        </w:tabs>
        <w:ind w:left="0" w:firstLine="363"/>
      </w:pPr>
    </w:lvl>
    <w:lvl w:ilvl="1">
      <w:start w:val="1"/>
      <w:numFmt w:val="lowerLetter"/>
      <w:lvlText w:val="(%2)"/>
      <w:lvlJc w:val="left"/>
      <w:pPr>
        <w:tabs>
          <w:tab w:val="num" w:pos="0"/>
        </w:tabs>
        <w:ind w:left="0" w:firstLine="363"/>
      </w:pPr>
    </w:lvl>
    <w:lvl w:ilvl="2">
      <w:start w:val="1"/>
      <w:numFmt w:val="lowerLetter"/>
      <w:lvlText w:val="(%3)"/>
      <w:lvlJc w:val="left"/>
      <w:pPr>
        <w:tabs>
          <w:tab w:val="num" w:pos="0"/>
        </w:tabs>
        <w:ind w:left="0" w:firstLine="363"/>
      </w:pPr>
    </w:lvl>
    <w:lvl w:ilvl="3">
      <w:start w:val="1"/>
      <w:numFmt w:val="lowerLetter"/>
      <w:lvlText w:val="(%4)"/>
      <w:lvlJc w:val="left"/>
      <w:pPr>
        <w:tabs>
          <w:tab w:val="num" w:pos="0"/>
        </w:tabs>
        <w:ind w:left="0" w:firstLine="363"/>
      </w:pPr>
    </w:lvl>
    <w:lvl w:ilvl="4">
      <w:start w:val="1"/>
      <w:numFmt w:val="lowerLetter"/>
      <w:lvlText w:val="(%5)"/>
      <w:lvlJc w:val="left"/>
      <w:pPr>
        <w:tabs>
          <w:tab w:val="num" w:pos="0"/>
        </w:tabs>
        <w:ind w:left="0" w:firstLine="363"/>
      </w:pPr>
    </w:lvl>
    <w:lvl w:ilvl="5">
      <w:start w:val="1"/>
      <w:numFmt w:val="lowerLetter"/>
      <w:lvlText w:val="(%6)"/>
      <w:lvlJc w:val="left"/>
      <w:pPr>
        <w:tabs>
          <w:tab w:val="num" w:pos="0"/>
        </w:tabs>
        <w:ind w:left="0" w:firstLine="363"/>
      </w:pPr>
    </w:lvl>
    <w:lvl w:ilvl="6">
      <w:start w:val="1"/>
      <w:numFmt w:val="lowerLetter"/>
      <w:lvlText w:val="(%7)"/>
      <w:lvlJc w:val="left"/>
      <w:pPr>
        <w:tabs>
          <w:tab w:val="num" w:pos="0"/>
        </w:tabs>
        <w:ind w:left="0" w:firstLine="363"/>
      </w:pPr>
    </w:lvl>
    <w:lvl w:ilvl="7">
      <w:start w:val="1"/>
      <w:numFmt w:val="lowerLetter"/>
      <w:lvlText w:val="(%8)"/>
      <w:lvlJc w:val="left"/>
      <w:pPr>
        <w:tabs>
          <w:tab w:val="num" w:pos="0"/>
        </w:tabs>
        <w:ind w:left="0" w:firstLine="363"/>
      </w:pPr>
    </w:lvl>
    <w:lvl w:ilvl="8">
      <w:start w:val="1"/>
      <w:numFmt w:val="lowerLetter"/>
      <w:lvlText w:val="(%9)"/>
      <w:lvlJc w:val="left"/>
      <w:pPr>
        <w:tabs>
          <w:tab w:val="num" w:pos="0"/>
        </w:tabs>
        <w:ind w:left="0" w:firstLine="363"/>
      </w:pPr>
    </w:lvl>
  </w:abstractNum>
  <w:abstractNum w:abstractNumId="23" w15:restartNumberingAfterBreak="0">
    <w:nsid w:val="0000002F"/>
    <w:multiLevelType w:val="multilevel"/>
    <w:tmpl w:val="0000002F"/>
    <w:lvl w:ilvl="0">
      <w:start w:val="1"/>
      <w:numFmt w:val="bullet"/>
      <w:lvlText w:val=""/>
      <w:lvlJc w:val="left"/>
      <w:pPr>
        <w:tabs>
          <w:tab w:val="num" w:pos="0"/>
        </w:tabs>
        <w:ind w:left="720" w:hanging="357"/>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4" w15:restartNumberingAfterBreak="0">
    <w:nsid w:val="00000033"/>
    <w:multiLevelType w:val="multilevel"/>
    <w:tmpl w:val="00000033"/>
    <w:lvl w:ilvl="0">
      <w:start w:val="1"/>
      <w:numFmt w:val="bullet"/>
      <w:lvlText w:val=""/>
      <w:lvlJc w:val="left"/>
      <w:pPr>
        <w:tabs>
          <w:tab w:val="num" w:pos="1906"/>
        </w:tabs>
        <w:ind w:left="1906" w:firstLine="363"/>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15:restartNumberingAfterBreak="0">
    <w:nsid w:val="0000003A"/>
    <w:multiLevelType w:val="multilevel"/>
    <w:tmpl w:val="462C8DA0"/>
    <w:lvl w:ilvl="0">
      <w:start w:val="1"/>
      <w:numFmt w:val="decimal"/>
      <w:lvlText w:val="%1."/>
      <w:lvlJc w:val="left"/>
      <w:pPr>
        <w:tabs>
          <w:tab w:val="num" w:pos="0"/>
        </w:tabs>
        <w:ind w:left="0" w:firstLine="363"/>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13048D7"/>
    <w:multiLevelType w:val="multilevel"/>
    <w:tmpl w:val="6E4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405C2E"/>
    <w:multiLevelType w:val="hybridMultilevel"/>
    <w:tmpl w:val="3514A8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102C9D"/>
    <w:multiLevelType w:val="hybridMultilevel"/>
    <w:tmpl w:val="83CA4C8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3D1598"/>
    <w:multiLevelType w:val="hybridMultilevel"/>
    <w:tmpl w:val="392809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9E5511A"/>
    <w:multiLevelType w:val="hybridMultilevel"/>
    <w:tmpl w:val="1F94C1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B520752"/>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32" w15:restartNumberingAfterBreak="0">
    <w:nsid w:val="0B5D1F08"/>
    <w:multiLevelType w:val="multilevel"/>
    <w:tmpl w:val="50F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4F5E3C"/>
    <w:multiLevelType w:val="multilevel"/>
    <w:tmpl w:val="E34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47918F3"/>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35" w15:restartNumberingAfterBreak="0">
    <w:nsid w:val="19050721"/>
    <w:multiLevelType w:val="hybridMultilevel"/>
    <w:tmpl w:val="532AD9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A322412"/>
    <w:multiLevelType w:val="hybridMultilevel"/>
    <w:tmpl w:val="0D40C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1CAA66BB"/>
    <w:multiLevelType w:val="hybridMultilevel"/>
    <w:tmpl w:val="BCEC1A78"/>
    <w:lvl w:ilvl="0" w:tplc="C0DE9258">
      <w:start w:val="1"/>
      <w:numFmt w:val="lowerLetter"/>
      <w:lvlText w:val="%1)"/>
      <w:lvlJc w:val="left"/>
      <w:pPr>
        <w:tabs>
          <w:tab w:val="num" w:pos="709"/>
        </w:tabs>
        <w:ind w:left="70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1ED9133C"/>
    <w:multiLevelType w:val="hybridMultilevel"/>
    <w:tmpl w:val="4A483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F3E483D"/>
    <w:multiLevelType w:val="hybridMultilevel"/>
    <w:tmpl w:val="2BB05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46643C"/>
    <w:multiLevelType w:val="hybridMultilevel"/>
    <w:tmpl w:val="2F80BF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D66E8C"/>
    <w:multiLevelType w:val="hybridMultilevel"/>
    <w:tmpl w:val="DF8ED5C6"/>
    <w:lvl w:ilvl="0" w:tplc="041B0001">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26891378"/>
    <w:multiLevelType w:val="hybridMultilevel"/>
    <w:tmpl w:val="49329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77C7166"/>
    <w:multiLevelType w:val="hybridMultilevel"/>
    <w:tmpl w:val="28D621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DF1B97"/>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45" w15:restartNumberingAfterBreak="0">
    <w:nsid w:val="2A8616B9"/>
    <w:multiLevelType w:val="hybridMultilevel"/>
    <w:tmpl w:val="66E49BD6"/>
    <w:lvl w:ilvl="0" w:tplc="041B0017">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BC614C0"/>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47" w15:restartNumberingAfterBreak="0">
    <w:nsid w:val="2C2C4559"/>
    <w:multiLevelType w:val="hybridMultilevel"/>
    <w:tmpl w:val="9A7C3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2C353B71"/>
    <w:multiLevelType w:val="hybridMultilevel"/>
    <w:tmpl w:val="2A823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2D1373D8"/>
    <w:multiLevelType w:val="hybridMultilevel"/>
    <w:tmpl w:val="09BE2F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E1A6512"/>
    <w:multiLevelType w:val="hybridMultilevel"/>
    <w:tmpl w:val="3E4654DE"/>
    <w:lvl w:ilvl="0" w:tplc="86922316">
      <w:start w:val="1"/>
      <w:numFmt w:val="decimal"/>
      <w:lvlText w:val="%1."/>
      <w:lvlJc w:val="left"/>
      <w:pPr>
        <w:tabs>
          <w:tab w:val="num" w:pos="360"/>
        </w:tabs>
        <w:ind w:left="36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2EA53CD7"/>
    <w:multiLevelType w:val="multilevel"/>
    <w:tmpl w:val="AF2A6C6C"/>
    <w:lvl w:ilvl="0">
      <w:start w:val="1"/>
      <w:numFmt w:val="decimal"/>
      <w:lvlText w:val="%1."/>
      <w:lvlJc w:val="left"/>
      <w:pPr>
        <w:tabs>
          <w:tab w:val="num" w:pos="5461"/>
        </w:tabs>
        <w:ind w:left="5461" w:hanging="357"/>
      </w:pPr>
    </w:lvl>
    <w:lvl w:ilvl="1">
      <w:start w:val="1"/>
      <w:numFmt w:val="bullet"/>
      <w:lvlText w:val=""/>
      <w:lvlJc w:val="left"/>
      <w:pPr>
        <w:tabs>
          <w:tab w:val="num" w:pos="6544"/>
        </w:tabs>
        <w:ind w:left="6544" w:hanging="360"/>
      </w:pPr>
      <w:rPr>
        <w:rFonts w:ascii="Webdings" w:hAnsi="Webdings" w:cs="Webdings"/>
        <w:b w:val="0"/>
        <w:bCs w:val="0"/>
        <w:i w:val="0"/>
        <w:iCs w:val="0"/>
        <w:caps w:val="0"/>
        <w:smallCaps w:val="0"/>
      </w:rPr>
    </w:lvl>
    <w:lvl w:ilvl="2">
      <w:start w:val="1"/>
      <w:numFmt w:val="lowerRoman"/>
      <w:lvlText w:val="%3."/>
      <w:lvlJc w:val="right"/>
      <w:pPr>
        <w:tabs>
          <w:tab w:val="num" w:pos="7264"/>
        </w:tabs>
        <w:ind w:left="7264" w:firstLine="0"/>
      </w:pPr>
    </w:lvl>
    <w:lvl w:ilvl="3">
      <w:start w:val="1"/>
      <w:numFmt w:val="decimal"/>
      <w:lvlText w:val="%4."/>
      <w:lvlJc w:val="left"/>
      <w:pPr>
        <w:tabs>
          <w:tab w:val="num" w:pos="7984"/>
        </w:tabs>
        <w:ind w:left="7984" w:hanging="360"/>
      </w:pPr>
    </w:lvl>
    <w:lvl w:ilvl="4">
      <w:start w:val="1"/>
      <w:numFmt w:val="lowerLetter"/>
      <w:lvlText w:val="%5."/>
      <w:lvlJc w:val="left"/>
      <w:pPr>
        <w:tabs>
          <w:tab w:val="num" w:pos="8704"/>
        </w:tabs>
        <w:ind w:left="8704" w:hanging="360"/>
      </w:pPr>
    </w:lvl>
    <w:lvl w:ilvl="5">
      <w:start w:val="1"/>
      <w:numFmt w:val="lowerRoman"/>
      <w:lvlText w:val="%6."/>
      <w:lvlJc w:val="right"/>
      <w:pPr>
        <w:tabs>
          <w:tab w:val="num" w:pos="9424"/>
        </w:tabs>
        <w:ind w:left="9424" w:firstLine="0"/>
      </w:pPr>
    </w:lvl>
    <w:lvl w:ilvl="6">
      <w:start w:val="1"/>
      <w:numFmt w:val="decimal"/>
      <w:lvlText w:val="%7."/>
      <w:lvlJc w:val="left"/>
      <w:pPr>
        <w:tabs>
          <w:tab w:val="num" w:pos="10144"/>
        </w:tabs>
        <w:ind w:left="10144" w:hanging="360"/>
      </w:pPr>
    </w:lvl>
    <w:lvl w:ilvl="7">
      <w:start w:val="1"/>
      <w:numFmt w:val="lowerLetter"/>
      <w:lvlText w:val="%8."/>
      <w:lvlJc w:val="left"/>
      <w:pPr>
        <w:tabs>
          <w:tab w:val="num" w:pos="10864"/>
        </w:tabs>
        <w:ind w:left="10864" w:hanging="360"/>
      </w:pPr>
    </w:lvl>
    <w:lvl w:ilvl="8">
      <w:start w:val="1"/>
      <w:numFmt w:val="lowerRoman"/>
      <w:lvlText w:val="%9."/>
      <w:lvlJc w:val="right"/>
      <w:pPr>
        <w:tabs>
          <w:tab w:val="num" w:pos="11584"/>
        </w:tabs>
        <w:ind w:left="11584" w:firstLine="0"/>
      </w:pPr>
    </w:lvl>
  </w:abstractNum>
  <w:abstractNum w:abstractNumId="52" w15:restartNumberingAfterBreak="0">
    <w:nsid w:val="2F1454EB"/>
    <w:multiLevelType w:val="hybridMultilevel"/>
    <w:tmpl w:val="E9063D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0AD1A0D"/>
    <w:multiLevelType w:val="hybridMultilevel"/>
    <w:tmpl w:val="7ECE21D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32A46CC0"/>
    <w:multiLevelType w:val="hybridMultilevel"/>
    <w:tmpl w:val="879600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5" w15:restartNumberingAfterBreak="0">
    <w:nsid w:val="3A0E6960"/>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56" w15:restartNumberingAfterBreak="0">
    <w:nsid w:val="3A592BB0"/>
    <w:multiLevelType w:val="hybridMultilevel"/>
    <w:tmpl w:val="5AE099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BD80DA5"/>
    <w:multiLevelType w:val="hybridMultilevel"/>
    <w:tmpl w:val="51929D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02471"/>
    <w:multiLevelType w:val="multilevel"/>
    <w:tmpl w:val="52E46D6C"/>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9" w15:restartNumberingAfterBreak="0">
    <w:nsid w:val="402469BB"/>
    <w:multiLevelType w:val="multilevel"/>
    <w:tmpl w:val="D5E8DCF8"/>
    <w:lvl w:ilvl="0">
      <w:start w:val="1"/>
      <w:numFmt w:val="bullet"/>
      <w:lvlText w:val="o"/>
      <w:lvlJc w:val="left"/>
      <w:pPr>
        <w:tabs>
          <w:tab w:val="num" w:pos="357"/>
        </w:tabs>
        <w:ind w:left="357" w:hanging="357"/>
      </w:pPr>
      <w:rPr>
        <w:rFonts w:ascii="Courier New" w:hAnsi="Courier New" w:cs="Courier New" w:hint="default"/>
      </w:rPr>
    </w:lvl>
    <w:lvl w:ilvl="1">
      <w:start w:val="1"/>
      <w:numFmt w:val="lowerLetter"/>
      <w:lvlText w:val="%2)"/>
      <w:lvlJc w:val="left"/>
      <w:pPr>
        <w:tabs>
          <w:tab w:val="num" w:pos="1440"/>
        </w:tabs>
        <w:ind w:left="1440" w:hanging="360"/>
      </w:pPr>
      <w:rPr>
        <w:b w:val="0"/>
        <w:bCs w:val="0"/>
        <w:i w:val="0"/>
        <w:iCs w:val="0"/>
        <w:caps w:val="0"/>
        <w:smallCaps w:val="0"/>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0"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15:restartNumberingAfterBreak="0">
    <w:nsid w:val="412C7724"/>
    <w:multiLevelType w:val="multilevel"/>
    <w:tmpl w:val="D6BC93B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62" w15:restartNumberingAfterBreak="0">
    <w:nsid w:val="41F21DFC"/>
    <w:multiLevelType w:val="hybridMultilevel"/>
    <w:tmpl w:val="E42AC4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2CC5933"/>
    <w:multiLevelType w:val="hybridMultilevel"/>
    <w:tmpl w:val="AD2AD53A"/>
    <w:lvl w:ilvl="0" w:tplc="5A12D658">
      <w:start w:val="1"/>
      <w:numFmt w:val="lowerLetter"/>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55B67B1"/>
    <w:multiLevelType w:val="multilevel"/>
    <w:tmpl w:val="706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EE77B8"/>
    <w:multiLevelType w:val="multilevel"/>
    <w:tmpl w:val="5A4EB3B8"/>
    <w:lvl w:ilvl="0">
      <w:start w:val="1"/>
      <w:numFmt w:val="bullet"/>
      <w:lvlText w:val="o"/>
      <w:lvlJc w:val="left"/>
      <w:pPr>
        <w:tabs>
          <w:tab w:val="num" w:pos="357"/>
        </w:tabs>
        <w:ind w:left="357" w:hanging="357"/>
      </w:pPr>
      <w:rPr>
        <w:rFonts w:ascii="Courier New" w:hAnsi="Courier New" w:cs="Courier New" w:hint="default"/>
      </w:rPr>
    </w:lvl>
    <w:lvl w:ilvl="1">
      <w:start w:val="1"/>
      <w:numFmt w:val="bullet"/>
      <w:lvlText w:val=""/>
      <w:lvlJc w:val="left"/>
      <w:pPr>
        <w:tabs>
          <w:tab w:val="num" w:pos="1437"/>
        </w:tabs>
        <w:ind w:left="1437" w:hanging="357"/>
      </w:pPr>
      <w:rPr>
        <w:rFonts w:ascii="Wingdings" w:hAnsi="Wingdings" w:cs="Wingdings"/>
        <w:b w:val="0"/>
        <w:bCs w:val="0"/>
        <w:i w:val="0"/>
        <w:iCs w:val="0"/>
        <w:sz w:val="32"/>
        <w:szCs w:val="32"/>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66" w15:restartNumberingAfterBreak="0">
    <w:nsid w:val="477B760E"/>
    <w:multiLevelType w:val="hybridMultilevel"/>
    <w:tmpl w:val="9BCC687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C3E2510"/>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68" w15:restartNumberingAfterBreak="0">
    <w:nsid w:val="502B3D86"/>
    <w:multiLevelType w:val="hybridMultilevel"/>
    <w:tmpl w:val="F2146F0A"/>
    <w:lvl w:ilvl="0" w:tplc="041B0001">
      <w:start w:val="1"/>
      <w:numFmt w:val="bullet"/>
      <w:lvlText w:val=""/>
      <w:lvlJc w:val="left"/>
      <w:pPr>
        <w:ind w:left="142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9" w15:restartNumberingAfterBreak="0">
    <w:nsid w:val="513A74B8"/>
    <w:multiLevelType w:val="hybridMultilevel"/>
    <w:tmpl w:val="0038DF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527BFD"/>
    <w:multiLevelType w:val="hybridMultilevel"/>
    <w:tmpl w:val="86922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7A76E61"/>
    <w:multiLevelType w:val="hybridMultilevel"/>
    <w:tmpl w:val="7B18D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A8C716F"/>
    <w:multiLevelType w:val="hybridMultilevel"/>
    <w:tmpl w:val="0DF25D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8629EA"/>
    <w:multiLevelType w:val="hybridMultilevel"/>
    <w:tmpl w:val="3C584E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15:restartNumberingAfterBreak="0">
    <w:nsid w:val="5FBD123C"/>
    <w:multiLevelType w:val="hybridMultilevel"/>
    <w:tmpl w:val="27A41E24"/>
    <w:lvl w:ilvl="0" w:tplc="334AEE3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41E2D44"/>
    <w:multiLevelType w:val="hybridMultilevel"/>
    <w:tmpl w:val="B9A44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7C945CE"/>
    <w:multiLevelType w:val="hybridMultilevel"/>
    <w:tmpl w:val="75E09DA4"/>
    <w:lvl w:ilvl="0" w:tplc="041B000F">
      <w:start w:val="1"/>
      <w:numFmt w:val="decimal"/>
      <w:lvlText w:val="%1."/>
      <w:lvlJc w:val="left"/>
      <w:pPr>
        <w:ind w:left="514" w:hanging="404"/>
      </w:pPr>
      <w:rPr>
        <w:rFonts w:hint="default"/>
        <w:spacing w:val="-1"/>
        <w:w w:val="99"/>
        <w:sz w:val="22"/>
        <w:szCs w:val="22"/>
      </w:rPr>
    </w:lvl>
    <w:lvl w:ilvl="1" w:tplc="9E4410D8">
      <w:start w:val="1"/>
      <w:numFmt w:val="bullet"/>
      <w:lvlText w:val="•"/>
      <w:lvlJc w:val="left"/>
      <w:pPr>
        <w:ind w:left="1562" w:hanging="404"/>
      </w:pPr>
      <w:rPr>
        <w:rFonts w:hint="default"/>
      </w:rPr>
    </w:lvl>
    <w:lvl w:ilvl="2" w:tplc="AC12B60C">
      <w:start w:val="1"/>
      <w:numFmt w:val="bullet"/>
      <w:lvlText w:val="•"/>
      <w:lvlJc w:val="left"/>
      <w:pPr>
        <w:ind w:left="2611" w:hanging="404"/>
      </w:pPr>
      <w:rPr>
        <w:rFonts w:hint="default"/>
      </w:rPr>
    </w:lvl>
    <w:lvl w:ilvl="3" w:tplc="6178AA78">
      <w:start w:val="1"/>
      <w:numFmt w:val="bullet"/>
      <w:lvlText w:val="•"/>
      <w:lvlJc w:val="left"/>
      <w:pPr>
        <w:ind w:left="3659" w:hanging="404"/>
      </w:pPr>
      <w:rPr>
        <w:rFonts w:hint="default"/>
      </w:rPr>
    </w:lvl>
    <w:lvl w:ilvl="4" w:tplc="5E08D28E">
      <w:start w:val="1"/>
      <w:numFmt w:val="bullet"/>
      <w:lvlText w:val="•"/>
      <w:lvlJc w:val="left"/>
      <w:pPr>
        <w:ind w:left="4708" w:hanging="404"/>
      </w:pPr>
      <w:rPr>
        <w:rFonts w:hint="default"/>
      </w:rPr>
    </w:lvl>
    <w:lvl w:ilvl="5" w:tplc="369EDAA0">
      <w:start w:val="1"/>
      <w:numFmt w:val="bullet"/>
      <w:lvlText w:val="•"/>
      <w:lvlJc w:val="left"/>
      <w:pPr>
        <w:ind w:left="5757" w:hanging="404"/>
      </w:pPr>
      <w:rPr>
        <w:rFonts w:hint="default"/>
      </w:rPr>
    </w:lvl>
    <w:lvl w:ilvl="6" w:tplc="EE42E140">
      <w:start w:val="1"/>
      <w:numFmt w:val="bullet"/>
      <w:lvlText w:val="•"/>
      <w:lvlJc w:val="left"/>
      <w:pPr>
        <w:ind w:left="6805" w:hanging="404"/>
      </w:pPr>
      <w:rPr>
        <w:rFonts w:hint="default"/>
      </w:rPr>
    </w:lvl>
    <w:lvl w:ilvl="7" w:tplc="F76A4BEC">
      <w:start w:val="1"/>
      <w:numFmt w:val="bullet"/>
      <w:lvlText w:val="•"/>
      <w:lvlJc w:val="left"/>
      <w:pPr>
        <w:ind w:left="7854" w:hanging="404"/>
      </w:pPr>
      <w:rPr>
        <w:rFonts w:hint="default"/>
      </w:rPr>
    </w:lvl>
    <w:lvl w:ilvl="8" w:tplc="20782164">
      <w:start w:val="1"/>
      <w:numFmt w:val="bullet"/>
      <w:lvlText w:val="•"/>
      <w:lvlJc w:val="left"/>
      <w:pPr>
        <w:ind w:left="8902" w:hanging="404"/>
      </w:pPr>
      <w:rPr>
        <w:rFonts w:hint="default"/>
      </w:rPr>
    </w:lvl>
  </w:abstractNum>
  <w:abstractNum w:abstractNumId="77" w15:restartNumberingAfterBreak="0">
    <w:nsid w:val="67E46489"/>
    <w:multiLevelType w:val="hybridMultilevel"/>
    <w:tmpl w:val="75C80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8BC4469"/>
    <w:multiLevelType w:val="hybridMultilevel"/>
    <w:tmpl w:val="655AC6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97F0688"/>
    <w:multiLevelType w:val="singleLevel"/>
    <w:tmpl w:val="7376D9F2"/>
    <w:lvl w:ilvl="0">
      <w:start w:val="1"/>
      <w:numFmt w:val="bullet"/>
      <w:lvlText w:val=""/>
      <w:lvlJc w:val="left"/>
      <w:pPr>
        <w:tabs>
          <w:tab w:val="num" w:pos="360"/>
        </w:tabs>
        <w:ind w:left="340" w:hanging="340"/>
      </w:pPr>
      <w:rPr>
        <w:rFonts w:ascii="Symbol" w:hAnsi="Symbol" w:hint="default"/>
        <w:sz w:val="24"/>
      </w:rPr>
    </w:lvl>
  </w:abstractNum>
  <w:abstractNum w:abstractNumId="80" w15:restartNumberingAfterBreak="0">
    <w:nsid w:val="6C971AB7"/>
    <w:multiLevelType w:val="hybridMultilevel"/>
    <w:tmpl w:val="4F221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E395D28"/>
    <w:multiLevelType w:val="hybridMultilevel"/>
    <w:tmpl w:val="D62E25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F722C91"/>
    <w:multiLevelType w:val="hybridMultilevel"/>
    <w:tmpl w:val="CC2C72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10F48"/>
    <w:multiLevelType w:val="hybridMultilevel"/>
    <w:tmpl w:val="C2608B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5B5012D"/>
    <w:multiLevelType w:val="hybridMultilevel"/>
    <w:tmpl w:val="CFF8EE30"/>
    <w:lvl w:ilvl="0" w:tplc="C07001B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72D47CA"/>
    <w:multiLevelType w:val="hybridMultilevel"/>
    <w:tmpl w:val="A448D1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8801016"/>
    <w:multiLevelType w:val="hybridMultilevel"/>
    <w:tmpl w:val="7E0AC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8CD11DA"/>
    <w:multiLevelType w:val="hybridMultilevel"/>
    <w:tmpl w:val="28049E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195153"/>
    <w:multiLevelType w:val="hybridMultilevel"/>
    <w:tmpl w:val="2662DF9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B251FB3"/>
    <w:multiLevelType w:val="hybridMultilevel"/>
    <w:tmpl w:val="A8147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BBB06F7"/>
    <w:multiLevelType w:val="hybridMultilevel"/>
    <w:tmpl w:val="D4E05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DE80144"/>
    <w:multiLevelType w:val="hybridMultilevel"/>
    <w:tmpl w:val="99F010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2765C5"/>
    <w:multiLevelType w:val="hybridMultilevel"/>
    <w:tmpl w:val="0060C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
  </w:num>
  <w:num w:numId="4">
    <w:abstractNumId w:val="10"/>
  </w:num>
  <w:num w:numId="5">
    <w:abstractNumId w:val="17"/>
  </w:num>
  <w:num w:numId="6">
    <w:abstractNumId w:val="20"/>
  </w:num>
  <w:num w:numId="7">
    <w:abstractNumId w:val="42"/>
  </w:num>
  <w:num w:numId="8">
    <w:abstractNumId w:val="59"/>
  </w:num>
  <w:num w:numId="9">
    <w:abstractNumId w:val="65"/>
  </w:num>
  <w:num w:numId="10">
    <w:abstractNumId w:val="13"/>
  </w:num>
  <w:num w:numId="11">
    <w:abstractNumId w:val="14"/>
  </w:num>
  <w:num w:numId="12">
    <w:abstractNumId w:val="49"/>
  </w:num>
  <w:num w:numId="13">
    <w:abstractNumId w:val="61"/>
  </w:num>
  <w:num w:numId="14">
    <w:abstractNumId w:val="51"/>
  </w:num>
  <w:num w:numId="15">
    <w:abstractNumId w:val="19"/>
  </w:num>
  <w:num w:numId="16">
    <w:abstractNumId w:val="23"/>
  </w:num>
  <w:num w:numId="17">
    <w:abstractNumId w:val="58"/>
  </w:num>
  <w:num w:numId="18">
    <w:abstractNumId w:val="85"/>
  </w:num>
  <w:num w:numId="19">
    <w:abstractNumId w:val="48"/>
  </w:num>
  <w:num w:numId="20">
    <w:abstractNumId w:val="60"/>
  </w:num>
  <w:num w:numId="21">
    <w:abstractNumId w:val="63"/>
  </w:num>
  <w:num w:numId="22">
    <w:abstractNumId w:val="40"/>
  </w:num>
  <w:num w:numId="23">
    <w:abstractNumId w:val="82"/>
  </w:num>
  <w:num w:numId="24">
    <w:abstractNumId w:val="88"/>
  </w:num>
  <w:num w:numId="25">
    <w:abstractNumId w:val="87"/>
  </w:num>
  <w:num w:numId="26">
    <w:abstractNumId w:val="91"/>
  </w:num>
  <w:num w:numId="27">
    <w:abstractNumId w:val="28"/>
  </w:num>
  <w:num w:numId="28">
    <w:abstractNumId w:val="81"/>
  </w:num>
  <w:num w:numId="29">
    <w:abstractNumId w:val="45"/>
  </w:num>
  <w:num w:numId="30">
    <w:abstractNumId w:val="90"/>
  </w:num>
  <w:num w:numId="31">
    <w:abstractNumId w:val="77"/>
  </w:num>
  <w:num w:numId="32">
    <w:abstractNumId w:val="66"/>
  </w:num>
  <w:num w:numId="33">
    <w:abstractNumId w:val="56"/>
  </w:num>
  <w:num w:numId="34">
    <w:abstractNumId w:val="29"/>
  </w:num>
  <w:num w:numId="35">
    <w:abstractNumId w:val="57"/>
  </w:num>
  <w:num w:numId="36">
    <w:abstractNumId w:val="35"/>
  </w:num>
  <w:num w:numId="37">
    <w:abstractNumId w:val="52"/>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num>
  <w:num w:numId="40">
    <w:abstractNumId w:val="70"/>
  </w:num>
  <w:num w:numId="41">
    <w:abstractNumId w:val="37"/>
  </w:num>
  <w:num w:numId="42">
    <w:abstractNumId w:val="62"/>
  </w:num>
  <w:num w:numId="43">
    <w:abstractNumId w:val="24"/>
  </w:num>
  <w:num w:numId="44">
    <w:abstractNumId w:val="84"/>
  </w:num>
  <w:num w:numId="45">
    <w:abstractNumId w:val="44"/>
  </w:num>
  <w:num w:numId="46">
    <w:abstractNumId w:val="46"/>
  </w:num>
  <w:num w:numId="47">
    <w:abstractNumId w:val="55"/>
  </w:num>
  <w:num w:numId="48">
    <w:abstractNumId w:val="67"/>
  </w:num>
  <w:num w:numId="49">
    <w:abstractNumId w:val="31"/>
  </w:num>
  <w:num w:numId="50">
    <w:abstractNumId w:val="34"/>
  </w:num>
  <w:num w:numId="51">
    <w:abstractNumId w:val="79"/>
  </w:num>
  <w:num w:numId="52">
    <w:abstractNumId w:val="25"/>
  </w:num>
  <w:num w:numId="53">
    <w:abstractNumId w:val="78"/>
  </w:num>
  <w:num w:numId="54">
    <w:abstractNumId w:val="71"/>
  </w:num>
  <w:num w:numId="55">
    <w:abstractNumId w:val="27"/>
  </w:num>
  <w:num w:numId="56">
    <w:abstractNumId w:val="74"/>
  </w:num>
  <w:num w:numId="57">
    <w:abstractNumId w:val="80"/>
  </w:num>
  <w:num w:numId="58">
    <w:abstractNumId w:val="38"/>
  </w:num>
  <w:num w:numId="59">
    <w:abstractNumId w:val="54"/>
  </w:num>
  <w:num w:numId="60">
    <w:abstractNumId w:val="47"/>
  </w:num>
  <w:num w:numId="61">
    <w:abstractNumId w:val="83"/>
  </w:num>
  <w:num w:numId="62">
    <w:abstractNumId w:val="89"/>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86"/>
  </w:num>
  <w:num w:numId="69">
    <w:abstractNumId w:val="64"/>
  </w:num>
  <w:num w:numId="70">
    <w:abstractNumId w:val="26"/>
  </w:num>
  <w:num w:numId="71">
    <w:abstractNumId w:val="33"/>
  </w:num>
  <w:num w:numId="72">
    <w:abstractNumId w:val="32"/>
  </w:num>
  <w:num w:numId="73">
    <w:abstractNumId w:val="50"/>
  </w:num>
  <w:num w:numId="74">
    <w:abstractNumId w:val="75"/>
  </w:num>
  <w:num w:numId="75">
    <w:abstractNumId w:val="76"/>
  </w:num>
  <w:num w:numId="76">
    <w:abstractNumId w:val="69"/>
  </w:num>
  <w:num w:numId="77">
    <w:abstractNumId w:val="43"/>
  </w:num>
  <w:num w:numId="78">
    <w:abstractNumId w:val="30"/>
  </w:num>
  <w:num w:numId="79">
    <w:abstractNumId w:val="39"/>
  </w:num>
  <w:num w:numId="80">
    <w:abstractNumId w:val="92"/>
  </w:num>
  <w:num w:numId="81">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0"/>
    <w:rsid w:val="00001593"/>
    <w:rsid w:val="00003258"/>
    <w:rsid w:val="00004086"/>
    <w:rsid w:val="000256D7"/>
    <w:rsid w:val="000310DA"/>
    <w:rsid w:val="00042958"/>
    <w:rsid w:val="00060207"/>
    <w:rsid w:val="0006106D"/>
    <w:rsid w:val="000826AC"/>
    <w:rsid w:val="0008367B"/>
    <w:rsid w:val="00092FBC"/>
    <w:rsid w:val="00097907"/>
    <w:rsid w:val="000B291D"/>
    <w:rsid w:val="000D2B01"/>
    <w:rsid w:val="000D4EC3"/>
    <w:rsid w:val="000E252E"/>
    <w:rsid w:val="0010000B"/>
    <w:rsid w:val="001051EC"/>
    <w:rsid w:val="00111604"/>
    <w:rsid w:val="0011233D"/>
    <w:rsid w:val="00126344"/>
    <w:rsid w:val="00130483"/>
    <w:rsid w:val="001403ED"/>
    <w:rsid w:val="00141D58"/>
    <w:rsid w:val="0017546F"/>
    <w:rsid w:val="001911D7"/>
    <w:rsid w:val="001A4729"/>
    <w:rsid w:val="001A5451"/>
    <w:rsid w:val="001A7397"/>
    <w:rsid w:val="001B76A9"/>
    <w:rsid w:val="001C1AB0"/>
    <w:rsid w:val="00203385"/>
    <w:rsid w:val="00207D8E"/>
    <w:rsid w:val="00225DA7"/>
    <w:rsid w:val="00226357"/>
    <w:rsid w:val="00240522"/>
    <w:rsid w:val="0024392D"/>
    <w:rsid w:val="00245BCF"/>
    <w:rsid w:val="0024637C"/>
    <w:rsid w:val="002529E7"/>
    <w:rsid w:val="002826E1"/>
    <w:rsid w:val="002852F7"/>
    <w:rsid w:val="0029589C"/>
    <w:rsid w:val="002A46DD"/>
    <w:rsid w:val="002A4D23"/>
    <w:rsid w:val="002B4BD4"/>
    <w:rsid w:val="002C3A02"/>
    <w:rsid w:val="002C654C"/>
    <w:rsid w:val="002E2ACB"/>
    <w:rsid w:val="002F3C53"/>
    <w:rsid w:val="002F7E4E"/>
    <w:rsid w:val="0030049C"/>
    <w:rsid w:val="00302C81"/>
    <w:rsid w:val="00320C10"/>
    <w:rsid w:val="0032721E"/>
    <w:rsid w:val="003314F8"/>
    <w:rsid w:val="0033306A"/>
    <w:rsid w:val="00341555"/>
    <w:rsid w:val="003433E7"/>
    <w:rsid w:val="0035544A"/>
    <w:rsid w:val="0037102F"/>
    <w:rsid w:val="003716DE"/>
    <w:rsid w:val="00394CC0"/>
    <w:rsid w:val="003A3207"/>
    <w:rsid w:val="003C63A5"/>
    <w:rsid w:val="003C7366"/>
    <w:rsid w:val="003D1C8B"/>
    <w:rsid w:val="003D6B8B"/>
    <w:rsid w:val="003E589C"/>
    <w:rsid w:val="003F1DF5"/>
    <w:rsid w:val="003F2B2E"/>
    <w:rsid w:val="003F2F0A"/>
    <w:rsid w:val="00421628"/>
    <w:rsid w:val="00426A1A"/>
    <w:rsid w:val="004412A2"/>
    <w:rsid w:val="00450A2F"/>
    <w:rsid w:val="00453901"/>
    <w:rsid w:val="00461C44"/>
    <w:rsid w:val="00485564"/>
    <w:rsid w:val="00491CD0"/>
    <w:rsid w:val="00492993"/>
    <w:rsid w:val="00493701"/>
    <w:rsid w:val="0049550F"/>
    <w:rsid w:val="004C4405"/>
    <w:rsid w:val="004C6CA4"/>
    <w:rsid w:val="004E0016"/>
    <w:rsid w:val="004E2040"/>
    <w:rsid w:val="004F29BC"/>
    <w:rsid w:val="004F546F"/>
    <w:rsid w:val="004F64E2"/>
    <w:rsid w:val="005144D3"/>
    <w:rsid w:val="00520A7F"/>
    <w:rsid w:val="00534342"/>
    <w:rsid w:val="005373ED"/>
    <w:rsid w:val="00553394"/>
    <w:rsid w:val="00560E2D"/>
    <w:rsid w:val="005651F0"/>
    <w:rsid w:val="00572C9A"/>
    <w:rsid w:val="00582EDB"/>
    <w:rsid w:val="005942E9"/>
    <w:rsid w:val="005D0616"/>
    <w:rsid w:val="005D06A6"/>
    <w:rsid w:val="005F1BF0"/>
    <w:rsid w:val="005F6E54"/>
    <w:rsid w:val="0060204F"/>
    <w:rsid w:val="00613B97"/>
    <w:rsid w:val="00616E97"/>
    <w:rsid w:val="006225B4"/>
    <w:rsid w:val="006322CF"/>
    <w:rsid w:val="0064342D"/>
    <w:rsid w:val="00647D86"/>
    <w:rsid w:val="00655F6D"/>
    <w:rsid w:val="006560C9"/>
    <w:rsid w:val="00665110"/>
    <w:rsid w:val="00666E00"/>
    <w:rsid w:val="0067065A"/>
    <w:rsid w:val="00671D96"/>
    <w:rsid w:val="00677F53"/>
    <w:rsid w:val="006821F2"/>
    <w:rsid w:val="00687983"/>
    <w:rsid w:val="006931C6"/>
    <w:rsid w:val="006B5641"/>
    <w:rsid w:val="006E5A05"/>
    <w:rsid w:val="006E6EFD"/>
    <w:rsid w:val="00703C1B"/>
    <w:rsid w:val="0071359B"/>
    <w:rsid w:val="007203D8"/>
    <w:rsid w:val="007311F2"/>
    <w:rsid w:val="00736B5A"/>
    <w:rsid w:val="00742C50"/>
    <w:rsid w:val="007459AE"/>
    <w:rsid w:val="00746BE1"/>
    <w:rsid w:val="00780164"/>
    <w:rsid w:val="00783094"/>
    <w:rsid w:val="00785C3D"/>
    <w:rsid w:val="00787AA7"/>
    <w:rsid w:val="007A7B96"/>
    <w:rsid w:val="007B007A"/>
    <w:rsid w:val="007B195E"/>
    <w:rsid w:val="007B7E31"/>
    <w:rsid w:val="007C20B7"/>
    <w:rsid w:val="007C478E"/>
    <w:rsid w:val="007C4EC6"/>
    <w:rsid w:val="007D2656"/>
    <w:rsid w:val="007E1EF7"/>
    <w:rsid w:val="007E3977"/>
    <w:rsid w:val="007F3869"/>
    <w:rsid w:val="007F6603"/>
    <w:rsid w:val="0080168C"/>
    <w:rsid w:val="0080390C"/>
    <w:rsid w:val="00824B0B"/>
    <w:rsid w:val="00830555"/>
    <w:rsid w:val="008308C1"/>
    <w:rsid w:val="00836A8E"/>
    <w:rsid w:val="0085488D"/>
    <w:rsid w:val="00890D6D"/>
    <w:rsid w:val="008A7280"/>
    <w:rsid w:val="008B5513"/>
    <w:rsid w:val="008B5819"/>
    <w:rsid w:val="008D6C2C"/>
    <w:rsid w:val="008E614F"/>
    <w:rsid w:val="008F15BF"/>
    <w:rsid w:val="008F58FD"/>
    <w:rsid w:val="009004C0"/>
    <w:rsid w:val="00900C47"/>
    <w:rsid w:val="00905F2B"/>
    <w:rsid w:val="00907B25"/>
    <w:rsid w:val="00911076"/>
    <w:rsid w:val="00917943"/>
    <w:rsid w:val="009277A4"/>
    <w:rsid w:val="00927A88"/>
    <w:rsid w:val="009343BD"/>
    <w:rsid w:val="00935259"/>
    <w:rsid w:val="009406B9"/>
    <w:rsid w:val="0094087E"/>
    <w:rsid w:val="009438F4"/>
    <w:rsid w:val="00951A7C"/>
    <w:rsid w:val="00953E36"/>
    <w:rsid w:val="0097742B"/>
    <w:rsid w:val="00992908"/>
    <w:rsid w:val="009A36A3"/>
    <w:rsid w:val="009A3F25"/>
    <w:rsid w:val="009B32B2"/>
    <w:rsid w:val="009B6DC5"/>
    <w:rsid w:val="009C084B"/>
    <w:rsid w:val="009C1621"/>
    <w:rsid w:val="009D59D6"/>
    <w:rsid w:val="009E0236"/>
    <w:rsid w:val="009F60DB"/>
    <w:rsid w:val="00A24C78"/>
    <w:rsid w:val="00A259F0"/>
    <w:rsid w:val="00A265FE"/>
    <w:rsid w:val="00A26B00"/>
    <w:rsid w:val="00A40FAD"/>
    <w:rsid w:val="00A438AE"/>
    <w:rsid w:val="00A474DD"/>
    <w:rsid w:val="00A475BA"/>
    <w:rsid w:val="00A50B48"/>
    <w:rsid w:val="00A50BD6"/>
    <w:rsid w:val="00A610D7"/>
    <w:rsid w:val="00A62A14"/>
    <w:rsid w:val="00A81705"/>
    <w:rsid w:val="00A93F33"/>
    <w:rsid w:val="00A963EC"/>
    <w:rsid w:val="00AA02D9"/>
    <w:rsid w:val="00AA40C8"/>
    <w:rsid w:val="00AB42F5"/>
    <w:rsid w:val="00AC672F"/>
    <w:rsid w:val="00AD1161"/>
    <w:rsid w:val="00AE3701"/>
    <w:rsid w:val="00AF25C4"/>
    <w:rsid w:val="00AF53DA"/>
    <w:rsid w:val="00B1085B"/>
    <w:rsid w:val="00B254C3"/>
    <w:rsid w:val="00B25C08"/>
    <w:rsid w:val="00B30F1C"/>
    <w:rsid w:val="00B312A0"/>
    <w:rsid w:val="00B42C50"/>
    <w:rsid w:val="00B66C82"/>
    <w:rsid w:val="00B747F3"/>
    <w:rsid w:val="00B80847"/>
    <w:rsid w:val="00B860A5"/>
    <w:rsid w:val="00B90F90"/>
    <w:rsid w:val="00B93FAF"/>
    <w:rsid w:val="00BB3A22"/>
    <w:rsid w:val="00BC078A"/>
    <w:rsid w:val="00BC13F8"/>
    <w:rsid w:val="00BC27A3"/>
    <w:rsid w:val="00BC3507"/>
    <w:rsid w:val="00BC4282"/>
    <w:rsid w:val="00BC43F0"/>
    <w:rsid w:val="00BC560D"/>
    <w:rsid w:val="00BE1CE8"/>
    <w:rsid w:val="00C022B3"/>
    <w:rsid w:val="00C13073"/>
    <w:rsid w:val="00C20474"/>
    <w:rsid w:val="00C21071"/>
    <w:rsid w:val="00C359CE"/>
    <w:rsid w:val="00C41828"/>
    <w:rsid w:val="00C475B6"/>
    <w:rsid w:val="00C47E6E"/>
    <w:rsid w:val="00C70ECB"/>
    <w:rsid w:val="00C92100"/>
    <w:rsid w:val="00C94F00"/>
    <w:rsid w:val="00C951E2"/>
    <w:rsid w:val="00C95C58"/>
    <w:rsid w:val="00CA44EA"/>
    <w:rsid w:val="00CA6E25"/>
    <w:rsid w:val="00CB29F4"/>
    <w:rsid w:val="00CB4731"/>
    <w:rsid w:val="00CB5CC6"/>
    <w:rsid w:val="00CD17FA"/>
    <w:rsid w:val="00CD54A9"/>
    <w:rsid w:val="00CE40CE"/>
    <w:rsid w:val="00CF31FC"/>
    <w:rsid w:val="00CF3386"/>
    <w:rsid w:val="00D07195"/>
    <w:rsid w:val="00D30A51"/>
    <w:rsid w:val="00D64D2B"/>
    <w:rsid w:val="00D66225"/>
    <w:rsid w:val="00D679D6"/>
    <w:rsid w:val="00D7149E"/>
    <w:rsid w:val="00D71AAF"/>
    <w:rsid w:val="00DC0D9D"/>
    <w:rsid w:val="00DD1FB4"/>
    <w:rsid w:val="00DD5495"/>
    <w:rsid w:val="00E003D1"/>
    <w:rsid w:val="00E01FA9"/>
    <w:rsid w:val="00E03738"/>
    <w:rsid w:val="00E20B31"/>
    <w:rsid w:val="00E22755"/>
    <w:rsid w:val="00E23918"/>
    <w:rsid w:val="00E26951"/>
    <w:rsid w:val="00E30E24"/>
    <w:rsid w:val="00E336ED"/>
    <w:rsid w:val="00E356D2"/>
    <w:rsid w:val="00E5301A"/>
    <w:rsid w:val="00E612E2"/>
    <w:rsid w:val="00E63F4A"/>
    <w:rsid w:val="00E74860"/>
    <w:rsid w:val="00E74FD3"/>
    <w:rsid w:val="00E87A05"/>
    <w:rsid w:val="00E939D5"/>
    <w:rsid w:val="00E97F49"/>
    <w:rsid w:val="00EB0F06"/>
    <w:rsid w:val="00EC076B"/>
    <w:rsid w:val="00EC07A8"/>
    <w:rsid w:val="00EC3027"/>
    <w:rsid w:val="00EC39B8"/>
    <w:rsid w:val="00EC7096"/>
    <w:rsid w:val="00ED547F"/>
    <w:rsid w:val="00ED5792"/>
    <w:rsid w:val="00EE7A52"/>
    <w:rsid w:val="00EF00FF"/>
    <w:rsid w:val="00EF68E6"/>
    <w:rsid w:val="00F02AA5"/>
    <w:rsid w:val="00F040AB"/>
    <w:rsid w:val="00F06D54"/>
    <w:rsid w:val="00F275E0"/>
    <w:rsid w:val="00F4138A"/>
    <w:rsid w:val="00F438ED"/>
    <w:rsid w:val="00F548E0"/>
    <w:rsid w:val="00F54D61"/>
    <w:rsid w:val="00F64379"/>
    <w:rsid w:val="00F71056"/>
    <w:rsid w:val="00F81693"/>
    <w:rsid w:val="00F81D3D"/>
    <w:rsid w:val="00F93EA8"/>
    <w:rsid w:val="00FB03FE"/>
    <w:rsid w:val="00FC5D17"/>
    <w:rsid w:val="00FD7C56"/>
    <w:rsid w:val="00FF13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7C1F4-AD34-468D-97F9-644FF0E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Zkladntext"/>
    <w:link w:val="Nadpis1Char"/>
    <w:qFormat/>
    <w:rsid w:val="007203D8"/>
    <w:pPr>
      <w:keepNext/>
      <w:widowControl w:val="0"/>
      <w:suppressAutoHyphens/>
      <w:spacing w:before="240" w:after="120" w:line="240" w:lineRule="auto"/>
      <w:outlineLvl w:val="0"/>
    </w:pPr>
    <w:rPr>
      <w:rFonts w:ascii="Times New Roman" w:eastAsia="Arial Unicode MS" w:hAnsi="Times New Roman" w:cs="Tahoma"/>
      <w:b/>
      <w:bCs/>
      <w:kern w:val="1"/>
      <w:sz w:val="48"/>
      <w:szCs w:val="48"/>
    </w:rPr>
  </w:style>
  <w:style w:type="paragraph" w:styleId="Nadpis4">
    <w:name w:val="heading 4"/>
    <w:basedOn w:val="Normlny"/>
    <w:next w:val="Normlny"/>
    <w:link w:val="Nadpis4Char"/>
    <w:uiPriority w:val="9"/>
    <w:semiHidden/>
    <w:unhideWhenUsed/>
    <w:qFormat/>
    <w:rsid w:val="003E58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3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312A0"/>
    <w:pPr>
      <w:ind w:left="720"/>
      <w:contextualSpacing/>
    </w:pPr>
  </w:style>
  <w:style w:type="paragraph" w:customStyle="1" w:styleId="Zkladntext21">
    <w:name w:val="Základný text 21"/>
    <w:basedOn w:val="Normlny"/>
    <w:rsid w:val="00992908"/>
    <w:pPr>
      <w:widowControl w:val="0"/>
      <w:suppressAutoHyphens/>
      <w:spacing w:after="0" w:line="240" w:lineRule="auto"/>
      <w:jc w:val="both"/>
    </w:pPr>
    <w:rPr>
      <w:rFonts w:ascii="Times New Roman" w:eastAsia="Arial Unicode MS" w:hAnsi="Times New Roman" w:cs="Times New Roman"/>
      <w:kern w:val="1"/>
      <w:sz w:val="24"/>
      <w:szCs w:val="24"/>
    </w:rPr>
  </w:style>
  <w:style w:type="character" w:styleId="Hypertextovprepojenie">
    <w:name w:val="Hyperlink"/>
    <w:semiHidden/>
    <w:rsid w:val="00C95C58"/>
    <w:rPr>
      <w:color w:val="000080"/>
      <w:u w:val="single"/>
    </w:rPr>
  </w:style>
  <w:style w:type="paragraph" w:customStyle="1" w:styleId="TableContents">
    <w:name w:val="Table Contents"/>
    <w:basedOn w:val="Normlny"/>
    <w:rsid w:val="00C95C58"/>
    <w:pPr>
      <w:widowControl w:val="0"/>
      <w:suppressAutoHyphens/>
      <w:spacing w:after="0" w:line="240" w:lineRule="auto"/>
    </w:pPr>
    <w:rPr>
      <w:rFonts w:ascii="Times New Roman" w:eastAsia="Arial Unicode MS" w:hAnsi="Times New Roman" w:cs="Times New Roman"/>
      <w:kern w:val="1"/>
      <w:sz w:val="24"/>
      <w:szCs w:val="24"/>
    </w:rPr>
  </w:style>
  <w:style w:type="paragraph" w:styleId="Zarkazkladnhotextu">
    <w:name w:val="Body Text Indent"/>
    <w:basedOn w:val="Zkladntext"/>
    <w:link w:val="ZarkazkladnhotextuChar"/>
    <w:semiHidden/>
    <w:rsid w:val="00D66225"/>
    <w:pPr>
      <w:widowControl w:val="0"/>
      <w:suppressAutoHyphens/>
      <w:spacing w:line="240" w:lineRule="auto"/>
      <w:ind w:left="283"/>
    </w:pPr>
    <w:rPr>
      <w:rFonts w:ascii="Times New Roman" w:eastAsia="Arial Unicode MS" w:hAnsi="Times New Roman" w:cs="Times New Roman"/>
      <w:kern w:val="1"/>
      <w:sz w:val="24"/>
      <w:szCs w:val="24"/>
    </w:rPr>
  </w:style>
  <w:style w:type="character" w:customStyle="1" w:styleId="ZarkazkladnhotextuChar">
    <w:name w:val="Zarážka základného textu Char"/>
    <w:basedOn w:val="Predvolenpsmoodseku"/>
    <w:link w:val="Zarkazkladnhotextu"/>
    <w:semiHidden/>
    <w:rsid w:val="00D66225"/>
    <w:rPr>
      <w:rFonts w:ascii="Times New Roman" w:eastAsia="Arial Unicode MS" w:hAnsi="Times New Roman" w:cs="Times New Roman"/>
      <w:kern w:val="1"/>
      <w:sz w:val="24"/>
      <w:szCs w:val="24"/>
    </w:rPr>
  </w:style>
  <w:style w:type="paragraph" w:styleId="Zkladntext">
    <w:name w:val="Body Text"/>
    <w:basedOn w:val="Normlny"/>
    <w:link w:val="ZkladntextChar"/>
    <w:uiPriority w:val="99"/>
    <w:unhideWhenUsed/>
    <w:rsid w:val="00D66225"/>
    <w:pPr>
      <w:spacing w:after="120"/>
    </w:pPr>
  </w:style>
  <w:style w:type="character" w:customStyle="1" w:styleId="ZkladntextChar">
    <w:name w:val="Základný text Char"/>
    <w:basedOn w:val="Predvolenpsmoodseku"/>
    <w:link w:val="Zkladntext"/>
    <w:uiPriority w:val="99"/>
    <w:rsid w:val="00D66225"/>
  </w:style>
  <w:style w:type="paragraph" w:styleId="Zarkazkladnhotextu2">
    <w:name w:val="Body Text Indent 2"/>
    <w:basedOn w:val="Normlny"/>
    <w:link w:val="Zarkazkladnhotextu2Char"/>
    <w:uiPriority w:val="99"/>
    <w:unhideWhenUsed/>
    <w:rsid w:val="00E30E2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0E24"/>
  </w:style>
  <w:style w:type="paragraph" w:styleId="Bezriadkovania">
    <w:name w:val="No Spacing"/>
    <w:uiPriority w:val="1"/>
    <w:qFormat/>
    <w:rsid w:val="00E30E24"/>
    <w:pPr>
      <w:spacing w:after="0" w:line="240" w:lineRule="auto"/>
    </w:pPr>
  </w:style>
  <w:style w:type="character" w:styleId="Vrazn">
    <w:name w:val="Strong"/>
    <w:basedOn w:val="Predvolenpsmoodseku"/>
    <w:qFormat/>
    <w:rsid w:val="00E30E24"/>
    <w:rPr>
      <w:b/>
      <w:bCs/>
    </w:rPr>
  </w:style>
  <w:style w:type="paragraph" w:customStyle="1" w:styleId="odsek">
    <w:name w:val="odsek"/>
    <w:basedOn w:val="Normlny"/>
    <w:rsid w:val="00E30E24"/>
    <w:pPr>
      <w:numPr>
        <w:ilvl w:val="1"/>
        <w:numId w:val="20"/>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E30E24"/>
    <w:pPr>
      <w:numPr>
        <w:numId w:val="20"/>
      </w:numPr>
      <w:spacing w:before="120" w:after="240" w:line="240" w:lineRule="auto"/>
      <w:jc w:val="center"/>
    </w:pPr>
    <w:rPr>
      <w:rFonts w:ascii="Times New Roman" w:eastAsia="Times New Roman" w:hAnsi="Times New Roman" w:cs="Times New Roman"/>
      <w:b/>
      <w:color w:val="000000"/>
      <w:sz w:val="26"/>
      <w:szCs w:val="26"/>
      <w:lang w:eastAsia="sk-SK"/>
    </w:rPr>
  </w:style>
  <w:style w:type="paragraph" w:customStyle="1" w:styleId="Default">
    <w:name w:val="Default"/>
    <w:rsid w:val="00E30E24"/>
    <w:pPr>
      <w:autoSpaceDE w:val="0"/>
      <w:autoSpaceDN w:val="0"/>
      <w:adjustRightInd w:val="0"/>
      <w:spacing w:after="0" w:line="240" w:lineRule="auto"/>
    </w:pPr>
    <w:rPr>
      <w:rFonts w:ascii="Calibri" w:hAnsi="Calibri" w:cs="Calibri"/>
      <w:color w:val="000000"/>
      <w:sz w:val="24"/>
      <w:szCs w:val="24"/>
    </w:rPr>
  </w:style>
  <w:style w:type="paragraph" w:styleId="Prvzarkazkladnhotextu2">
    <w:name w:val="Body Text First Indent 2"/>
    <w:basedOn w:val="Zarkazkladnhotextu"/>
    <w:link w:val="Prvzarkazkladnhotextu2Char"/>
    <w:uiPriority w:val="99"/>
    <w:semiHidden/>
    <w:unhideWhenUsed/>
    <w:rsid w:val="00E30E24"/>
    <w:pPr>
      <w:widowControl/>
      <w:suppressAutoHyphens w:val="0"/>
      <w:spacing w:after="200" w:line="276" w:lineRule="auto"/>
      <w:ind w:left="360" w:firstLine="360"/>
    </w:pPr>
    <w:rPr>
      <w:rFonts w:asciiTheme="minorHAnsi" w:eastAsiaTheme="minorHAnsi" w:hAnsiTheme="minorHAnsi" w:cstheme="minorBidi"/>
      <w:kern w:val="0"/>
      <w:sz w:val="22"/>
      <w:szCs w:val="22"/>
    </w:rPr>
  </w:style>
  <w:style w:type="character" w:customStyle="1" w:styleId="Prvzarkazkladnhotextu2Char">
    <w:name w:val="Prvá zarážka základného textu 2 Char"/>
    <w:basedOn w:val="ZarkazkladnhotextuChar"/>
    <w:link w:val="Prvzarkazkladnhotextu2"/>
    <w:uiPriority w:val="99"/>
    <w:semiHidden/>
    <w:rsid w:val="00E30E24"/>
    <w:rPr>
      <w:rFonts w:ascii="Times New Roman" w:eastAsia="Arial Unicode MS" w:hAnsi="Times New Roman" w:cs="Times New Roman"/>
      <w:kern w:val="1"/>
      <w:sz w:val="24"/>
      <w:szCs w:val="24"/>
    </w:rPr>
  </w:style>
  <w:style w:type="paragraph" w:styleId="Textpoznmkypodiarou">
    <w:name w:val="footnote text"/>
    <w:basedOn w:val="Normlny"/>
    <w:link w:val="TextpoznmkypodiarouChar"/>
    <w:uiPriority w:val="99"/>
    <w:semiHidden/>
    <w:rsid w:val="00E30E24"/>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E30E2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rsid w:val="00E30E24"/>
    <w:rPr>
      <w:rFonts w:cs="Times New Roman"/>
      <w:vertAlign w:val="superscript"/>
    </w:rPr>
  </w:style>
  <w:style w:type="character" w:customStyle="1" w:styleId="Nadpis1Char">
    <w:name w:val="Nadpis 1 Char"/>
    <w:basedOn w:val="Predvolenpsmoodseku"/>
    <w:link w:val="Nadpis1"/>
    <w:rsid w:val="007203D8"/>
    <w:rPr>
      <w:rFonts w:ascii="Times New Roman" w:eastAsia="Arial Unicode MS" w:hAnsi="Times New Roman" w:cs="Tahoma"/>
      <w:b/>
      <w:bCs/>
      <w:kern w:val="1"/>
      <w:sz w:val="48"/>
      <w:szCs w:val="48"/>
    </w:rPr>
  </w:style>
  <w:style w:type="paragraph" w:styleId="Textbubliny">
    <w:name w:val="Balloon Text"/>
    <w:basedOn w:val="Normlny"/>
    <w:link w:val="TextbublinyChar"/>
    <w:uiPriority w:val="99"/>
    <w:semiHidden/>
    <w:unhideWhenUsed/>
    <w:rsid w:val="002A46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46DD"/>
    <w:rPr>
      <w:rFonts w:ascii="Segoe UI" w:hAnsi="Segoe UI" w:cs="Segoe UI"/>
      <w:sz w:val="18"/>
      <w:szCs w:val="18"/>
    </w:rPr>
  </w:style>
  <w:style w:type="paragraph" w:styleId="Hlavika">
    <w:name w:val="header"/>
    <w:basedOn w:val="Normlny"/>
    <w:link w:val="HlavikaChar"/>
    <w:uiPriority w:val="99"/>
    <w:unhideWhenUsed/>
    <w:rsid w:val="004E2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2040"/>
  </w:style>
  <w:style w:type="paragraph" w:styleId="Pta">
    <w:name w:val="footer"/>
    <w:basedOn w:val="Normlny"/>
    <w:link w:val="PtaChar"/>
    <w:uiPriority w:val="99"/>
    <w:unhideWhenUsed/>
    <w:rsid w:val="004E2040"/>
    <w:pPr>
      <w:tabs>
        <w:tab w:val="center" w:pos="4536"/>
        <w:tab w:val="right" w:pos="9072"/>
      </w:tabs>
      <w:spacing w:after="0" w:line="240" w:lineRule="auto"/>
    </w:pPr>
  </w:style>
  <w:style w:type="character" w:customStyle="1" w:styleId="PtaChar">
    <w:name w:val="Päta Char"/>
    <w:basedOn w:val="Predvolenpsmoodseku"/>
    <w:link w:val="Pta"/>
    <w:uiPriority w:val="99"/>
    <w:rsid w:val="004E2040"/>
  </w:style>
  <w:style w:type="paragraph" w:styleId="Nzov">
    <w:name w:val="Title"/>
    <w:basedOn w:val="Normlny"/>
    <w:link w:val="NzovChar"/>
    <w:qFormat/>
    <w:rsid w:val="00485564"/>
    <w:pPr>
      <w:spacing w:after="0" w:line="240" w:lineRule="auto"/>
      <w:jc w:val="center"/>
    </w:pPr>
    <w:rPr>
      <w:rFonts w:ascii="Times New Roman" w:eastAsia="Times New Roman" w:hAnsi="Times New Roman" w:cs="Times New Roman"/>
      <w:b/>
      <w:bCs/>
      <w:sz w:val="20"/>
      <w:szCs w:val="20"/>
      <w:u w:val="single"/>
      <w:lang w:val="x-none" w:eastAsia="sk-SK"/>
    </w:rPr>
  </w:style>
  <w:style w:type="character" w:customStyle="1" w:styleId="NzovChar">
    <w:name w:val="Názov Char"/>
    <w:basedOn w:val="Predvolenpsmoodseku"/>
    <w:link w:val="Nzov"/>
    <w:rsid w:val="00485564"/>
    <w:rPr>
      <w:rFonts w:ascii="Times New Roman" w:eastAsia="Times New Roman" w:hAnsi="Times New Roman" w:cs="Times New Roman"/>
      <w:b/>
      <w:bCs/>
      <w:sz w:val="20"/>
      <w:szCs w:val="20"/>
      <w:u w:val="single"/>
      <w:lang w:val="x-none" w:eastAsia="sk-SK"/>
    </w:rPr>
  </w:style>
  <w:style w:type="paragraph" w:styleId="Normlnywebov">
    <w:name w:val="Normal (Web)"/>
    <w:basedOn w:val="Normlny"/>
    <w:rsid w:val="003E589C"/>
    <w:pPr>
      <w:spacing w:before="100" w:beforeAutospacing="1" w:after="119" w:line="240" w:lineRule="auto"/>
    </w:pPr>
    <w:rPr>
      <w:rFonts w:ascii="Times New Roman" w:eastAsia="Times New Roman" w:hAnsi="Times New Roman" w:cs="Times New Roman"/>
      <w:sz w:val="24"/>
      <w:szCs w:val="24"/>
      <w:lang w:eastAsia="cs-CZ"/>
    </w:rPr>
  </w:style>
  <w:style w:type="character" w:customStyle="1" w:styleId="Nadpis4Char">
    <w:name w:val="Nadpis 4 Char"/>
    <w:basedOn w:val="Predvolenpsmoodseku"/>
    <w:link w:val="Nadpis4"/>
    <w:uiPriority w:val="9"/>
    <w:semiHidden/>
    <w:rsid w:val="003E58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686">
      <w:bodyDiv w:val="1"/>
      <w:marLeft w:val="0"/>
      <w:marRight w:val="0"/>
      <w:marTop w:val="0"/>
      <w:marBottom w:val="0"/>
      <w:divBdr>
        <w:top w:val="none" w:sz="0" w:space="0" w:color="auto"/>
        <w:left w:val="none" w:sz="0" w:space="0" w:color="auto"/>
        <w:bottom w:val="none" w:sz="0" w:space="0" w:color="auto"/>
        <w:right w:val="none" w:sz="0" w:space="0" w:color="auto"/>
      </w:divBdr>
      <w:divsChild>
        <w:div w:id="165099520">
          <w:marLeft w:val="0"/>
          <w:marRight w:val="0"/>
          <w:marTop w:val="0"/>
          <w:marBottom w:val="0"/>
          <w:divBdr>
            <w:top w:val="none" w:sz="0" w:space="0" w:color="auto"/>
            <w:left w:val="none" w:sz="0" w:space="0" w:color="auto"/>
            <w:bottom w:val="none" w:sz="0" w:space="0" w:color="auto"/>
            <w:right w:val="none" w:sz="0" w:space="0" w:color="auto"/>
          </w:divBdr>
          <w:divsChild>
            <w:div w:id="84889394">
              <w:marLeft w:val="0"/>
              <w:marRight w:val="0"/>
              <w:marTop w:val="0"/>
              <w:marBottom w:val="0"/>
              <w:divBdr>
                <w:top w:val="none" w:sz="0" w:space="0" w:color="auto"/>
                <w:left w:val="none" w:sz="0" w:space="0" w:color="auto"/>
                <w:bottom w:val="none" w:sz="0" w:space="0" w:color="auto"/>
                <w:right w:val="none" w:sz="0" w:space="0" w:color="auto"/>
              </w:divBdr>
              <w:divsChild>
                <w:div w:id="860238001">
                  <w:marLeft w:val="0"/>
                  <w:marRight w:val="0"/>
                  <w:marTop w:val="0"/>
                  <w:marBottom w:val="0"/>
                  <w:divBdr>
                    <w:top w:val="none" w:sz="0" w:space="0" w:color="auto"/>
                    <w:left w:val="none" w:sz="0" w:space="0" w:color="auto"/>
                    <w:bottom w:val="none" w:sz="0" w:space="0" w:color="auto"/>
                    <w:right w:val="none" w:sz="0" w:space="0" w:color="auto"/>
                  </w:divBdr>
                </w:div>
                <w:div w:id="1452439638">
                  <w:marLeft w:val="0"/>
                  <w:marRight w:val="0"/>
                  <w:marTop w:val="0"/>
                  <w:marBottom w:val="0"/>
                  <w:divBdr>
                    <w:top w:val="none" w:sz="0" w:space="0" w:color="auto"/>
                    <w:left w:val="none" w:sz="0" w:space="0" w:color="auto"/>
                    <w:bottom w:val="none" w:sz="0" w:space="0" w:color="auto"/>
                    <w:right w:val="none" w:sz="0" w:space="0" w:color="auto"/>
                  </w:divBdr>
                </w:div>
              </w:divsChild>
            </w:div>
            <w:div w:id="205720598">
              <w:marLeft w:val="0"/>
              <w:marRight w:val="0"/>
              <w:marTop w:val="0"/>
              <w:marBottom w:val="0"/>
              <w:divBdr>
                <w:top w:val="none" w:sz="0" w:space="0" w:color="auto"/>
                <w:left w:val="none" w:sz="0" w:space="0" w:color="auto"/>
                <w:bottom w:val="none" w:sz="0" w:space="0" w:color="auto"/>
                <w:right w:val="none" w:sz="0" w:space="0" w:color="auto"/>
              </w:divBdr>
              <w:divsChild>
                <w:div w:id="628167608">
                  <w:marLeft w:val="0"/>
                  <w:marRight w:val="0"/>
                  <w:marTop w:val="0"/>
                  <w:marBottom w:val="0"/>
                  <w:divBdr>
                    <w:top w:val="none" w:sz="0" w:space="0" w:color="auto"/>
                    <w:left w:val="none" w:sz="0" w:space="0" w:color="auto"/>
                    <w:bottom w:val="none" w:sz="0" w:space="0" w:color="auto"/>
                    <w:right w:val="none" w:sz="0" w:space="0" w:color="auto"/>
                  </w:divBdr>
                </w:div>
                <w:div w:id="1364818867">
                  <w:marLeft w:val="0"/>
                  <w:marRight w:val="0"/>
                  <w:marTop w:val="0"/>
                  <w:marBottom w:val="0"/>
                  <w:divBdr>
                    <w:top w:val="none" w:sz="0" w:space="0" w:color="auto"/>
                    <w:left w:val="none" w:sz="0" w:space="0" w:color="auto"/>
                    <w:bottom w:val="none" w:sz="0" w:space="0" w:color="auto"/>
                    <w:right w:val="none" w:sz="0" w:space="0" w:color="auto"/>
                  </w:divBdr>
                </w:div>
              </w:divsChild>
            </w:div>
            <w:div w:id="488641962">
              <w:marLeft w:val="0"/>
              <w:marRight w:val="0"/>
              <w:marTop w:val="0"/>
              <w:marBottom w:val="0"/>
              <w:divBdr>
                <w:top w:val="none" w:sz="0" w:space="0" w:color="auto"/>
                <w:left w:val="none" w:sz="0" w:space="0" w:color="auto"/>
                <w:bottom w:val="none" w:sz="0" w:space="0" w:color="auto"/>
                <w:right w:val="none" w:sz="0" w:space="0" w:color="auto"/>
              </w:divBdr>
              <w:divsChild>
                <w:div w:id="929242161">
                  <w:marLeft w:val="0"/>
                  <w:marRight w:val="0"/>
                  <w:marTop w:val="0"/>
                  <w:marBottom w:val="0"/>
                  <w:divBdr>
                    <w:top w:val="none" w:sz="0" w:space="0" w:color="auto"/>
                    <w:left w:val="none" w:sz="0" w:space="0" w:color="auto"/>
                    <w:bottom w:val="none" w:sz="0" w:space="0" w:color="auto"/>
                    <w:right w:val="none" w:sz="0" w:space="0" w:color="auto"/>
                  </w:divBdr>
                </w:div>
                <w:div w:id="1043679459">
                  <w:marLeft w:val="0"/>
                  <w:marRight w:val="0"/>
                  <w:marTop w:val="0"/>
                  <w:marBottom w:val="0"/>
                  <w:divBdr>
                    <w:top w:val="none" w:sz="0" w:space="0" w:color="auto"/>
                    <w:left w:val="none" w:sz="0" w:space="0" w:color="auto"/>
                    <w:bottom w:val="none" w:sz="0" w:space="0" w:color="auto"/>
                    <w:right w:val="none" w:sz="0" w:space="0" w:color="auto"/>
                  </w:divBdr>
                </w:div>
              </w:divsChild>
            </w:div>
            <w:div w:id="503741456">
              <w:marLeft w:val="0"/>
              <w:marRight w:val="0"/>
              <w:marTop w:val="0"/>
              <w:marBottom w:val="0"/>
              <w:divBdr>
                <w:top w:val="none" w:sz="0" w:space="0" w:color="auto"/>
                <w:left w:val="none" w:sz="0" w:space="0" w:color="auto"/>
                <w:bottom w:val="none" w:sz="0" w:space="0" w:color="auto"/>
                <w:right w:val="none" w:sz="0" w:space="0" w:color="auto"/>
              </w:divBdr>
              <w:divsChild>
                <w:div w:id="528613889">
                  <w:marLeft w:val="0"/>
                  <w:marRight w:val="0"/>
                  <w:marTop w:val="0"/>
                  <w:marBottom w:val="0"/>
                  <w:divBdr>
                    <w:top w:val="none" w:sz="0" w:space="0" w:color="auto"/>
                    <w:left w:val="none" w:sz="0" w:space="0" w:color="auto"/>
                    <w:bottom w:val="none" w:sz="0" w:space="0" w:color="auto"/>
                    <w:right w:val="none" w:sz="0" w:space="0" w:color="auto"/>
                  </w:divBdr>
                </w:div>
                <w:div w:id="1982223850">
                  <w:marLeft w:val="0"/>
                  <w:marRight w:val="0"/>
                  <w:marTop w:val="0"/>
                  <w:marBottom w:val="0"/>
                  <w:divBdr>
                    <w:top w:val="none" w:sz="0" w:space="0" w:color="auto"/>
                    <w:left w:val="none" w:sz="0" w:space="0" w:color="auto"/>
                    <w:bottom w:val="none" w:sz="0" w:space="0" w:color="auto"/>
                    <w:right w:val="none" w:sz="0" w:space="0" w:color="auto"/>
                  </w:divBdr>
                </w:div>
              </w:divsChild>
            </w:div>
            <w:div w:id="518272361">
              <w:marLeft w:val="0"/>
              <w:marRight w:val="0"/>
              <w:marTop w:val="0"/>
              <w:marBottom w:val="0"/>
              <w:divBdr>
                <w:top w:val="none" w:sz="0" w:space="0" w:color="auto"/>
                <w:left w:val="none" w:sz="0" w:space="0" w:color="auto"/>
                <w:bottom w:val="none" w:sz="0" w:space="0" w:color="auto"/>
                <w:right w:val="none" w:sz="0" w:space="0" w:color="auto"/>
              </w:divBdr>
              <w:divsChild>
                <w:div w:id="699167377">
                  <w:marLeft w:val="0"/>
                  <w:marRight w:val="0"/>
                  <w:marTop w:val="0"/>
                  <w:marBottom w:val="0"/>
                  <w:divBdr>
                    <w:top w:val="none" w:sz="0" w:space="0" w:color="auto"/>
                    <w:left w:val="none" w:sz="0" w:space="0" w:color="auto"/>
                    <w:bottom w:val="none" w:sz="0" w:space="0" w:color="auto"/>
                    <w:right w:val="none" w:sz="0" w:space="0" w:color="auto"/>
                  </w:divBdr>
                </w:div>
                <w:div w:id="1180319762">
                  <w:marLeft w:val="0"/>
                  <w:marRight w:val="0"/>
                  <w:marTop w:val="0"/>
                  <w:marBottom w:val="0"/>
                  <w:divBdr>
                    <w:top w:val="none" w:sz="0" w:space="0" w:color="auto"/>
                    <w:left w:val="none" w:sz="0" w:space="0" w:color="auto"/>
                    <w:bottom w:val="none" w:sz="0" w:space="0" w:color="auto"/>
                    <w:right w:val="none" w:sz="0" w:space="0" w:color="auto"/>
                  </w:divBdr>
                </w:div>
              </w:divsChild>
            </w:div>
            <w:div w:id="603264839">
              <w:marLeft w:val="0"/>
              <w:marRight w:val="0"/>
              <w:marTop w:val="0"/>
              <w:marBottom w:val="0"/>
              <w:divBdr>
                <w:top w:val="none" w:sz="0" w:space="0" w:color="auto"/>
                <w:left w:val="none" w:sz="0" w:space="0" w:color="auto"/>
                <w:bottom w:val="none" w:sz="0" w:space="0" w:color="auto"/>
                <w:right w:val="none" w:sz="0" w:space="0" w:color="auto"/>
              </w:divBdr>
              <w:divsChild>
                <w:div w:id="845480801">
                  <w:marLeft w:val="0"/>
                  <w:marRight w:val="0"/>
                  <w:marTop w:val="0"/>
                  <w:marBottom w:val="0"/>
                  <w:divBdr>
                    <w:top w:val="none" w:sz="0" w:space="0" w:color="auto"/>
                    <w:left w:val="none" w:sz="0" w:space="0" w:color="auto"/>
                    <w:bottom w:val="none" w:sz="0" w:space="0" w:color="auto"/>
                    <w:right w:val="none" w:sz="0" w:space="0" w:color="auto"/>
                  </w:divBdr>
                </w:div>
                <w:div w:id="2042971452">
                  <w:marLeft w:val="0"/>
                  <w:marRight w:val="0"/>
                  <w:marTop w:val="0"/>
                  <w:marBottom w:val="0"/>
                  <w:divBdr>
                    <w:top w:val="none" w:sz="0" w:space="0" w:color="auto"/>
                    <w:left w:val="none" w:sz="0" w:space="0" w:color="auto"/>
                    <w:bottom w:val="none" w:sz="0" w:space="0" w:color="auto"/>
                    <w:right w:val="none" w:sz="0" w:space="0" w:color="auto"/>
                  </w:divBdr>
                </w:div>
              </w:divsChild>
            </w:div>
            <w:div w:id="654652219">
              <w:marLeft w:val="0"/>
              <w:marRight w:val="0"/>
              <w:marTop w:val="0"/>
              <w:marBottom w:val="0"/>
              <w:divBdr>
                <w:top w:val="none" w:sz="0" w:space="0" w:color="auto"/>
                <w:left w:val="none" w:sz="0" w:space="0" w:color="auto"/>
                <w:bottom w:val="none" w:sz="0" w:space="0" w:color="auto"/>
                <w:right w:val="none" w:sz="0" w:space="0" w:color="auto"/>
              </w:divBdr>
              <w:divsChild>
                <w:div w:id="935821094">
                  <w:marLeft w:val="0"/>
                  <w:marRight w:val="0"/>
                  <w:marTop w:val="0"/>
                  <w:marBottom w:val="0"/>
                  <w:divBdr>
                    <w:top w:val="none" w:sz="0" w:space="0" w:color="auto"/>
                    <w:left w:val="none" w:sz="0" w:space="0" w:color="auto"/>
                    <w:bottom w:val="none" w:sz="0" w:space="0" w:color="auto"/>
                    <w:right w:val="none" w:sz="0" w:space="0" w:color="auto"/>
                  </w:divBdr>
                </w:div>
                <w:div w:id="2026058473">
                  <w:marLeft w:val="0"/>
                  <w:marRight w:val="0"/>
                  <w:marTop w:val="0"/>
                  <w:marBottom w:val="0"/>
                  <w:divBdr>
                    <w:top w:val="none" w:sz="0" w:space="0" w:color="auto"/>
                    <w:left w:val="none" w:sz="0" w:space="0" w:color="auto"/>
                    <w:bottom w:val="none" w:sz="0" w:space="0" w:color="auto"/>
                    <w:right w:val="none" w:sz="0" w:space="0" w:color="auto"/>
                  </w:divBdr>
                </w:div>
              </w:divsChild>
            </w:div>
            <w:div w:id="1132015771">
              <w:marLeft w:val="0"/>
              <w:marRight w:val="0"/>
              <w:marTop w:val="0"/>
              <w:marBottom w:val="0"/>
              <w:divBdr>
                <w:top w:val="none" w:sz="0" w:space="0" w:color="auto"/>
                <w:left w:val="none" w:sz="0" w:space="0" w:color="auto"/>
                <w:bottom w:val="none" w:sz="0" w:space="0" w:color="auto"/>
                <w:right w:val="none" w:sz="0" w:space="0" w:color="auto"/>
              </w:divBdr>
              <w:divsChild>
                <w:div w:id="1230535674">
                  <w:marLeft w:val="0"/>
                  <w:marRight w:val="0"/>
                  <w:marTop w:val="0"/>
                  <w:marBottom w:val="0"/>
                  <w:divBdr>
                    <w:top w:val="none" w:sz="0" w:space="0" w:color="auto"/>
                    <w:left w:val="none" w:sz="0" w:space="0" w:color="auto"/>
                    <w:bottom w:val="none" w:sz="0" w:space="0" w:color="auto"/>
                    <w:right w:val="none" w:sz="0" w:space="0" w:color="auto"/>
                  </w:divBdr>
                </w:div>
                <w:div w:id="1401557228">
                  <w:marLeft w:val="0"/>
                  <w:marRight w:val="0"/>
                  <w:marTop w:val="0"/>
                  <w:marBottom w:val="0"/>
                  <w:divBdr>
                    <w:top w:val="none" w:sz="0" w:space="0" w:color="auto"/>
                    <w:left w:val="none" w:sz="0" w:space="0" w:color="auto"/>
                    <w:bottom w:val="none" w:sz="0" w:space="0" w:color="auto"/>
                    <w:right w:val="none" w:sz="0" w:space="0" w:color="auto"/>
                  </w:divBdr>
                </w:div>
              </w:divsChild>
            </w:div>
            <w:div w:id="1173256063">
              <w:marLeft w:val="0"/>
              <w:marRight w:val="0"/>
              <w:marTop w:val="0"/>
              <w:marBottom w:val="0"/>
              <w:divBdr>
                <w:top w:val="none" w:sz="0" w:space="0" w:color="auto"/>
                <w:left w:val="none" w:sz="0" w:space="0" w:color="auto"/>
                <w:bottom w:val="none" w:sz="0" w:space="0" w:color="auto"/>
                <w:right w:val="none" w:sz="0" w:space="0" w:color="auto"/>
              </w:divBdr>
            </w:div>
            <w:div w:id="1598830324">
              <w:marLeft w:val="0"/>
              <w:marRight w:val="0"/>
              <w:marTop w:val="0"/>
              <w:marBottom w:val="0"/>
              <w:divBdr>
                <w:top w:val="none" w:sz="0" w:space="0" w:color="auto"/>
                <w:left w:val="none" w:sz="0" w:space="0" w:color="auto"/>
                <w:bottom w:val="none" w:sz="0" w:space="0" w:color="auto"/>
                <w:right w:val="none" w:sz="0" w:space="0" w:color="auto"/>
              </w:divBdr>
              <w:divsChild>
                <w:div w:id="330333377">
                  <w:marLeft w:val="0"/>
                  <w:marRight w:val="0"/>
                  <w:marTop w:val="0"/>
                  <w:marBottom w:val="0"/>
                  <w:divBdr>
                    <w:top w:val="none" w:sz="0" w:space="0" w:color="auto"/>
                    <w:left w:val="none" w:sz="0" w:space="0" w:color="auto"/>
                    <w:bottom w:val="none" w:sz="0" w:space="0" w:color="auto"/>
                    <w:right w:val="none" w:sz="0" w:space="0" w:color="auto"/>
                  </w:divBdr>
                </w:div>
                <w:div w:id="543568885">
                  <w:marLeft w:val="0"/>
                  <w:marRight w:val="0"/>
                  <w:marTop w:val="0"/>
                  <w:marBottom w:val="0"/>
                  <w:divBdr>
                    <w:top w:val="none" w:sz="0" w:space="0" w:color="auto"/>
                    <w:left w:val="none" w:sz="0" w:space="0" w:color="auto"/>
                    <w:bottom w:val="none" w:sz="0" w:space="0" w:color="auto"/>
                    <w:right w:val="none" w:sz="0" w:space="0" w:color="auto"/>
                  </w:divBdr>
                </w:div>
              </w:divsChild>
            </w:div>
            <w:div w:id="1657878866">
              <w:marLeft w:val="0"/>
              <w:marRight w:val="0"/>
              <w:marTop w:val="0"/>
              <w:marBottom w:val="0"/>
              <w:divBdr>
                <w:top w:val="none" w:sz="0" w:space="0" w:color="auto"/>
                <w:left w:val="none" w:sz="0" w:space="0" w:color="auto"/>
                <w:bottom w:val="none" w:sz="0" w:space="0" w:color="auto"/>
                <w:right w:val="none" w:sz="0" w:space="0" w:color="auto"/>
              </w:divBdr>
              <w:divsChild>
                <w:div w:id="1387802654">
                  <w:marLeft w:val="0"/>
                  <w:marRight w:val="0"/>
                  <w:marTop w:val="0"/>
                  <w:marBottom w:val="0"/>
                  <w:divBdr>
                    <w:top w:val="none" w:sz="0" w:space="0" w:color="auto"/>
                    <w:left w:val="none" w:sz="0" w:space="0" w:color="auto"/>
                    <w:bottom w:val="none" w:sz="0" w:space="0" w:color="auto"/>
                    <w:right w:val="none" w:sz="0" w:space="0" w:color="auto"/>
                  </w:divBdr>
                </w:div>
                <w:div w:id="1952974824">
                  <w:marLeft w:val="0"/>
                  <w:marRight w:val="0"/>
                  <w:marTop w:val="0"/>
                  <w:marBottom w:val="0"/>
                  <w:divBdr>
                    <w:top w:val="none" w:sz="0" w:space="0" w:color="auto"/>
                    <w:left w:val="none" w:sz="0" w:space="0" w:color="auto"/>
                    <w:bottom w:val="none" w:sz="0" w:space="0" w:color="auto"/>
                    <w:right w:val="none" w:sz="0" w:space="0" w:color="auto"/>
                  </w:divBdr>
                </w:div>
              </w:divsChild>
            </w:div>
            <w:div w:id="1720741158">
              <w:marLeft w:val="0"/>
              <w:marRight w:val="0"/>
              <w:marTop w:val="0"/>
              <w:marBottom w:val="0"/>
              <w:divBdr>
                <w:top w:val="none" w:sz="0" w:space="0" w:color="auto"/>
                <w:left w:val="none" w:sz="0" w:space="0" w:color="auto"/>
                <w:bottom w:val="none" w:sz="0" w:space="0" w:color="auto"/>
                <w:right w:val="none" w:sz="0" w:space="0" w:color="auto"/>
              </w:divBdr>
              <w:divsChild>
                <w:div w:id="655767715">
                  <w:marLeft w:val="0"/>
                  <w:marRight w:val="0"/>
                  <w:marTop w:val="0"/>
                  <w:marBottom w:val="0"/>
                  <w:divBdr>
                    <w:top w:val="none" w:sz="0" w:space="0" w:color="auto"/>
                    <w:left w:val="none" w:sz="0" w:space="0" w:color="auto"/>
                    <w:bottom w:val="none" w:sz="0" w:space="0" w:color="auto"/>
                    <w:right w:val="none" w:sz="0" w:space="0" w:color="auto"/>
                  </w:divBdr>
                </w:div>
                <w:div w:id="1175147834">
                  <w:marLeft w:val="0"/>
                  <w:marRight w:val="0"/>
                  <w:marTop w:val="0"/>
                  <w:marBottom w:val="0"/>
                  <w:divBdr>
                    <w:top w:val="none" w:sz="0" w:space="0" w:color="auto"/>
                    <w:left w:val="none" w:sz="0" w:space="0" w:color="auto"/>
                    <w:bottom w:val="none" w:sz="0" w:space="0" w:color="auto"/>
                    <w:right w:val="none" w:sz="0" w:space="0" w:color="auto"/>
                  </w:divBdr>
                </w:div>
              </w:divsChild>
            </w:div>
            <w:div w:id="1776510024">
              <w:marLeft w:val="0"/>
              <w:marRight w:val="0"/>
              <w:marTop w:val="0"/>
              <w:marBottom w:val="0"/>
              <w:divBdr>
                <w:top w:val="none" w:sz="0" w:space="0" w:color="auto"/>
                <w:left w:val="none" w:sz="0" w:space="0" w:color="auto"/>
                <w:bottom w:val="none" w:sz="0" w:space="0" w:color="auto"/>
                <w:right w:val="none" w:sz="0" w:space="0" w:color="auto"/>
              </w:divBdr>
              <w:divsChild>
                <w:div w:id="171652290">
                  <w:marLeft w:val="0"/>
                  <w:marRight w:val="0"/>
                  <w:marTop w:val="0"/>
                  <w:marBottom w:val="0"/>
                  <w:divBdr>
                    <w:top w:val="none" w:sz="0" w:space="0" w:color="auto"/>
                    <w:left w:val="none" w:sz="0" w:space="0" w:color="auto"/>
                    <w:bottom w:val="none" w:sz="0" w:space="0" w:color="auto"/>
                    <w:right w:val="none" w:sz="0" w:space="0" w:color="auto"/>
                  </w:divBdr>
                </w:div>
                <w:div w:id="271009810">
                  <w:marLeft w:val="0"/>
                  <w:marRight w:val="0"/>
                  <w:marTop w:val="0"/>
                  <w:marBottom w:val="0"/>
                  <w:divBdr>
                    <w:top w:val="none" w:sz="0" w:space="0" w:color="auto"/>
                    <w:left w:val="none" w:sz="0" w:space="0" w:color="auto"/>
                    <w:bottom w:val="none" w:sz="0" w:space="0" w:color="auto"/>
                    <w:right w:val="none" w:sz="0" w:space="0" w:color="auto"/>
                  </w:divBdr>
                </w:div>
              </w:divsChild>
            </w:div>
            <w:div w:id="1825050210">
              <w:marLeft w:val="0"/>
              <w:marRight w:val="0"/>
              <w:marTop w:val="0"/>
              <w:marBottom w:val="0"/>
              <w:divBdr>
                <w:top w:val="none" w:sz="0" w:space="0" w:color="auto"/>
                <w:left w:val="none" w:sz="0" w:space="0" w:color="auto"/>
                <w:bottom w:val="none" w:sz="0" w:space="0" w:color="auto"/>
                <w:right w:val="none" w:sz="0" w:space="0" w:color="auto"/>
              </w:divBdr>
              <w:divsChild>
                <w:div w:id="115414127">
                  <w:marLeft w:val="0"/>
                  <w:marRight w:val="0"/>
                  <w:marTop w:val="0"/>
                  <w:marBottom w:val="0"/>
                  <w:divBdr>
                    <w:top w:val="none" w:sz="0" w:space="0" w:color="auto"/>
                    <w:left w:val="none" w:sz="0" w:space="0" w:color="auto"/>
                    <w:bottom w:val="none" w:sz="0" w:space="0" w:color="auto"/>
                    <w:right w:val="none" w:sz="0" w:space="0" w:color="auto"/>
                  </w:divBdr>
                </w:div>
                <w:div w:id="2052143705">
                  <w:marLeft w:val="0"/>
                  <w:marRight w:val="0"/>
                  <w:marTop w:val="0"/>
                  <w:marBottom w:val="0"/>
                  <w:divBdr>
                    <w:top w:val="none" w:sz="0" w:space="0" w:color="auto"/>
                    <w:left w:val="none" w:sz="0" w:space="0" w:color="auto"/>
                    <w:bottom w:val="none" w:sz="0" w:space="0" w:color="auto"/>
                    <w:right w:val="none" w:sz="0" w:space="0" w:color="auto"/>
                  </w:divBdr>
                </w:div>
              </w:divsChild>
            </w:div>
            <w:div w:id="1994094741">
              <w:marLeft w:val="0"/>
              <w:marRight w:val="0"/>
              <w:marTop w:val="0"/>
              <w:marBottom w:val="0"/>
              <w:divBdr>
                <w:top w:val="none" w:sz="0" w:space="0" w:color="auto"/>
                <w:left w:val="none" w:sz="0" w:space="0" w:color="auto"/>
                <w:bottom w:val="none" w:sz="0" w:space="0" w:color="auto"/>
                <w:right w:val="none" w:sz="0" w:space="0" w:color="auto"/>
              </w:divBdr>
            </w:div>
            <w:div w:id="2049987959">
              <w:marLeft w:val="0"/>
              <w:marRight w:val="0"/>
              <w:marTop w:val="0"/>
              <w:marBottom w:val="0"/>
              <w:divBdr>
                <w:top w:val="none" w:sz="0" w:space="0" w:color="auto"/>
                <w:left w:val="none" w:sz="0" w:space="0" w:color="auto"/>
                <w:bottom w:val="none" w:sz="0" w:space="0" w:color="auto"/>
                <w:right w:val="none" w:sz="0" w:space="0" w:color="auto"/>
              </w:divBdr>
              <w:divsChild>
                <w:div w:id="448402120">
                  <w:marLeft w:val="0"/>
                  <w:marRight w:val="0"/>
                  <w:marTop w:val="0"/>
                  <w:marBottom w:val="0"/>
                  <w:divBdr>
                    <w:top w:val="none" w:sz="0" w:space="0" w:color="auto"/>
                    <w:left w:val="none" w:sz="0" w:space="0" w:color="auto"/>
                    <w:bottom w:val="none" w:sz="0" w:space="0" w:color="auto"/>
                    <w:right w:val="none" w:sz="0" w:space="0" w:color="auto"/>
                  </w:divBdr>
                </w:div>
                <w:div w:id="508524512">
                  <w:marLeft w:val="0"/>
                  <w:marRight w:val="0"/>
                  <w:marTop w:val="0"/>
                  <w:marBottom w:val="0"/>
                  <w:divBdr>
                    <w:top w:val="none" w:sz="0" w:space="0" w:color="auto"/>
                    <w:left w:val="none" w:sz="0" w:space="0" w:color="auto"/>
                    <w:bottom w:val="none" w:sz="0" w:space="0" w:color="auto"/>
                    <w:right w:val="none" w:sz="0" w:space="0" w:color="auto"/>
                  </w:divBdr>
                </w:div>
              </w:divsChild>
            </w:div>
            <w:div w:id="2120907787">
              <w:marLeft w:val="0"/>
              <w:marRight w:val="0"/>
              <w:marTop w:val="0"/>
              <w:marBottom w:val="0"/>
              <w:divBdr>
                <w:top w:val="none" w:sz="0" w:space="0" w:color="auto"/>
                <w:left w:val="none" w:sz="0" w:space="0" w:color="auto"/>
                <w:bottom w:val="none" w:sz="0" w:space="0" w:color="auto"/>
                <w:right w:val="none" w:sz="0" w:space="0" w:color="auto"/>
              </w:divBdr>
              <w:divsChild>
                <w:div w:id="168328134">
                  <w:marLeft w:val="0"/>
                  <w:marRight w:val="0"/>
                  <w:marTop w:val="0"/>
                  <w:marBottom w:val="0"/>
                  <w:divBdr>
                    <w:top w:val="none" w:sz="0" w:space="0" w:color="auto"/>
                    <w:left w:val="none" w:sz="0" w:space="0" w:color="auto"/>
                    <w:bottom w:val="none" w:sz="0" w:space="0" w:color="auto"/>
                    <w:right w:val="none" w:sz="0" w:space="0" w:color="auto"/>
                  </w:divBdr>
                </w:div>
                <w:div w:id="12935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859">
          <w:marLeft w:val="0"/>
          <w:marRight w:val="0"/>
          <w:marTop w:val="0"/>
          <w:marBottom w:val="0"/>
          <w:divBdr>
            <w:top w:val="none" w:sz="0" w:space="0" w:color="auto"/>
            <w:left w:val="none" w:sz="0" w:space="0" w:color="auto"/>
            <w:bottom w:val="none" w:sz="0" w:space="0" w:color="auto"/>
            <w:right w:val="none" w:sz="0" w:space="0" w:color="auto"/>
          </w:divBdr>
          <w:divsChild>
            <w:div w:id="784497389">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
                <w:div w:id="1253932121">
                  <w:marLeft w:val="0"/>
                  <w:marRight w:val="0"/>
                  <w:marTop w:val="0"/>
                  <w:marBottom w:val="0"/>
                  <w:divBdr>
                    <w:top w:val="none" w:sz="0" w:space="0" w:color="auto"/>
                    <w:left w:val="none" w:sz="0" w:space="0" w:color="auto"/>
                    <w:bottom w:val="none" w:sz="0" w:space="0" w:color="auto"/>
                    <w:right w:val="none" w:sz="0" w:space="0" w:color="auto"/>
                  </w:divBdr>
                </w:div>
              </w:divsChild>
            </w:div>
            <w:div w:id="1296912880">
              <w:marLeft w:val="0"/>
              <w:marRight w:val="0"/>
              <w:marTop w:val="0"/>
              <w:marBottom w:val="0"/>
              <w:divBdr>
                <w:top w:val="none" w:sz="0" w:space="0" w:color="auto"/>
                <w:left w:val="none" w:sz="0" w:space="0" w:color="auto"/>
                <w:bottom w:val="none" w:sz="0" w:space="0" w:color="auto"/>
                <w:right w:val="none" w:sz="0" w:space="0" w:color="auto"/>
              </w:divBdr>
              <w:divsChild>
                <w:div w:id="166331671">
                  <w:marLeft w:val="0"/>
                  <w:marRight w:val="0"/>
                  <w:marTop w:val="0"/>
                  <w:marBottom w:val="0"/>
                  <w:divBdr>
                    <w:top w:val="none" w:sz="0" w:space="0" w:color="auto"/>
                    <w:left w:val="none" w:sz="0" w:space="0" w:color="auto"/>
                    <w:bottom w:val="none" w:sz="0" w:space="0" w:color="auto"/>
                    <w:right w:val="none" w:sz="0" w:space="0" w:color="auto"/>
                  </w:divBdr>
                </w:div>
                <w:div w:id="1837645605">
                  <w:marLeft w:val="0"/>
                  <w:marRight w:val="0"/>
                  <w:marTop w:val="0"/>
                  <w:marBottom w:val="0"/>
                  <w:divBdr>
                    <w:top w:val="none" w:sz="0" w:space="0" w:color="auto"/>
                    <w:left w:val="none" w:sz="0" w:space="0" w:color="auto"/>
                    <w:bottom w:val="none" w:sz="0" w:space="0" w:color="auto"/>
                    <w:right w:val="none" w:sz="0" w:space="0" w:color="auto"/>
                  </w:divBdr>
                </w:div>
              </w:divsChild>
            </w:div>
            <w:div w:id="1434592905">
              <w:marLeft w:val="0"/>
              <w:marRight w:val="0"/>
              <w:marTop w:val="0"/>
              <w:marBottom w:val="0"/>
              <w:divBdr>
                <w:top w:val="none" w:sz="0" w:space="0" w:color="auto"/>
                <w:left w:val="none" w:sz="0" w:space="0" w:color="auto"/>
                <w:bottom w:val="none" w:sz="0" w:space="0" w:color="auto"/>
                <w:right w:val="none" w:sz="0" w:space="0" w:color="auto"/>
              </w:divBdr>
              <w:divsChild>
                <w:div w:id="100690685">
                  <w:marLeft w:val="0"/>
                  <w:marRight w:val="0"/>
                  <w:marTop w:val="0"/>
                  <w:marBottom w:val="0"/>
                  <w:divBdr>
                    <w:top w:val="none" w:sz="0" w:space="0" w:color="auto"/>
                    <w:left w:val="none" w:sz="0" w:space="0" w:color="auto"/>
                    <w:bottom w:val="none" w:sz="0" w:space="0" w:color="auto"/>
                    <w:right w:val="none" w:sz="0" w:space="0" w:color="auto"/>
                  </w:divBdr>
                </w:div>
                <w:div w:id="605162499">
                  <w:marLeft w:val="0"/>
                  <w:marRight w:val="0"/>
                  <w:marTop w:val="0"/>
                  <w:marBottom w:val="0"/>
                  <w:divBdr>
                    <w:top w:val="none" w:sz="0" w:space="0" w:color="auto"/>
                    <w:left w:val="none" w:sz="0" w:space="0" w:color="auto"/>
                    <w:bottom w:val="none" w:sz="0" w:space="0" w:color="auto"/>
                    <w:right w:val="none" w:sz="0" w:space="0" w:color="auto"/>
                  </w:divBdr>
                </w:div>
              </w:divsChild>
            </w:div>
            <w:div w:id="1474248444">
              <w:marLeft w:val="0"/>
              <w:marRight w:val="0"/>
              <w:marTop w:val="0"/>
              <w:marBottom w:val="0"/>
              <w:divBdr>
                <w:top w:val="none" w:sz="0" w:space="0" w:color="auto"/>
                <w:left w:val="none" w:sz="0" w:space="0" w:color="auto"/>
                <w:bottom w:val="none" w:sz="0" w:space="0" w:color="auto"/>
                <w:right w:val="none" w:sz="0" w:space="0" w:color="auto"/>
              </w:divBdr>
              <w:divsChild>
                <w:div w:id="1130437856">
                  <w:marLeft w:val="0"/>
                  <w:marRight w:val="0"/>
                  <w:marTop w:val="0"/>
                  <w:marBottom w:val="0"/>
                  <w:divBdr>
                    <w:top w:val="none" w:sz="0" w:space="0" w:color="auto"/>
                    <w:left w:val="none" w:sz="0" w:space="0" w:color="auto"/>
                    <w:bottom w:val="none" w:sz="0" w:space="0" w:color="auto"/>
                    <w:right w:val="none" w:sz="0" w:space="0" w:color="auto"/>
                  </w:divBdr>
                </w:div>
                <w:div w:id="1776248787">
                  <w:marLeft w:val="0"/>
                  <w:marRight w:val="0"/>
                  <w:marTop w:val="0"/>
                  <w:marBottom w:val="0"/>
                  <w:divBdr>
                    <w:top w:val="none" w:sz="0" w:space="0" w:color="auto"/>
                    <w:left w:val="none" w:sz="0" w:space="0" w:color="auto"/>
                    <w:bottom w:val="none" w:sz="0" w:space="0" w:color="auto"/>
                    <w:right w:val="none" w:sz="0" w:space="0" w:color="auto"/>
                  </w:divBdr>
                </w:div>
              </w:divsChild>
            </w:div>
            <w:div w:id="1474252642">
              <w:marLeft w:val="0"/>
              <w:marRight w:val="0"/>
              <w:marTop w:val="0"/>
              <w:marBottom w:val="0"/>
              <w:divBdr>
                <w:top w:val="none" w:sz="0" w:space="0" w:color="auto"/>
                <w:left w:val="none" w:sz="0" w:space="0" w:color="auto"/>
                <w:bottom w:val="none" w:sz="0" w:space="0" w:color="auto"/>
                <w:right w:val="none" w:sz="0" w:space="0" w:color="auto"/>
              </w:divBdr>
              <w:divsChild>
                <w:div w:id="204946447">
                  <w:marLeft w:val="0"/>
                  <w:marRight w:val="0"/>
                  <w:marTop w:val="0"/>
                  <w:marBottom w:val="0"/>
                  <w:divBdr>
                    <w:top w:val="none" w:sz="0" w:space="0" w:color="auto"/>
                    <w:left w:val="none" w:sz="0" w:space="0" w:color="auto"/>
                    <w:bottom w:val="none" w:sz="0" w:space="0" w:color="auto"/>
                    <w:right w:val="none" w:sz="0" w:space="0" w:color="auto"/>
                  </w:divBdr>
                </w:div>
                <w:div w:id="646396170">
                  <w:marLeft w:val="0"/>
                  <w:marRight w:val="0"/>
                  <w:marTop w:val="0"/>
                  <w:marBottom w:val="0"/>
                  <w:divBdr>
                    <w:top w:val="none" w:sz="0" w:space="0" w:color="auto"/>
                    <w:left w:val="none" w:sz="0" w:space="0" w:color="auto"/>
                    <w:bottom w:val="none" w:sz="0" w:space="0" w:color="auto"/>
                    <w:right w:val="none" w:sz="0" w:space="0" w:color="auto"/>
                  </w:divBdr>
                </w:div>
              </w:divsChild>
            </w:div>
            <w:div w:id="1731925936">
              <w:marLeft w:val="0"/>
              <w:marRight w:val="0"/>
              <w:marTop w:val="0"/>
              <w:marBottom w:val="0"/>
              <w:divBdr>
                <w:top w:val="none" w:sz="0" w:space="0" w:color="auto"/>
                <w:left w:val="none" w:sz="0" w:space="0" w:color="auto"/>
                <w:bottom w:val="none" w:sz="0" w:space="0" w:color="auto"/>
                <w:right w:val="none" w:sz="0" w:space="0" w:color="auto"/>
              </w:divBdr>
            </w:div>
            <w:div w:id="2093499973">
              <w:marLeft w:val="0"/>
              <w:marRight w:val="0"/>
              <w:marTop w:val="0"/>
              <w:marBottom w:val="0"/>
              <w:divBdr>
                <w:top w:val="none" w:sz="0" w:space="0" w:color="auto"/>
                <w:left w:val="none" w:sz="0" w:space="0" w:color="auto"/>
                <w:bottom w:val="none" w:sz="0" w:space="0" w:color="auto"/>
                <w:right w:val="none" w:sz="0" w:space="0" w:color="auto"/>
              </w:divBdr>
            </w:div>
          </w:divsChild>
        </w:div>
        <w:div w:id="270475236">
          <w:marLeft w:val="0"/>
          <w:marRight w:val="0"/>
          <w:marTop w:val="0"/>
          <w:marBottom w:val="0"/>
          <w:divBdr>
            <w:top w:val="none" w:sz="0" w:space="0" w:color="auto"/>
            <w:left w:val="none" w:sz="0" w:space="0" w:color="auto"/>
            <w:bottom w:val="none" w:sz="0" w:space="0" w:color="auto"/>
            <w:right w:val="none" w:sz="0" w:space="0" w:color="auto"/>
          </w:divBdr>
          <w:divsChild>
            <w:div w:id="1924483224">
              <w:marLeft w:val="0"/>
              <w:marRight w:val="0"/>
              <w:marTop w:val="0"/>
              <w:marBottom w:val="0"/>
              <w:divBdr>
                <w:top w:val="none" w:sz="0" w:space="0" w:color="auto"/>
                <w:left w:val="none" w:sz="0" w:space="0" w:color="auto"/>
                <w:bottom w:val="none" w:sz="0" w:space="0" w:color="auto"/>
                <w:right w:val="none" w:sz="0" w:space="0" w:color="auto"/>
              </w:divBdr>
            </w:div>
            <w:div w:id="1986080504">
              <w:marLeft w:val="0"/>
              <w:marRight w:val="0"/>
              <w:marTop w:val="0"/>
              <w:marBottom w:val="0"/>
              <w:divBdr>
                <w:top w:val="none" w:sz="0" w:space="0" w:color="auto"/>
                <w:left w:val="none" w:sz="0" w:space="0" w:color="auto"/>
                <w:bottom w:val="none" w:sz="0" w:space="0" w:color="auto"/>
                <w:right w:val="none" w:sz="0" w:space="0" w:color="auto"/>
              </w:divBdr>
            </w:div>
          </w:divsChild>
        </w:div>
        <w:div w:id="403843185">
          <w:marLeft w:val="0"/>
          <w:marRight w:val="0"/>
          <w:marTop w:val="0"/>
          <w:marBottom w:val="0"/>
          <w:divBdr>
            <w:top w:val="none" w:sz="0" w:space="0" w:color="auto"/>
            <w:left w:val="none" w:sz="0" w:space="0" w:color="auto"/>
            <w:bottom w:val="none" w:sz="0" w:space="0" w:color="auto"/>
            <w:right w:val="none" w:sz="0" w:space="0" w:color="auto"/>
          </w:divBdr>
          <w:divsChild>
            <w:div w:id="1825928550">
              <w:marLeft w:val="0"/>
              <w:marRight w:val="0"/>
              <w:marTop w:val="0"/>
              <w:marBottom w:val="0"/>
              <w:divBdr>
                <w:top w:val="none" w:sz="0" w:space="0" w:color="auto"/>
                <w:left w:val="none" w:sz="0" w:space="0" w:color="auto"/>
                <w:bottom w:val="none" w:sz="0" w:space="0" w:color="auto"/>
                <w:right w:val="none" w:sz="0" w:space="0" w:color="auto"/>
              </w:divBdr>
            </w:div>
            <w:div w:id="2004624540">
              <w:marLeft w:val="0"/>
              <w:marRight w:val="0"/>
              <w:marTop w:val="0"/>
              <w:marBottom w:val="0"/>
              <w:divBdr>
                <w:top w:val="none" w:sz="0" w:space="0" w:color="auto"/>
                <w:left w:val="none" w:sz="0" w:space="0" w:color="auto"/>
                <w:bottom w:val="none" w:sz="0" w:space="0" w:color="auto"/>
                <w:right w:val="none" w:sz="0" w:space="0" w:color="auto"/>
              </w:divBdr>
            </w:div>
          </w:divsChild>
        </w:div>
        <w:div w:id="569582621">
          <w:marLeft w:val="0"/>
          <w:marRight w:val="0"/>
          <w:marTop w:val="0"/>
          <w:marBottom w:val="0"/>
          <w:divBdr>
            <w:top w:val="none" w:sz="0" w:space="0" w:color="auto"/>
            <w:left w:val="none" w:sz="0" w:space="0" w:color="auto"/>
            <w:bottom w:val="none" w:sz="0" w:space="0" w:color="auto"/>
            <w:right w:val="none" w:sz="0" w:space="0" w:color="auto"/>
          </w:divBdr>
          <w:divsChild>
            <w:div w:id="939097384">
              <w:marLeft w:val="0"/>
              <w:marRight w:val="0"/>
              <w:marTop w:val="0"/>
              <w:marBottom w:val="0"/>
              <w:divBdr>
                <w:top w:val="none" w:sz="0" w:space="0" w:color="auto"/>
                <w:left w:val="none" w:sz="0" w:space="0" w:color="auto"/>
                <w:bottom w:val="none" w:sz="0" w:space="0" w:color="auto"/>
                <w:right w:val="none" w:sz="0" w:space="0" w:color="auto"/>
              </w:divBdr>
            </w:div>
            <w:div w:id="1404796011">
              <w:marLeft w:val="0"/>
              <w:marRight w:val="0"/>
              <w:marTop w:val="0"/>
              <w:marBottom w:val="0"/>
              <w:divBdr>
                <w:top w:val="none" w:sz="0" w:space="0" w:color="auto"/>
                <w:left w:val="none" w:sz="0" w:space="0" w:color="auto"/>
                <w:bottom w:val="none" w:sz="0" w:space="0" w:color="auto"/>
                <w:right w:val="none" w:sz="0" w:space="0" w:color="auto"/>
              </w:divBdr>
            </w:div>
          </w:divsChild>
        </w:div>
        <w:div w:id="638996177">
          <w:marLeft w:val="0"/>
          <w:marRight w:val="0"/>
          <w:marTop w:val="0"/>
          <w:marBottom w:val="0"/>
          <w:divBdr>
            <w:top w:val="none" w:sz="0" w:space="0" w:color="auto"/>
            <w:left w:val="none" w:sz="0" w:space="0" w:color="auto"/>
            <w:bottom w:val="none" w:sz="0" w:space="0" w:color="auto"/>
            <w:right w:val="none" w:sz="0" w:space="0" w:color="auto"/>
          </w:divBdr>
          <w:divsChild>
            <w:div w:id="2048142994">
              <w:marLeft w:val="0"/>
              <w:marRight w:val="0"/>
              <w:marTop w:val="0"/>
              <w:marBottom w:val="0"/>
              <w:divBdr>
                <w:top w:val="none" w:sz="0" w:space="0" w:color="auto"/>
                <w:left w:val="none" w:sz="0" w:space="0" w:color="auto"/>
                <w:bottom w:val="none" w:sz="0" w:space="0" w:color="auto"/>
                <w:right w:val="none" w:sz="0" w:space="0" w:color="auto"/>
              </w:divBdr>
            </w:div>
            <w:div w:id="2110809538">
              <w:marLeft w:val="0"/>
              <w:marRight w:val="0"/>
              <w:marTop w:val="0"/>
              <w:marBottom w:val="0"/>
              <w:divBdr>
                <w:top w:val="none" w:sz="0" w:space="0" w:color="auto"/>
                <w:left w:val="none" w:sz="0" w:space="0" w:color="auto"/>
                <w:bottom w:val="none" w:sz="0" w:space="0" w:color="auto"/>
                <w:right w:val="none" w:sz="0" w:space="0" w:color="auto"/>
              </w:divBdr>
            </w:div>
          </w:divsChild>
        </w:div>
        <w:div w:id="822425774">
          <w:marLeft w:val="0"/>
          <w:marRight w:val="0"/>
          <w:marTop w:val="0"/>
          <w:marBottom w:val="0"/>
          <w:divBdr>
            <w:top w:val="none" w:sz="0" w:space="0" w:color="auto"/>
            <w:left w:val="none" w:sz="0" w:space="0" w:color="auto"/>
            <w:bottom w:val="none" w:sz="0" w:space="0" w:color="auto"/>
            <w:right w:val="none" w:sz="0" w:space="0" w:color="auto"/>
          </w:divBdr>
          <w:divsChild>
            <w:div w:id="48038490">
              <w:marLeft w:val="0"/>
              <w:marRight w:val="0"/>
              <w:marTop w:val="0"/>
              <w:marBottom w:val="0"/>
              <w:divBdr>
                <w:top w:val="none" w:sz="0" w:space="0" w:color="auto"/>
                <w:left w:val="none" w:sz="0" w:space="0" w:color="auto"/>
                <w:bottom w:val="none" w:sz="0" w:space="0" w:color="auto"/>
                <w:right w:val="none" w:sz="0" w:space="0" w:color="auto"/>
              </w:divBdr>
              <w:divsChild>
                <w:div w:id="1730228548">
                  <w:marLeft w:val="0"/>
                  <w:marRight w:val="0"/>
                  <w:marTop w:val="0"/>
                  <w:marBottom w:val="0"/>
                  <w:divBdr>
                    <w:top w:val="none" w:sz="0" w:space="0" w:color="auto"/>
                    <w:left w:val="none" w:sz="0" w:space="0" w:color="auto"/>
                    <w:bottom w:val="none" w:sz="0" w:space="0" w:color="auto"/>
                    <w:right w:val="none" w:sz="0" w:space="0" w:color="auto"/>
                  </w:divBdr>
                </w:div>
                <w:div w:id="1965232245">
                  <w:marLeft w:val="0"/>
                  <w:marRight w:val="0"/>
                  <w:marTop w:val="0"/>
                  <w:marBottom w:val="0"/>
                  <w:divBdr>
                    <w:top w:val="none" w:sz="0" w:space="0" w:color="auto"/>
                    <w:left w:val="none" w:sz="0" w:space="0" w:color="auto"/>
                    <w:bottom w:val="none" w:sz="0" w:space="0" w:color="auto"/>
                    <w:right w:val="none" w:sz="0" w:space="0" w:color="auto"/>
                  </w:divBdr>
                </w:div>
              </w:divsChild>
            </w:div>
            <w:div w:id="84614519">
              <w:marLeft w:val="0"/>
              <w:marRight w:val="0"/>
              <w:marTop w:val="0"/>
              <w:marBottom w:val="0"/>
              <w:divBdr>
                <w:top w:val="none" w:sz="0" w:space="0" w:color="auto"/>
                <w:left w:val="none" w:sz="0" w:space="0" w:color="auto"/>
                <w:bottom w:val="none" w:sz="0" w:space="0" w:color="auto"/>
                <w:right w:val="none" w:sz="0" w:space="0" w:color="auto"/>
              </w:divBdr>
              <w:divsChild>
                <w:div w:id="732656868">
                  <w:marLeft w:val="0"/>
                  <w:marRight w:val="0"/>
                  <w:marTop w:val="0"/>
                  <w:marBottom w:val="0"/>
                  <w:divBdr>
                    <w:top w:val="none" w:sz="0" w:space="0" w:color="auto"/>
                    <w:left w:val="none" w:sz="0" w:space="0" w:color="auto"/>
                    <w:bottom w:val="none" w:sz="0" w:space="0" w:color="auto"/>
                    <w:right w:val="none" w:sz="0" w:space="0" w:color="auto"/>
                  </w:divBdr>
                </w:div>
                <w:div w:id="2139226784">
                  <w:marLeft w:val="0"/>
                  <w:marRight w:val="0"/>
                  <w:marTop w:val="0"/>
                  <w:marBottom w:val="0"/>
                  <w:divBdr>
                    <w:top w:val="none" w:sz="0" w:space="0" w:color="auto"/>
                    <w:left w:val="none" w:sz="0" w:space="0" w:color="auto"/>
                    <w:bottom w:val="none" w:sz="0" w:space="0" w:color="auto"/>
                    <w:right w:val="none" w:sz="0" w:space="0" w:color="auto"/>
                  </w:divBdr>
                </w:div>
              </w:divsChild>
            </w:div>
            <w:div w:id="363137836">
              <w:marLeft w:val="0"/>
              <w:marRight w:val="0"/>
              <w:marTop w:val="0"/>
              <w:marBottom w:val="0"/>
              <w:divBdr>
                <w:top w:val="none" w:sz="0" w:space="0" w:color="auto"/>
                <w:left w:val="none" w:sz="0" w:space="0" w:color="auto"/>
                <w:bottom w:val="none" w:sz="0" w:space="0" w:color="auto"/>
                <w:right w:val="none" w:sz="0" w:space="0" w:color="auto"/>
              </w:divBdr>
            </w:div>
            <w:div w:id="491920333">
              <w:marLeft w:val="0"/>
              <w:marRight w:val="0"/>
              <w:marTop w:val="0"/>
              <w:marBottom w:val="0"/>
              <w:divBdr>
                <w:top w:val="none" w:sz="0" w:space="0" w:color="auto"/>
                <w:left w:val="none" w:sz="0" w:space="0" w:color="auto"/>
                <w:bottom w:val="none" w:sz="0" w:space="0" w:color="auto"/>
                <w:right w:val="none" w:sz="0" w:space="0" w:color="auto"/>
              </w:divBdr>
            </w:div>
            <w:div w:id="612252406">
              <w:marLeft w:val="0"/>
              <w:marRight w:val="0"/>
              <w:marTop w:val="0"/>
              <w:marBottom w:val="0"/>
              <w:divBdr>
                <w:top w:val="none" w:sz="0" w:space="0" w:color="auto"/>
                <w:left w:val="none" w:sz="0" w:space="0" w:color="auto"/>
                <w:bottom w:val="none" w:sz="0" w:space="0" w:color="auto"/>
                <w:right w:val="none" w:sz="0" w:space="0" w:color="auto"/>
              </w:divBdr>
              <w:divsChild>
                <w:div w:id="261423612">
                  <w:marLeft w:val="0"/>
                  <w:marRight w:val="0"/>
                  <w:marTop w:val="0"/>
                  <w:marBottom w:val="0"/>
                  <w:divBdr>
                    <w:top w:val="none" w:sz="0" w:space="0" w:color="auto"/>
                    <w:left w:val="none" w:sz="0" w:space="0" w:color="auto"/>
                    <w:bottom w:val="none" w:sz="0" w:space="0" w:color="auto"/>
                    <w:right w:val="none" w:sz="0" w:space="0" w:color="auto"/>
                  </w:divBdr>
                </w:div>
                <w:div w:id="1047602262">
                  <w:marLeft w:val="0"/>
                  <w:marRight w:val="0"/>
                  <w:marTop w:val="0"/>
                  <w:marBottom w:val="0"/>
                  <w:divBdr>
                    <w:top w:val="none" w:sz="0" w:space="0" w:color="auto"/>
                    <w:left w:val="none" w:sz="0" w:space="0" w:color="auto"/>
                    <w:bottom w:val="none" w:sz="0" w:space="0" w:color="auto"/>
                    <w:right w:val="none" w:sz="0" w:space="0" w:color="auto"/>
                  </w:divBdr>
                </w:div>
              </w:divsChild>
            </w:div>
            <w:div w:id="797142500">
              <w:marLeft w:val="0"/>
              <w:marRight w:val="0"/>
              <w:marTop w:val="0"/>
              <w:marBottom w:val="0"/>
              <w:divBdr>
                <w:top w:val="none" w:sz="0" w:space="0" w:color="auto"/>
                <w:left w:val="none" w:sz="0" w:space="0" w:color="auto"/>
                <w:bottom w:val="none" w:sz="0" w:space="0" w:color="auto"/>
                <w:right w:val="none" w:sz="0" w:space="0" w:color="auto"/>
              </w:divBdr>
              <w:divsChild>
                <w:div w:id="241988089">
                  <w:marLeft w:val="0"/>
                  <w:marRight w:val="0"/>
                  <w:marTop w:val="0"/>
                  <w:marBottom w:val="0"/>
                  <w:divBdr>
                    <w:top w:val="none" w:sz="0" w:space="0" w:color="auto"/>
                    <w:left w:val="none" w:sz="0" w:space="0" w:color="auto"/>
                    <w:bottom w:val="none" w:sz="0" w:space="0" w:color="auto"/>
                    <w:right w:val="none" w:sz="0" w:space="0" w:color="auto"/>
                  </w:divBdr>
                </w:div>
                <w:div w:id="2132355239">
                  <w:marLeft w:val="0"/>
                  <w:marRight w:val="0"/>
                  <w:marTop w:val="0"/>
                  <w:marBottom w:val="0"/>
                  <w:divBdr>
                    <w:top w:val="none" w:sz="0" w:space="0" w:color="auto"/>
                    <w:left w:val="none" w:sz="0" w:space="0" w:color="auto"/>
                    <w:bottom w:val="none" w:sz="0" w:space="0" w:color="auto"/>
                    <w:right w:val="none" w:sz="0" w:space="0" w:color="auto"/>
                  </w:divBdr>
                </w:div>
              </w:divsChild>
            </w:div>
            <w:div w:id="1143355231">
              <w:marLeft w:val="0"/>
              <w:marRight w:val="0"/>
              <w:marTop w:val="0"/>
              <w:marBottom w:val="0"/>
              <w:divBdr>
                <w:top w:val="none" w:sz="0" w:space="0" w:color="auto"/>
                <w:left w:val="none" w:sz="0" w:space="0" w:color="auto"/>
                <w:bottom w:val="none" w:sz="0" w:space="0" w:color="auto"/>
                <w:right w:val="none" w:sz="0" w:space="0" w:color="auto"/>
              </w:divBdr>
              <w:divsChild>
                <w:div w:id="658464954">
                  <w:marLeft w:val="0"/>
                  <w:marRight w:val="0"/>
                  <w:marTop w:val="0"/>
                  <w:marBottom w:val="0"/>
                  <w:divBdr>
                    <w:top w:val="none" w:sz="0" w:space="0" w:color="auto"/>
                    <w:left w:val="none" w:sz="0" w:space="0" w:color="auto"/>
                    <w:bottom w:val="none" w:sz="0" w:space="0" w:color="auto"/>
                    <w:right w:val="none" w:sz="0" w:space="0" w:color="auto"/>
                  </w:divBdr>
                </w:div>
                <w:div w:id="1764455731">
                  <w:marLeft w:val="0"/>
                  <w:marRight w:val="0"/>
                  <w:marTop w:val="0"/>
                  <w:marBottom w:val="0"/>
                  <w:divBdr>
                    <w:top w:val="none" w:sz="0" w:space="0" w:color="auto"/>
                    <w:left w:val="none" w:sz="0" w:space="0" w:color="auto"/>
                    <w:bottom w:val="none" w:sz="0" w:space="0" w:color="auto"/>
                    <w:right w:val="none" w:sz="0" w:space="0" w:color="auto"/>
                  </w:divBdr>
                </w:div>
              </w:divsChild>
            </w:div>
            <w:div w:id="1659573394">
              <w:marLeft w:val="0"/>
              <w:marRight w:val="0"/>
              <w:marTop w:val="0"/>
              <w:marBottom w:val="0"/>
              <w:divBdr>
                <w:top w:val="none" w:sz="0" w:space="0" w:color="auto"/>
                <w:left w:val="none" w:sz="0" w:space="0" w:color="auto"/>
                <w:bottom w:val="none" w:sz="0" w:space="0" w:color="auto"/>
                <w:right w:val="none" w:sz="0" w:space="0" w:color="auto"/>
              </w:divBdr>
              <w:divsChild>
                <w:div w:id="1236086576">
                  <w:marLeft w:val="0"/>
                  <w:marRight w:val="0"/>
                  <w:marTop w:val="0"/>
                  <w:marBottom w:val="0"/>
                  <w:divBdr>
                    <w:top w:val="none" w:sz="0" w:space="0" w:color="auto"/>
                    <w:left w:val="none" w:sz="0" w:space="0" w:color="auto"/>
                    <w:bottom w:val="none" w:sz="0" w:space="0" w:color="auto"/>
                    <w:right w:val="none" w:sz="0" w:space="0" w:color="auto"/>
                  </w:divBdr>
                </w:div>
                <w:div w:id="1972126927">
                  <w:marLeft w:val="0"/>
                  <w:marRight w:val="0"/>
                  <w:marTop w:val="0"/>
                  <w:marBottom w:val="0"/>
                  <w:divBdr>
                    <w:top w:val="none" w:sz="0" w:space="0" w:color="auto"/>
                    <w:left w:val="none" w:sz="0" w:space="0" w:color="auto"/>
                    <w:bottom w:val="none" w:sz="0" w:space="0" w:color="auto"/>
                    <w:right w:val="none" w:sz="0" w:space="0" w:color="auto"/>
                  </w:divBdr>
                </w:div>
              </w:divsChild>
            </w:div>
            <w:div w:id="1756899918">
              <w:marLeft w:val="0"/>
              <w:marRight w:val="0"/>
              <w:marTop w:val="0"/>
              <w:marBottom w:val="0"/>
              <w:divBdr>
                <w:top w:val="none" w:sz="0" w:space="0" w:color="auto"/>
                <w:left w:val="none" w:sz="0" w:space="0" w:color="auto"/>
                <w:bottom w:val="none" w:sz="0" w:space="0" w:color="auto"/>
                <w:right w:val="none" w:sz="0" w:space="0" w:color="auto"/>
              </w:divBdr>
              <w:divsChild>
                <w:div w:id="999698704">
                  <w:marLeft w:val="0"/>
                  <w:marRight w:val="0"/>
                  <w:marTop w:val="0"/>
                  <w:marBottom w:val="0"/>
                  <w:divBdr>
                    <w:top w:val="none" w:sz="0" w:space="0" w:color="auto"/>
                    <w:left w:val="none" w:sz="0" w:space="0" w:color="auto"/>
                    <w:bottom w:val="none" w:sz="0" w:space="0" w:color="auto"/>
                    <w:right w:val="none" w:sz="0" w:space="0" w:color="auto"/>
                  </w:divBdr>
                </w:div>
                <w:div w:id="1262839858">
                  <w:marLeft w:val="0"/>
                  <w:marRight w:val="0"/>
                  <w:marTop w:val="0"/>
                  <w:marBottom w:val="0"/>
                  <w:divBdr>
                    <w:top w:val="none" w:sz="0" w:space="0" w:color="auto"/>
                    <w:left w:val="none" w:sz="0" w:space="0" w:color="auto"/>
                    <w:bottom w:val="none" w:sz="0" w:space="0" w:color="auto"/>
                    <w:right w:val="none" w:sz="0" w:space="0" w:color="auto"/>
                  </w:divBdr>
                </w:div>
              </w:divsChild>
            </w:div>
            <w:div w:id="2055812968">
              <w:marLeft w:val="0"/>
              <w:marRight w:val="0"/>
              <w:marTop w:val="0"/>
              <w:marBottom w:val="0"/>
              <w:divBdr>
                <w:top w:val="none" w:sz="0" w:space="0" w:color="auto"/>
                <w:left w:val="none" w:sz="0" w:space="0" w:color="auto"/>
                <w:bottom w:val="none" w:sz="0" w:space="0" w:color="auto"/>
                <w:right w:val="none" w:sz="0" w:space="0" w:color="auto"/>
              </w:divBdr>
              <w:divsChild>
                <w:div w:id="834147803">
                  <w:marLeft w:val="0"/>
                  <w:marRight w:val="0"/>
                  <w:marTop w:val="0"/>
                  <w:marBottom w:val="0"/>
                  <w:divBdr>
                    <w:top w:val="none" w:sz="0" w:space="0" w:color="auto"/>
                    <w:left w:val="none" w:sz="0" w:space="0" w:color="auto"/>
                    <w:bottom w:val="none" w:sz="0" w:space="0" w:color="auto"/>
                    <w:right w:val="none" w:sz="0" w:space="0" w:color="auto"/>
                  </w:divBdr>
                </w:div>
                <w:div w:id="2005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3756">
          <w:marLeft w:val="0"/>
          <w:marRight w:val="0"/>
          <w:marTop w:val="0"/>
          <w:marBottom w:val="0"/>
          <w:divBdr>
            <w:top w:val="none" w:sz="0" w:space="0" w:color="auto"/>
            <w:left w:val="none" w:sz="0" w:space="0" w:color="auto"/>
            <w:bottom w:val="none" w:sz="0" w:space="0" w:color="auto"/>
            <w:right w:val="none" w:sz="0" w:space="0" w:color="auto"/>
          </w:divBdr>
          <w:divsChild>
            <w:div w:id="931669607">
              <w:marLeft w:val="0"/>
              <w:marRight w:val="0"/>
              <w:marTop w:val="0"/>
              <w:marBottom w:val="0"/>
              <w:divBdr>
                <w:top w:val="none" w:sz="0" w:space="0" w:color="auto"/>
                <w:left w:val="none" w:sz="0" w:space="0" w:color="auto"/>
                <w:bottom w:val="none" w:sz="0" w:space="0" w:color="auto"/>
                <w:right w:val="none" w:sz="0" w:space="0" w:color="auto"/>
              </w:divBdr>
            </w:div>
            <w:div w:id="1009210035">
              <w:marLeft w:val="0"/>
              <w:marRight w:val="0"/>
              <w:marTop w:val="0"/>
              <w:marBottom w:val="0"/>
              <w:divBdr>
                <w:top w:val="none" w:sz="0" w:space="0" w:color="auto"/>
                <w:left w:val="none" w:sz="0" w:space="0" w:color="auto"/>
                <w:bottom w:val="none" w:sz="0" w:space="0" w:color="auto"/>
                <w:right w:val="none" w:sz="0" w:space="0" w:color="auto"/>
              </w:divBdr>
            </w:div>
          </w:divsChild>
        </w:div>
        <w:div w:id="1118136087">
          <w:marLeft w:val="0"/>
          <w:marRight w:val="0"/>
          <w:marTop w:val="0"/>
          <w:marBottom w:val="0"/>
          <w:divBdr>
            <w:top w:val="none" w:sz="0" w:space="0" w:color="auto"/>
            <w:left w:val="none" w:sz="0" w:space="0" w:color="auto"/>
            <w:bottom w:val="none" w:sz="0" w:space="0" w:color="auto"/>
            <w:right w:val="none" w:sz="0" w:space="0" w:color="auto"/>
          </w:divBdr>
          <w:divsChild>
            <w:div w:id="41681282">
              <w:marLeft w:val="0"/>
              <w:marRight w:val="0"/>
              <w:marTop w:val="0"/>
              <w:marBottom w:val="0"/>
              <w:divBdr>
                <w:top w:val="none" w:sz="0" w:space="0" w:color="auto"/>
                <w:left w:val="none" w:sz="0" w:space="0" w:color="auto"/>
                <w:bottom w:val="none" w:sz="0" w:space="0" w:color="auto"/>
                <w:right w:val="none" w:sz="0" w:space="0" w:color="auto"/>
              </w:divBdr>
            </w:div>
            <w:div w:id="1830289807">
              <w:marLeft w:val="0"/>
              <w:marRight w:val="0"/>
              <w:marTop w:val="0"/>
              <w:marBottom w:val="0"/>
              <w:divBdr>
                <w:top w:val="none" w:sz="0" w:space="0" w:color="auto"/>
                <w:left w:val="none" w:sz="0" w:space="0" w:color="auto"/>
                <w:bottom w:val="none" w:sz="0" w:space="0" w:color="auto"/>
                <w:right w:val="none" w:sz="0" w:space="0" w:color="auto"/>
              </w:divBdr>
            </w:div>
          </w:divsChild>
        </w:div>
        <w:div w:id="1449204864">
          <w:marLeft w:val="0"/>
          <w:marRight w:val="0"/>
          <w:marTop w:val="0"/>
          <w:marBottom w:val="0"/>
          <w:divBdr>
            <w:top w:val="none" w:sz="0" w:space="0" w:color="auto"/>
            <w:left w:val="none" w:sz="0" w:space="0" w:color="auto"/>
            <w:bottom w:val="none" w:sz="0" w:space="0" w:color="auto"/>
            <w:right w:val="none" w:sz="0" w:space="0" w:color="auto"/>
          </w:divBdr>
          <w:divsChild>
            <w:div w:id="63843489">
              <w:marLeft w:val="0"/>
              <w:marRight w:val="0"/>
              <w:marTop w:val="0"/>
              <w:marBottom w:val="0"/>
              <w:divBdr>
                <w:top w:val="none" w:sz="0" w:space="0" w:color="auto"/>
                <w:left w:val="none" w:sz="0" w:space="0" w:color="auto"/>
                <w:bottom w:val="none" w:sz="0" w:space="0" w:color="auto"/>
                <w:right w:val="none" w:sz="0" w:space="0" w:color="auto"/>
              </w:divBdr>
              <w:divsChild>
                <w:div w:id="232542634">
                  <w:marLeft w:val="0"/>
                  <w:marRight w:val="0"/>
                  <w:marTop w:val="0"/>
                  <w:marBottom w:val="0"/>
                  <w:divBdr>
                    <w:top w:val="none" w:sz="0" w:space="0" w:color="auto"/>
                    <w:left w:val="none" w:sz="0" w:space="0" w:color="auto"/>
                    <w:bottom w:val="none" w:sz="0" w:space="0" w:color="auto"/>
                    <w:right w:val="none" w:sz="0" w:space="0" w:color="auto"/>
                  </w:divBdr>
                </w:div>
                <w:div w:id="406148546">
                  <w:marLeft w:val="0"/>
                  <w:marRight w:val="0"/>
                  <w:marTop w:val="0"/>
                  <w:marBottom w:val="0"/>
                  <w:divBdr>
                    <w:top w:val="none" w:sz="0" w:space="0" w:color="auto"/>
                    <w:left w:val="none" w:sz="0" w:space="0" w:color="auto"/>
                    <w:bottom w:val="none" w:sz="0" w:space="0" w:color="auto"/>
                    <w:right w:val="none" w:sz="0" w:space="0" w:color="auto"/>
                  </w:divBdr>
                </w:div>
              </w:divsChild>
            </w:div>
            <w:div w:id="121384311">
              <w:marLeft w:val="0"/>
              <w:marRight w:val="0"/>
              <w:marTop w:val="0"/>
              <w:marBottom w:val="0"/>
              <w:divBdr>
                <w:top w:val="none" w:sz="0" w:space="0" w:color="auto"/>
                <w:left w:val="none" w:sz="0" w:space="0" w:color="auto"/>
                <w:bottom w:val="none" w:sz="0" w:space="0" w:color="auto"/>
                <w:right w:val="none" w:sz="0" w:space="0" w:color="auto"/>
              </w:divBdr>
              <w:divsChild>
                <w:div w:id="752748980">
                  <w:marLeft w:val="0"/>
                  <w:marRight w:val="0"/>
                  <w:marTop w:val="0"/>
                  <w:marBottom w:val="0"/>
                  <w:divBdr>
                    <w:top w:val="none" w:sz="0" w:space="0" w:color="auto"/>
                    <w:left w:val="none" w:sz="0" w:space="0" w:color="auto"/>
                    <w:bottom w:val="none" w:sz="0" w:space="0" w:color="auto"/>
                    <w:right w:val="none" w:sz="0" w:space="0" w:color="auto"/>
                  </w:divBdr>
                </w:div>
                <w:div w:id="993679827">
                  <w:marLeft w:val="0"/>
                  <w:marRight w:val="0"/>
                  <w:marTop w:val="0"/>
                  <w:marBottom w:val="0"/>
                  <w:divBdr>
                    <w:top w:val="none" w:sz="0" w:space="0" w:color="auto"/>
                    <w:left w:val="none" w:sz="0" w:space="0" w:color="auto"/>
                    <w:bottom w:val="none" w:sz="0" w:space="0" w:color="auto"/>
                    <w:right w:val="none" w:sz="0" w:space="0" w:color="auto"/>
                  </w:divBdr>
                </w:div>
              </w:divsChild>
            </w:div>
            <w:div w:id="181358671">
              <w:marLeft w:val="0"/>
              <w:marRight w:val="0"/>
              <w:marTop w:val="0"/>
              <w:marBottom w:val="0"/>
              <w:divBdr>
                <w:top w:val="none" w:sz="0" w:space="0" w:color="auto"/>
                <w:left w:val="none" w:sz="0" w:space="0" w:color="auto"/>
                <w:bottom w:val="none" w:sz="0" w:space="0" w:color="auto"/>
                <w:right w:val="none" w:sz="0" w:space="0" w:color="auto"/>
              </w:divBdr>
              <w:divsChild>
                <w:div w:id="16125900">
                  <w:marLeft w:val="0"/>
                  <w:marRight w:val="0"/>
                  <w:marTop w:val="0"/>
                  <w:marBottom w:val="0"/>
                  <w:divBdr>
                    <w:top w:val="none" w:sz="0" w:space="0" w:color="auto"/>
                    <w:left w:val="none" w:sz="0" w:space="0" w:color="auto"/>
                    <w:bottom w:val="none" w:sz="0" w:space="0" w:color="auto"/>
                    <w:right w:val="none" w:sz="0" w:space="0" w:color="auto"/>
                  </w:divBdr>
                </w:div>
                <w:div w:id="623773139">
                  <w:marLeft w:val="0"/>
                  <w:marRight w:val="0"/>
                  <w:marTop w:val="0"/>
                  <w:marBottom w:val="0"/>
                  <w:divBdr>
                    <w:top w:val="none" w:sz="0" w:space="0" w:color="auto"/>
                    <w:left w:val="none" w:sz="0" w:space="0" w:color="auto"/>
                    <w:bottom w:val="none" w:sz="0" w:space="0" w:color="auto"/>
                    <w:right w:val="none" w:sz="0" w:space="0" w:color="auto"/>
                  </w:divBdr>
                </w:div>
              </w:divsChild>
            </w:div>
            <w:div w:id="662049171">
              <w:marLeft w:val="0"/>
              <w:marRight w:val="0"/>
              <w:marTop w:val="0"/>
              <w:marBottom w:val="0"/>
              <w:divBdr>
                <w:top w:val="none" w:sz="0" w:space="0" w:color="auto"/>
                <w:left w:val="none" w:sz="0" w:space="0" w:color="auto"/>
                <w:bottom w:val="none" w:sz="0" w:space="0" w:color="auto"/>
                <w:right w:val="none" w:sz="0" w:space="0" w:color="auto"/>
              </w:divBdr>
            </w:div>
            <w:div w:id="1164662861">
              <w:marLeft w:val="0"/>
              <w:marRight w:val="0"/>
              <w:marTop w:val="0"/>
              <w:marBottom w:val="0"/>
              <w:divBdr>
                <w:top w:val="none" w:sz="0" w:space="0" w:color="auto"/>
                <w:left w:val="none" w:sz="0" w:space="0" w:color="auto"/>
                <w:bottom w:val="none" w:sz="0" w:space="0" w:color="auto"/>
                <w:right w:val="none" w:sz="0" w:space="0" w:color="auto"/>
              </w:divBdr>
              <w:divsChild>
                <w:div w:id="1250777336">
                  <w:marLeft w:val="0"/>
                  <w:marRight w:val="0"/>
                  <w:marTop w:val="0"/>
                  <w:marBottom w:val="0"/>
                  <w:divBdr>
                    <w:top w:val="none" w:sz="0" w:space="0" w:color="auto"/>
                    <w:left w:val="none" w:sz="0" w:space="0" w:color="auto"/>
                    <w:bottom w:val="none" w:sz="0" w:space="0" w:color="auto"/>
                    <w:right w:val="none" w:sz="0" w:space="0" w:color="auto"/>
                  </w:divBdr>
                </w:div>
                <w:div w:id="1362780308">
                  <w:marLeft w:val="0"/>
                  <w:marRight w:val="0"/>
                  <w:marTop w:val="0"/>
                  <w:marBottom w:val="0"/>
                  <w:divBdr>
                    <w:top w:val="none" w:sz="0" w:space="0" w:color="auto"/>
                    <w:left w:val="none" w:sz="0" w:space="0" w:color="auto"/>
                    <w:bottom w:val="none" w:sz="0" w:space="0" w:color="auto"/>
                    <w:right w:val="none" w:sz="0" w:space="0" w:color="auto"/>
                  </w:divBdr>
                </w:div>
              </w:divsChild>
            </w:div>
            <w:div w:id="1313830959">
              <w:marLeft w:val="0"/>
              <w:marRight w:val="0"/>
              <w:marTop w:val="0"/>
              <w:marBottom w:val="0"/>
              <w:divBdr>
                <w:top w:val="none" w:sz="0" w:space="0" w:color="auto"/>
                <w:left w:val="none" w:sz="0" w:space="0" w:color="auto"/>
                <w:bottom w:val="none" w:sz="0" w:space="0" w:color="auto"/>
                <w:right w:val="none" w:sz="0" w:space="0" w:color="auto"/>
              </w:divBdr>
            </w:div>
            <w:div w:id="1640987292">
              <w:marLeft w:val="0"/>
              <w:marRight w:val="0"/>
              <w:marTop w:val="0"/>
              <w:marBottom w:val="0"/>
              <w:divBdr>
                <w:top w:val="none" w:sz="0" w:space="0" w:color="auto"/>
                <w:left w:val="none" w:sz="0" w:space="0" w:color="auto"/>
                <w:bottom w:val="none" w:sz="0" w:space="0" w:color="auto"/>
                <w:right w:val="none" w:sz="0" w:space="0" w:color="auto"/>
              </w:divBdr>
              <w:divsChild>
                <w:div w:id="669329136">
                  <w:marLeft w:val="0"/>
                  <w:marRight w:val="0"/>
                  <w:marTop w:val="0"/>
                  <w:marBottom w:val="0"/>
                  <w:divBdr>
                    <w:top w:val="none" w:sz="0" w:space="0" w:color="auto"/>
                    <w:left w:val="none" w:sz="0" w:space="0" w:color="auto"/>
                    <w:bottom w:val="none" w:sz="0" w:space="0" w:color="auto"/>
                    <w:right w:val="none" w:sz="0" w:space="0" w:color="auto"/>
                  </w:divBdr>
                </w:div>
                <w:div w:id="1750811255">
                  <w:marLeft w:val="0"/>
                  <w:marRight w:val="0"/>
                  <w:marTop w:val="0"/>
                  <w:marBottom w:val="0"/>
                  <w:divBdr>
                    <w:top w:val="none" w:sz="0" w:space="0" w:color="auto"/>
                    <w:left w:val="none" w:sz="0" w:space="0" w:color="auto"/>
                    <w:bottom w:val="none" w:sz="0" w:space="0" w:color="auto"/>
                    <w:right w:val="none" w:sz="0" w:space="0" w:color="auto"/>
                  </w:divBdr>
                </w:div>
              </w:divsChild>
            </w:div>
            <w:div w:id="1954165761">
              <w:marLeft w:val="0"/>
              <w:marRight w:val="0"/>
              <w:marTop w:val="0"/>
              <w:marBottom w:val="0"/>
              <w:divBdr>
                <w:top w:val="none" w:sz="0" w:space="0" w:color="auto"/>
                <w:left w:val="none" w:sz="0" w:space="0" w:color="auto"/>
                <w:bottom w:val="none" w:sz="0" w:space="0" w:color="auto"/>
                <w:right w:val="none" w:sz="0" w:space="0" w:color="auto"/>
              </w:divBdr>
              <w:divsChild>
                <w:div w:id="1219510423">
                  <w:marLeft w:val="0"/>
                  <w:marRight w:val="0"/>
                  <w:marTop w:val="0"/>
                  <w:marBottom w:val="0"/>
                  <w:divBdr>
                    <w:top w:val="none" w:sz="0" w:space="0" w:color="auto"/>
                    <w:left w:val="none" w:sz="0" w:space="0" w:color="auto"/>
                    <w:bottom w:val="none" w:sz="0" w:space="0" w:color="auto"/>
                    <w:right w:val="none" w:sz="0" w:space="0" w:color="auto"/>
                  </w:divBdr>
                </w:div>
                <w:div w:id="2120374751">
                  <w:marLeft w:val="0"/>
                  <w:marRight w:val="0"/>
                  <w:marTop w:val="0"/>
                  <w:marBottom w:val="0"/>
                  <w:divBdr>
                    <w:top w:val="none" w:sz="0" w:space="0" w:color="auto"/>
                    <w:left w:val="none" w:sz="0" w:space="0" w:color="auto"/>
                    <w:bottom w:val="none" w:sz="0" w:space="0" w:color="auto"/>
                    <w:right w:val="none" w:sz="0" w:space="0" w:color="auto"/>
                  </w:divBdr>
                </w:div>
              </w:divsChild>
            </w:div>
            <w:div w:id="2014723778">
              <w:marLeft w:val="0"/>
              <w:marRight w:val="0"/>
              <w:marTop w:val="0"/>
              <w:marBottom w:val="0"/>
              <w:divBdr>
                <w:top w:val="none" w:sz="0" w:space="0" w:color="auto"/>
                <w:left w:val="none" w:sz="0" w:space="0" w:color="auto"/>
                <w:bottom w:val="none" w:sz="0" w:space="0" w:color="auto"/>
                <w:right w:val="none" w:sz="0" w:space="0" w:color="auto"/>
              </w:divBdr>
              <w:divsChild>
                <w:div w:id="324750964">
                  <w:marLeft w:val="0"/>
                  <w:marRight w:val="0"/>
                  <w:marTop w:val="0"/>
                  <w:marBottom w:val="0"/>
                  <w:divBdr>
                    <w:top w:val="none" w:sz="0" w:space="0" w:color="auto"/>
                    <w:left w:val="none" w:sz="0" w:space="0" w:color="auto"/>
                    <w:bottom w:val="none" w:sz="0" w:space="0" w:color="auto"/>
                    <w:right w:val="none" w:sz="0" w:space="0" w:color="auto"/>
                  </w:divBdr>
                </w:div>
                <w:div w:id="1414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6973">
          <w:marLeft w:val="0"/>
          <w:marRight w:val="0"/>
          <w:marTop w:val="0"/>
          <w:marBottom w:val="0"/>
          <w:divBdr>
            <w:top w:val="none" w:sz="0" w:space="0" w:color="auto"/>
            <w:left w:val="none" w:sz="0" w:space="0" w:color="auto"/>
            <w:bottom w:val="none" w:sz="0" w:space="0" w:color="auto"/>
            <w:right w:val="none" w:sz="0" w:space="0" w:color="auto"/>
          </w:divBdr>
          <w:divsChild>
            <w:div w:id="13894378">
              <w:marLeft w:val="0"/>
              <w:marRight w:val="0"/>
              <w:marTop w:val="0"/>
              <w:marBottom w:val="0"/>
              <w:divBdr>
                <w:top w:val="none" w:sz="0" w:space="0" w:color="auto"/>
                <w:left w:val="none" w:sz="0" w:space="0" w:color="auto"/>
                <w:bottom w:val="none" w:sz="0" w:space="0" w:color="auto"/>
                <w:right w:val="none" w:sz="0" w:space="0" w:color="auto"/>
              </w:divBdr>
            </w:div>
            <w:div w:id="256061770">
              <w:marLeft w:val="0"/>
              <w:marRight w:val="0"/>
              <w:marTop w:val="0"/>
              <w:marBottom w:val="0"/>
              <w:divBdr>
                <w:top w:val="none" w:sz="0" w:space="0" w:color="auto"/>
                <w:left w:val="none" w:sz="0" w:space="0" w:color="auto"/>
                <w:bottom w:val="none" w:sz="0" w:space="0" w:color="auto"/>
                <w:right w:val="none" w:sz="0" w:space="0" w:color="auto"/>
              </w:divBdr>
            </w:div>
          </w:divsChild>
        </w:div>
        <w:div w:id="1835753555">
          <w:marLeft w:val="0"/>
          <w:marRight w:val="0"/>
          <w:marTop w:val="0"/>
          <w:marBottom w:val="0"/>
          <w:divBdr>
            <w:top w:val="none" w:sz="0" w:space="0" w:color="auto"/>
            <w:left w:val="none" w:sz="0" w:space="0" w:color="auto"/>
            <w:bottom w:val="none" w:sz="0" w:space="0" w:color="auto"/>
            <w:right w:val="none" w:sz="0" w:space="0" w:color="auto"/>
          </w:divBdr>
          <w:divsChild>
            <w:div w:id="111831543">
              <w:marLeft w:val="0"/>
              <w:marRight w:val="0"/>
              <w:marTop w:val="0"/>
              <w:marBottom w:val="0"/>
              <w:divBdr>
                <w:top w:val="none" w:sz="0" w:space="0" w:color="auto"/>
                <w:left w:val="none" w:sz="0" w:space="0" w:color="auto"/>
                <w:bottom w:val="none" w:sz="0" w:space="0" w:color="auto"/>
                <w:right w:val="none" w:sz="0" w:space="0" w:color="auto"/>
              </w:divBdr>
            </w:div>
            <w:div w:id="1337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1031">
      <w:bodyDiv w:val="1"/>
      <w:marLeft w:val="0"/>
      <w:marRight w:val="0"/>
      <w:marTop w:val="0"/>
      <w:marBottom w:val="0"/>
      <w:divBdr>
        <w:top w:val="none" w:sz="0" w:space="0" w:color="auto"/>
        <w:left w:val="none" w:sz="0" w:space="0" w:color="auto"/>
        <w:bottom w:val="none" w:sz="0" w:space="0" w:color="auto"/>
        <w:right w:val="none" w:sz="0" w:space="0" w:color="auto"/>
      </w:divBdr>
    </w:div>
    <w:div w:id="771974704">
      <w:bodyDiv w:val="1"/>
      <w:marLeft w:val="0"/>
      <w:marRight w:val="0"/>
      <w:marTop w:val="0"/>
      <w:marBottom w:val="0"/>
      <w:divBdr>
        <w:top w:val="none" w:sz="0" w:space="0" w:color="auto"/>
        <w:left w:val="none" w:sz="0" w:space="0" w:color="auto"/>
        <w:bottom w:val="none" w:sz="0" w:space="0" w:color="auto"/>
        <w:right w:val="none" w:sz="0" w:space="0" w:color="auto"/>
      </w:divBdr>
      <w:divsChild>
        <w:div w:id="68694018">
          <w:marLeft w:val="0"/>
          <w:marRight w:val="0"/>
          <w:marTop w:val="0"/>
          <w:marBottom w:val="0"/>
          <w:divBdr>
            <w:top w:val="none" w:sz="0" w:space="0" w:color="auto"/>
            <w:left w:val="none" w:sz="0" w:space="0" w:color="auto"/>
            <w:bottom w:val="none" w:sz="0" w:space="0" w:color="auto"/>
            <w:right w:val="none" w:sz="0" w:space="0" w:color="auto"/>
          </w:divBdr>
        </w:div>
        <w:div w:id="119999353">
          <w:marLeft w:val="0"/>
          <w:marRight w:val="0"/>
          <w:marTop w:val="0"/>
          <w:marBottom w:val="0"/>
          <w:divBdr>
            <w:top w:val="none" w:sz="0" w:space="0" w:color="auto"/>
            <w:left w:val="none" w:sz="0" w:space="0" w:color="auto"/>
            <w:bottom w:val="none" w:sz="0" w:space="0" w:color="auto"/>
            <w:right w:val="none" w:sz="0" w:space="0" w:color="auto"/>
          </w:divBdr>
        </w:div>
        <w:div w:id="398598638">
          <w:marLeft w:val="0"/>
          <w:marRight w:val="0"/>
          <w:marTop w:val="0"/>
          <w:marBottom w:val="0"/>
          <w:divBdr>
            <w:top w:val="none" w:sz="0" w:space="0" w:color="auto"/>
            <w:left w:val="none" w:sz="0" w:space="0" w:color="auto"/>
            <w:bottom w:val="none" w:sz="0" w:space="0" w:color="auto"/>
            <w:right w:val="none" w:sz="0" w:space="0" w:color="auto"/>
          </w:divBdr>
        </w:div>
        <w:div w:id="453210357">
          <w:marLeft w:val="0"/>
          <w:marRight w:val="0"/>
          <w:marTop w:val="0"/>
          <w:marBottom w:val="0"/>
          <w:divBdr>
            <w:top w:val="none" w:sz="0" w:space="0" w:color="auto"/>
            <w:left w:val="none" w:sz="0" w:space="0" w:color="auto"/>
            <w:bottom w:val="none" w:sz="0" w:space="0" w:color="auto"/>
            <w:right w:val="none" w:sz="0" w:space="0" w:color="auto"/>
          </w:divBdr>
        </w:div>
        <w:div w:id="643852800">
          <w:marLeft w:val="0"/>
          <w:marRight w:val="0"/>
          <w:marTop w:val="0"/>
          <w:marBottom w:val="0"/>
          <w:divBdr>
            <w:top w:val="none" w:sz="0" w:space="0" w:color="auto"/>
            <w:left w:val="none" w:sz="0" w:space="0" w:color="auto"/>
            <w:bottom w:val="none" w:sz="0" w:space="0" w:color="auto"/>
            <w:right w:val="none" w:sz="0" w:space="0" w:color="auto"/>
          </w:divBdr>
        </w:div>
        <w:div w:id="1109857395">
          <w:marLeft w:val="0"/>
          <w:marRight w:val="0"/>
          <w:marTop w:val="0"/>
          <w:marBottom w:val="0"/>
          <w:divBdr>
            <w:top w:val="none" w:sz="0" w:space="0" w:color="auto"/>
            <w:left w:val="none" w:sz="0" w:space="0" w:color="auto"/>
            <w:bottom w:val="none" w:sz="0" w:space="0" w:color="auto"/>
            <w:right w:val="none" w:sz="0" w:space="0" w:color="auto"/>
          </w:divBdr>
        </w:div>
        <w:div w:id="1414665404">
          <w:marLeft w:val="0"/>
          <w:marRight w:val="0"/>
          <w:marTop w:val="0"/>
          <w:marBottom w:val="0"/>
          <w:divBdr>
            <w:top w:val="none" w:sz="0" w:space="0" w:color="auto"/>
            <w:left w:val="none" w:sz="0" w:space="0" w:color="auto"/>
            <w:bottom w:val="none" w:sz="0" w:space="0" w:color="auto"/>
            <w:right w:val="none" w:sz="0" w:space="0" w:color="auto"/>
          </w:divBdr>
        </w:div>
        <w:div w:id="1542131092">
          <w:marLeft w:val="0"/>
          <w:marRight w:val="0"/>
          <w:marTop w:val="0"/>
          <w:marBottom w:val="0"/>
          <w:divBdr>
            <w:top w:val="none" w:sz="0" w:space="0" w:color="auto"/>
            <w:left w:val="none" w:sz="0" w:space="0" w:color="auto"/>
            <w:bottom w:val="none" w:sz="0" w:space="0" w:color="auto"/>
            <w:right w:val="none" w:sz="0" w:space="0" w:color="auto"/>
          </w:divBdr>
        </w:div>
        <w:div w:id="1843230745">
          <w:marLeft w:val="0"/>
          <w:marRight w:val="0"/>
          <w:marTop w:val="0"/>
          <w:marBottom w:val="0"/>
          <w:divBdr>
            <w:top w:val="none" w:sz="0" w:space="0" w:color="auto"/>
            <w:left w:val="none" w:sz="0" w:space="0" w:color="auto"/>
            <w:bottom w:val="none" w:sz="0" w:space="0" w:color="auto"/>
            <w:right w:val="none" w:sz="0" w:space="0" w:color="auto"/>
          </w:divBdr>
        </w:div>
        <w:div w:id="1867326158">
          <w:marLeft w:val="0"/>
          <w:marRight w:val="0"/>
          <w:marTop w:val="0"/>
          <w:marBottom w:val="0"/>
          <w:divBdr>
            <w:top w:val="none" w:sz="0" w:space="0" w:color="auto"/>
            <w:left w:val="none" w:sz="0" w:space="0" w:color="auto"/>
            <w:bottom w:val="none" w:sz="0" w:space="0" w:color="auto"/>
            <w:right w:val="none" w:sz="0" w:space="0" w:color="auto"/>
          </w:divBdr>
        </w:div>
      </w:divsChild>
    </w:div>
    <w:div w:id="812984027">
      <w:bodyDiv w:val="1"/>
      <w:marLeft w:val="0"/>
      <w:marRight w:val="0"/>
      <w:marTop w:val="0"/>
      <w:marBottom w:val="0"/>
      <w:divBdr>
        <w:top w:val="none" w:sz="0" w:space="0" w:color="auto"/>
        <w:left w:val="none" w:sz="0" w:space="0" w:color="auto"/>
        <w:bottom w:val="none" w:sz="0" w:space="0" w:color="auto"/>
        <w:right w:val="none" w:sz="0" w:space="0" w:color="auto"/>
      </w:divBdr>
      <w:divsChild>
        <w:div w:id="19430146">
          <w:marLeft w:val="0"/>
          <w:marRight w:val="0"/>
          <w:marTop w:val="0"/>
          <w:marBottom w:val="0"/>
          <w:divBdr>
            <w:top w:val="none" w:sz="0" w:space="0" w:color="auto"/>
            <w:left w:val="none" w:sz="0" w:space="0" w:color="auto"/>
            <w:bottom w:val="none" w:sz="0" w:space="0" w:color="auto"/>
            <w:right w:val="none" w:sz="0" w:space="0" w:color="auto"/>
          </w:divBdr>
        </w:div>
        <w:div w:id="300959832">
          <w:marLeft w:val="0"/>
          <w:marRight w:val="0"/>
          <w:marTop w:val="0"/>
          <w:marBottom w:val="0"/>
          <w:divBdr>
            <w:top w:val="none" w:sz="0" w:space="0" w:color="auto"/>
            <w:left w:val="none" w:sz="0" w:space="0" w:color="auto"/>
            <w:bottom w:val="none" w:sz="0" w:space="0" w:color="auto"/>
            <w:right w:val="none" w:sz="0" w:space="0" w:color="auto"/>
          </w:divBdr>
        </w:div>
        <w:div w:id="584847297">
          <w:marLeft w:val="0"/>
          <w:marRight w:val="0"/>
          <w:marTop w:val="0"/>
          <w:marBottom w:val="0"/>
          <w:divBdr>
            <w:top w:val="none" w:sz="0" w:space="0" w:color="auto"/>
            <w:left w:val="none" w:sz="0" w:space="0" w:color="auto"/>
            <w:bottom w:val="none" w:sz="0" w:space="0" w:color="auto"/>
            <w:right w:val="none" w:sz="0" w:space="0" w:color="auto"/>
          </w:divBdr>
        </w:div>
        <w:div w:id="770051567">
          <w:marLeft w:val="0"/>
          <w:marRight w:val="0"/>
          <w:marTop w:val="0"/>
          <w:marBottom w:val="0"/>
          <w:divBdr>
            <w:top w:val="none" w:sz="0" w:space="0" w:color="auto"/>
            <w:left w:val="none" w:sz="0" w:space="0" w:color="auto"/>
            <w:bottom w:val="none" w:sz="0" w:space="0" w:color="auto"/>
            <w:right w:val="none" w:sz="0" w:space="0" w:color="auto"/>
          </w:divBdr>
        </w:div>
        <w:div w:id="824593948">
          <w:marLeft w:val="0"/>
          <w:marRight w:val="0"/>
          <w:marTop w:val="0"/>
          <w:marBottom w:val="0"/>
          <w:divBdr>
            <w:top w:val="none" w:sz="0" w:space="0" w:color="auto"/>
            <w:left w:val="none" w:sz="0" w:space="0" w:color="auto"/>
            <w:bottom w:val="none" w:sz="0" w:space="0" w:color="auto"/>
            <w:right w:val="none" w:sz="0" w:space="0" w:color="auto"/>
          </w:divBdr>
        </w:div>
        <w:div w:id="989793525">
          <w:marLeft w:val="0"/>
          <w:marRight w:val="0"/>
          <w:marTop w:val="0"/>
          <w:marBottom w:val="0"/>
          <w:divBdr>
            <w:top w:val="none" w:sz="0" w:space="0" w:color="auto"/>
            <w:left w:val="none" w:sz="0" w:space="0" w:color="auto"/>
            <w:bottom w:val="none" w:sz="0" w:space="0" w:color="auto"/>
            <w:right w:val="none" w:sz="0" w:space="0" w:color="auto"/>
          </w:divBdr>
        </w:div>
        <w:div w:id="1077283590">
          <w:marLeft w:val="0"/>
          <w:marRight w:val="0"/>
          <w:marTop w:val="0"/>
          <w:marBottom w:val="0"/>
          <w:divBdr>
            <w:top w:val="none" w:sz="0" w:space="0" w:color="auto"/>
            <w:left w:val="none" w:sz="0" w:space="0" w:color="auto"/>
            <w:bottom w:val="none" w:sz="0" w:space="0" w:color="auto"/>
            <w:right w:val="none" w:sz="0" w:space="0" w:color="auto"/>
          </w:divBdr>
        </w:div>
        <w:div w:id="1096829256">
          <w:marLeft w:val="0"/>
          <w:marRight w:val="0"/>
          <w:marTop w:val="0"/>
          <w:marBottom w:val="0"/>
          <w:divBdr>
            <w:top w:val="none" w:sz="0" w:space="0" w:color="auto"/>
            <w:left w:val="none" w:sz="0" w:space="0" w:color="auto"/>
            <w:bottom w:val="none" w:sz="0" w:space="0" w:color="auto"/>
            <w:right w:val="none" w:sz="0" w:space="0" w:color="auto"/>
          </w:divBdr>
        </w:div>
        <w:div w:id="1310475615">
          <w:marLeft w:val="0"/>
          <w:marRight w:val="0"/>
          <w:marTop w:val="0"/>
          <w:marBottom w:val="0"/>
          <w:divBdr>
            <w:top w:val="none" w:sz="0" w:space="0" w:color="auto"/>
            <w:left w:val="none" w:sz="0" w:space="0" w:color="auto"/>
            <w:bottom w:val="none" w:sz="0" w:space="0" w:color="auto"/>
            <w:right w:val="none" w:sz="0" w:space="0" w:color="auto"/>
          </w:divBdr>
        </w:div>
        <w:div w:id="1670669240">
          <w:marLeft w:val="0"/>
          <w:marRight w:val="0"/>
          <w:marTop w:val="0"/>
          <w:marBottom w:val="0"/>
          <w:divBdr>
            <w:top w:val="none" w:sz="0" w:space="0" w:color="auto"/>
            <w:left w:val="none" w:sz="0" w:space="0" w:color="auto"/>
            <w:bottom w:val="none" w:sz="0" w:space="0" w:color="auto"/>
            <w:right w:val="none" w:sz="0" w:space="0" w:color="auto"/>
          </w:divBdr>
        </w:div>
        <w:div w:id="1751344420">
          <w:marLeft w:val="0"/>
          <w:marRight w:val="0"/>
          <w:marTop w:val="0"/>
          <w:marBottom w:val="0"/>
          <w:divBdr>
            <w:top w:val="none" w:sz="0" w:space="0" w:color="auto"/>
            <w:left w:val="none" w:sz="0" w:space="0" w:color="auto"/>
            <w:bottom w:val="none" w:sz="0" w:space="0" w:color="auto"/>
            <w:right w:val="none" w:sz="0" w:space="0" w:color="auto"/>
          </w:divBdr>
        </w:div>
        <w:div w:id="1956983379">
          <w:marLeft w:val="0"/>
          <w:marRight w:val="0"/>
          <w:marTop w:val="0"/>
          <w:marBottom w:val="0"/>
          <w:divBdr>
            <w:top w:val="none" w:sz="0" w:space="0" w:color="auto"/>
            <w:left w:val="none" w:sz="0" w:space="0" w:color="auto"/>
            <w:bottom w:val="none" w:sz="0" w:space="0" w:color="auto"/>
            <w:right w:val="none" w:sz="0" w:space="0" w:color="auto"/>
          </w:divBdr>
        </w:div>
        <w:div w:id="2052343484">
          <w:marLeft w:val="0"/>
          <w:marRight w:val="0"/>
          <w:marTop w:val="0"/>
          <w:marBottom w:val="0"/>
          <w:divBdr>
            <w:top w:val="none" w:sz="0" w:space="0" w:color="auto"/>
            <w:left w:val="none" w:sz="0" w:space="0" w:color="auto"/>
            <w:bottom w:val="none" w:sz="0" w:space="0" w:color="auto"/>
            <w:right w:val="none" w:sz="0" w:space="0" w:color="auto"/>
          </w:divBdr>
        </w:div>
      </w:divsChild>
    </w:div>
    <w:div w:id="876114862">
      <w:bodyDiv w:val="1"/>
      <w:marLeft w:val="0"/>
      <w:marRight w:val="0"/>
      <w:marTop w:val="0"/>
      <w:marBottom w:val="0"/>
      <w:divBdr>
        <w:top w:val="none" w:sz="0" w:space="0" w:color="auto"/>
        <w:left w:val="none" w:sz="0" w:space="0" w:color="auto"/>
        <w:bottom w:val="none" w:sz="0" w:space="0" w:color="auto"/>
        <w:right w:val="none" w:sz="0" w:space="0" w:color="auto"/>
      </w:divBdr>
      <w:divsChild>
        <w:div w:id="28457997">
          <w:marLeft w:val="0"/>
          <w:marRight w:val="0"/>
          <w:marTop w:val="0"/>
          <w:marBottom w:val="0"/>
          <w:divBdr>
            <w:top w:val="none" w:sz="0" w:space="0" w:color="auto"/>
            <w:left w:val="none" w:sz="0" w:space="0" w:color="auto"/>
            <w:bottom w:val="none" w:sz="0" w:space="0" w:color="auto"/>
            <w:right w:val="none" w:sz="0" w:space="0" w:color="auto"/>
          </w:divBdr>
        </w:div>
        <w:div w:id="524560998">
          <w:marLeft w:val="0"/>
          <w:marRight w:val="0"/>
          <w:marTop w:val="0"/>
          <w:marBottom w:val="0"/>
          <w:divBdr>
            <w:top w:val="none" w:sz="0" w:space="0" w:color="auto"/>
            <w:left w:val="none" w:sz="0" w:space="0" w:color="auto"/>
            <w:bottom w:val="none" w:sz="0" w:space="0" w:color="auto"/>
            <w:right w:val="none" w:sz="0" w:space="0" w:color="auto"/>
          </w:divBdr>
        </w:div>
        <w:div w:id="581448022">
          <w:marLeft w:val="0"/>
          <w:marRight w:val="0"/>
          <w:marTop w:val="0"/>
          <w:marBottom w:val="0"/>
          <w:divBdr>
            <w:top w:val="none" w:sz="0" w:space="0" w:color="auto"/>
            <w:left w:val="none" w:sz="0" w:space="0" w:color="auto"/>
            <w:bottom w:val="none" w:sz="0" w:space="0" w:color="auto"/>
            <w:right w:val="none" w:sz="0" w:space="0" w:color="auto"/>
          </w:divBdr>
        </w:div>
        <w:div w:id="704989856">
          <w:marLeft w:val="0"/>
          <w:marRight w:val="0"/>
          <w:marTop w:val="0"/>
          <w:marBottom w:val="0"/>
          <w:divBdr>
            <w:top w:val="none" w:sz="0" w:space="0" w:color="auto"/>
            <w:left w:val="none" w:sz="0" w:space="0" w:color="auto"/>
            <w:bottom w:val="none" w:sz="0" w:space="0" w:color="auto"/>
            <w:right w:val="none" w:sz="0" w:space="0" w:color="auto"/>
          </w:divBdr>
        </w:div>
        <w:div w:id="875391678">
          <w:marLeft w:val="0"/>
          <w:marRight w:val="0"/>
          <w:marTop w:val="0"/>
          <w:marBottom w:val="0"/>
          <w:divBdr>
            <w:top w:val="none" w:sz="0" w:space="0" w:color="auto"/>
            <w:left w:val="none" w:sz="0" w:space="0" w:color="auto"/>
            <w:bottom w:val="none" w:sz="0" w:space="0" w:color="auto"/>
            <w:right w:val="none" w:sz="0" w:space="0" w:color="auto"/>
          </w:divBdr>
        </w:div>
        <w:div w:id="887691769">
          <w:marLeft w:val="0"/>
          <w:marRight w:val="0"/>
          <w:marTop w:val="0"/>
          <w:marBottom w:val="0"/>
          <w:divBdr>
            <w:top w:val="none" w:sz="0" w:space="0" w:color="auto"/>
            <w:left w:val="none" w:sz="0" w:space="0" w:color="auto"/>
            <w:bottom w:val="none" w:sz="0" w:space="0" w:color="auto"/>
            <w:right w:val="none" w:sz="0" w:space="0" w:color="auto"/>
          </w:divBdr>
        </w:div>
        <w:div w:id="1141921641">
          <w:marLeft w:val="0"/>
          <w:marRight w:val="0"/>
          <w:marTop w:val="0"/>
          <w:marBottom w:val="0"/>
          <w:divBdr>
            <w:top w:val="none" w:sz="0" w:space="0" w:color="auto"/>
            <w:left w:val="none" w:sz="0" w:space="0" w:color="auto"/>
            <w:bottom w:val="none" w:sz="0" w:space="0" w:color="auto"/>
            <w:right w:val="none" w:sz="0" w:space="0" w:color="auto"/>
          </w:divBdr>
        </w:div>
        <w:div w:id="1158037340">
          <w:marLeft w:val="0"/>
          <w:marRight w:val="0"/>
          <w:marTop w:val="0"/>
          <w:marBottom w:val="0"/>
          <w:divBdr>
            <w:top w:val="none" w:sz="0" w:space="0" w:color="auto"/>
            <w:left w:val="none" w:sz="0" w:space="0" w:color="auto"/>
            <w:bottom w:val="none" w:sz="0" w:space="0" w:color="auto"/>
            <w:right w:val="none" w:sz="0" w:space="0" w:color="auto"/>
          </w:divBdr>
        </w:div>
        <w:div w:id="1240022045">
          <w:marLeft w:val="0"/>
          <w:marRight w:val="0"/>
          <w:marTop w:val="0"/>
          <w:marBottom w:val="0"/>
          <w:divBdr>
            <w:top w:val="none" w:sz="0" w:space="0" w:color="auto"/>
            <w:left w:val="none" w:sz="0" w:space="0" w:color="auto"/>
            <w:bottom w:val="none" w:sz="0" w:space="0" w:color="auto"/>
            <w:right w:val="none" w:sz="0" w:space="0" w:color="auto"/>
          </w:divBdr>
        </w:div>
        <w:div w:id="1255364534">
          <w:marLeft w:val="0"/>
          <w:marRight w:val="0"/>
          <w:marTop w:val="0"/>
          <w:marBottom w:val="0"/>
          <w:divBdr>
            <w:top w:val="none" w:sz="0" w:space="0" w:color="auto"/>
            <w:left w:val="none" w:sz="0" w:space="0" w:color="auto"/>
            <w:bottom w:val="none" w:sz="0" w:space="0" w:color="auto"/>
            <w:right w:val="none" w:sz="0" w:space="0" w:color="auto"/>
          </w:divBdr>
        </w:div>
        <w:div w:id="1446266264">
          <w:marLeft w:val="0"/>
          <w:marRight w:val="0"/>
          <w:marTop w:val="0"/>
          <w:marBottom w:val="0"/>
          <w:divBdr>
            <w:top w:val="none" w:sz="0" w:space="0" w:color="auto"/>
            <w:left w:val="none" w:sz="0" w:space="0" w:color="auto"/>
            <w:bottom w:val="none" w:sz="0" w:space="0" w:color="auto"/>
            <w:right w:val="none" w:sz="0" w:space="0" w:color="auto"/>
          </w:divBdr>
        </w:div>
        <w:div w:id="1583878012">
          <w:marLeft w:val="0"/>
          <w:marRight w:val="0"/>
          <w:marTop w:val="0"/>
          <w:marBottom w:val="0"/>
          <w:divBdr>
            <w:top w:val="none" w:sz="0" w:space="0" w:color="auto"/>
            <w:left w:val="none" w:sz="0" w:space="0" w:color="auto"/>
            <w:bottom w:val="none" w:sz="0" w:space="0" w:color="auto"/>
            <w:right w:val="none" w:sz="0" w:space="0" w:color="auto"/>
          </w:divBdr>
        </w:div>
        <w:div w:id="1734305522">
          <w:marLeft w:val="0"/>
          <w:marRight w:val="0"/>
          <w:marTop w:val="0"/>
          <w:marBottom w:val="0"/>
          <w:divBdr>
            <w:top w:val="none" w:sz="0" w:space="0" w:color="auto"/>
            <w:left w:val="none" w:sz="0" w:space="0" w:color="auto"/>
            <w:bottom w:val="none" w:sz="0" w:space="0" w:color="auto"/>
            <w:right w:val="none" w:sz="0" w:space="0" w:color="auto"/>
          </w:divBdr>
        </w:div>
        <w:div w:id="1907295524">
          <w:marLeft w:val="0"/>
          <w:marRight w:val="0"/>
          <w:marTop w:val="0"/>
          <w:marBottom w:val="0"/>
          <w:divBdr>
            <w:top w:val="none" w:sz="0" w:space="0" w:color="auto"/>
            <w:left w:val="none" w:sz="0" w:space="0" w:color="auto"/>
            <w:bottom w:val="none" w:sz="0" w:space="0" w:color="auto"/>
            <w:right w:val="none" w:sz="0" w:space="0" w:color="auto"/>
          </w:divBdr>
        </w:div>
        <w:div w:id="1977831946">
          <w:marLeft w:val="0"/>
          <w:marRight w:val="0"/>
          <w:marTop w:val="0"/>
          <w:marBottom w:val="0"/>
          <w:divBdr>
            <w:top w:val="none" w:sz="0" w:space="0" w:color="auto"/>
            <w:left w:val="none" w:sz="0" w:space="0" w:color="auto"/>
            <w:bottom w:val="none" w:sz="0" w:space="0" w:color="auto"/>
            <w:right w:val="none" w:sz="0" w:space="0" w:color="auto"/>
          </w:divBdr>
        </w:div>
        <w:div w:id="2010407117">
          <w:marLeft w:val="0"/>
          <w:marRight w:val="0"/>
          <w:marTop w:val="0"/>
          <w:marBottom w:val="0"/>
          <w:divBdr>
            <w:top w:val="none" w:sz="0" w:space="0" w:color="auto"/>
            <w:left w:val="none" w:sz="0" w:space="0" w:color="auto"/>
            <w:bottom w:val="none" w:sz="0" w:space="0" w:color="auto"/>
            <w:right w:val="none" w:sz="0" w:space="0" w:color="auto"/>
          </w:divBdr>
        </w:div>
        <w:div w:id="2040929890">
          <w:marLeft w:val="0"/>
          <w:marRight w:val="0"/>
          <w:marTop w:val="0"/>
          <w:marBottom w:val="0"/>
          <w:divBdr>
            <w:top w:val="none" w:sz="0" w:space="0" w:color="auto"/>
            <w:left w:val="none" w:sz="0" w:space="0" w:color="auto"/>
            <w:bottom w:val="none" w:sz="0" w:space="0" w:color="auto"/>
            <w:right w:val="none" w:sz="0" w:space="0" w:color="auto"/>
          </w:divBdr>
        </w:div>
      </w:divsChild>
    </w:div>
    <w:div w:id="1160778440">
      <w:bodyDiv w:val="1"/>
      <w:marLeft w:val="0"/>
      <w:marRight w:val="0"/>
      <w:marTop w:val="0"/>
      <w:marBottom w:val="0"/>
      <w:divBdr>
        <w:top w:val="none" w:sz="0" w:space="0" w:color="auto"/>
        <w:left w:val="none" w:sz="0" w:space="0" w:color="auto"/>
        <w:bottom w:val="none" w:sz="0" w:space="0" w:color="auto"/>
        <w:right w:val="none" w:sz="0" w:space="0" w:color="auto"/>
      </w:divBdr>
      <w:divsChild>
        <w:div w:id="1853688007">
          <w:marLeft w:val="0"/>
          <w:marRight w:val="0"/>
          <w:marTop w:val="0"/>
          <w:marBottom w:val="0"/>
          <w:divBdr>
            <w:top w:val="none" w:sz="0" w:space="0" w:color="auto"/>
            <w:left w:val="none" w:sz="0" w:space="0" w:color="auto"/>
            <w:bottom w:val="none" w:sz="0" w:space="0" w:color="auto"/>
            <w:right w:val="none" w:sz="0" w:space="0" w:color="auto"/>
          </w:divBdr>
        </w:div>
        <w:div w:id="1048919119">
          <w:marLeft w:val="0"/>
          <w:marRight w:val="0"/>
          <w:marTop w:val="0"/>
          <w:marBottom w:val="0"/>
          <w:divBdr>
            <w:top w:val="none" w:sz="0" w:space="0" w:color="auto"/>
            <w:left w:val="none" w:sz="0" w:space="0" w:color="auto"/>
            <w:bottom w:val="none" w:sz="0" w:space="0" w:color="auto"/>
            <w:right w:val="none" w:sz="0" w:space="0" w:color="auto"/>
          </w:divBdr>
        </w:div>
        <w:div w:id="1088426905">
          <w:marLeft w:val="0"/>
          <w:marRight w:val="0"/>
          <w:marTop w:val="0"/>
          <w:marBottom w:val="0"/>
          <w:divBdr>
            <w:top w:val="none" w:sz="0" w:space="0" w:color="auto"/>
            <w:left w:val="none" w:sz="0" w:space="0" w:color="auto"/>
            <w:bottom w:val="none" w:sz="0" w:space="0" w:color="auto"/>
            <w:right w:val="none" w:sz="0" w:space="0" w:color="auto"/>
          </w:divBdr>
        </w:div>
        <w:div w:id="1425109657">
          <w:marLeft w:val="0"/>
          <w:marRight w:val="0"/>
          <w:marTop w:val="0"/>
          <w:marBottom w:val="0"/>
          <w:divBdr>
            <w:top w:val="none" w:sz="0" w:space="0" w:color="auto"/>
            <w:left w:val="none" w:sz="0" w:space="0" w:color="auto"/>
            <w:bottom w:val="none" w:sz="0" w:space="0" w:color="auto"/>
            <w:right w:val="none" w:sz="0" w:space="0" w:color="auto"/>
          </w:divBdr>
        </w:div>
        <w:div w:id="1864972237">
          <w:marLeft w:val="0"/>
          <w:marRight w:val="0"/>
          <w:marTop w:val="0"/>
          <w:marBottom w:val="0"/>
          <w:divBdr>
            <w:top w:val="none" w:sz="0" w:space="0" w:color="auto"/>
            <w:left w:val="none" w:sz="0" w:space="0" w:color="auto"/>
            <w:bottom w:val="none" w:sz="0" w:space="0" w:color="auto"/>
            <w:right w:val="none" w:sz="0" w:space="0" w:color="auto"/>
          </w:divBdr>
        </w:div>
        <w:div w:id="1391266725">
          <w:marLeft w:val="0"/>
          <w:marRight w:val="0"/>
          <w:marTop w:val="0"/>
          <w:marBottom w:val="0"/>
          <w:divBdr>
            <w:top w:val="none" w:sz="0" w:space="0" w:color="auto"/>
            <w:left w:val="none" w:sz="0" w:space="0" w:color="auto"/>
            <w:bottom w:val="none" w:sz="0" w:space="0" w:color="auto"/>
            <w:right w:val="none" w:sz="0" w:space="0" w:color="auto"/>
          </w:divBdr>
        </w:div>
      </w:divsChild>
    </w:div>
    <w:div w:id="1166824765">
      <w:bodyDiv w:val="1"/>
      <w:marLeft w:val="0"/>
      <w:marRight w:val="0"/>
      <w:marTop w:val="0"/>
      <w:marBottom w:val="0"/>
      <w:divBdr>
        <w:top w:val="none" w:sz="0" w:space="0" w:color="auto"/>
        <w:left w:val="none" w:sz="0" w:space="0" w:color="auto"/>
        <w:bottom w:val="none" w:sz="0" w:space="0" w:color="auto"/>
        <w:right w:val="none" w:sz="0" w:space="0" w:color="auto"/>
      </w:divBdr>
      <w:divsChild>
        <w:div w:id="789221">
          <w:marLeft w:val="0"/>
          <w:marRight w:val="0"/>
          <w:marTop w:val="0"/>
          <w:marBottom w:val="0"/>
          <w:divBdr>
            <w:top w:val="none" w:sz="0" w:space="0" w:color="auto"/>
            <w:left w:val="none" w:sz="0" w:space="0" w:color="auto"/>
            <w:bottom w:val="none" w:sz="0" w:space="0" w:color="auto"/>
            <w:right w:val="none" w:sz="0" w:space="0" w:color="auto"/>
          </w:divBdr>
        </w:div>
        <w:div w:id="66805173">
          <w:marLeft w:val="0"/>
          <w:marRight w:val="0"/>
          <w:marTop w:val="0"/>
          <w:marBottom w:val="0"/>
          <w:divBdr>
            <w:top w:val="none" w:sz="0" w:space="0" w:color="auto"/>
            <w:left w:val="none" w:sz="0" w:space="0" w:color="auto"/>
            <w:bottom w:val="none" w:sz="0" w:space="0" w:color="auto"/>
            <w:right w:val="none" w:sz="0" w:space="0" w:color="auto"/>
          </w:divBdr>
        </w:div>
        <w:div w:id="79954569">
          <w:marLeft w:val="0"/>
          <w:marRight w:val="0"/>
          <w:marTop w:val="0"/>
          <w:marBottom w:val="0"/>
          <w:divBdr>
            <w:top w:val="none" w:sz="0" w:space="0" w:color="auto"/>
            <w:left w:val="none" w:sz="0" w:space="0" w:color="auto"/>
            <w:bottom w:val="none" w:sz="0" w:space="0" w:color="auto"/>
            <w:right w:val="none" w:sz="0" w:space="0" w:color="auto"/>
          </w:divBdr>
        </w:div>
        <w:div w:id="80301002">
          <w:marLeft w:val="0"/>
          <w:marRight w:val="0"/>
          <w:marTop w:val="0"/>
          <w:marBottom w:val="0"/>
          <w:divBdr>
            <w:top w:val="none" w:sz="0" w:space="0" w:color="auto"/>
            <w:left w:val="none" w:sz="0" w:space="0" w:color="auto"/>
            <w:bottom w:val="none" w:sz="0" w:space="0" w:color="auto"/>
            <w:right w:val="none" w:sz="0" w:space="0" w:color="auto"/>
          </w:divBdr>
        </w:div>
        <w:div w:id="193344549">
          <w:marLeft w:val="0"/>
          <w:marRight w:val="0"/>
          <w:marTop w:val="0"/>
          <w:marBottom w:val="0"/>
          <w:divBdr>
            <w:top w:val="none" w:sz="0" w:space="0" w:color="auto"/>
            <w:left w:val="none" w:sz="0" w:space="0" w:color="auto"/>
            <w:bottom w:val="none" w:sz="0" w:space="0" w:color="auto"/>
            <w:right w:val="none" w:sz="0" w:space="0" w:color="auto"/>
          </w:divBdr>
        </w:div>
        <w:div w:id="241916656">
          <w:marLeft w:val="0"/>
          <w:marRight w:val="0"/>
          <w:marTop w:val="0"/>
          <w:marBottom w:val="0"/>
          <w:divBdr>
            <w:top w:val="none" w:sz="0" w:space="0" w:color="auto"/>
            <w:left w:val="none" w:sz="0" w:space="0" w:color="auto"/>
            <w:bottom w:val="none" w:sz="0" w:space="0" w:color="auto"/>
            <w:right w:val="none" w:sz="0" w:space="0" w:color="auto"/>
          </w:divBdr>
        </w:div>
        <w:div w:id="242106861">
          <w:marLeft w:val="0"/>
          <w:marRight w:val="0"/>
          <w:marTop w:val="0"/>
          <w:marBottom w:val="0"/>
          <w:divBdr>
            <w:top w:val="none" w:sz="0" w:space="0" w:color="auto"/>
            <w:left w:val="none" w:sz="0" w:space="0" w:color="auto"/>
            <w:bottom w:val="none" w:sz="0" w:space="0" w:color="auto"/>
            <w:right w:val="none" w:sz="0" w:space="0" w:color="auto"/>
          </w:divBdr>
        </w:div>
        <w:div w:id="250167091">
          <w:marLeft w:val="0"/>
          <w:marRight w:val="0"/>
          <w:marTop w:val="0"/>
          <w:marBottom w:val="0"/>
          <w:divBdr>
            <w:top w:val="none" w:sz="0" w:space="0" w:color="auto"/>
            <w:left w:val="none" w:sz="0" w:space="0" w:color="auto"/>
            <w:bottom w:val="none" w:sz="0" w:space="0" w:color="auto"/>
            <w:right w:val="none" w:sz="0" w:space="0" w:color="auto"/>
          </w:divBdr>
        </w:div>
        <w:div w:id="256208718">
          <w:marLeft w:val="0"/>
          <w:marRight w:val="0"/>
          <w:marTop w:val="0"/>
          <w:marBottom w:val="0"/>
          <w:divBdr>
            <w:top w:val="none" w:sz="0" w:space="0" w:color="auto"/>
            <w:left w:val="none" w:sz="0" w:space="0" w:color="auto"/>
            <w:bottom w:val="none" w:sz="0" w:space="0" w:color="auto"/>
            <w:right w:val="none" w:sz="0" w:space="0" w:color="auto"/>
          </w:divBdr>
        </w:div>
        <w:div w:id="266423714">
          <w:marLeft w:val="0"/>
          <w:marRight w:val="0"/>
          <w:marTop w:val="0"/>
          <w:marBottom w:val="0"/>
          <w:divBdr>
            <w:top w:val="none" w:sz="0" w:space="0" w:color="auto"/>
            <w:left w:val="none" w:sz="0" w:space="0" w:color="auto"/>
            <w:bottom w:val="none" w:sz="0" w:space="0" w:color="auto"/>
            <w:right w:val="none" w:sz="0" w:space="0" w:color="auto"/>
          </w:divBdr>
        </w:div>
        <w:div w:id="268045382">
          <w:marLeft w:val="0"/>
          <w:marRight w:val="0"/>
          <w:marTop w:val="0"/>
          <w:marBottom w:val="0"/>
          <w:divBdr>
            <w:top w:val="none" w:sz="0" w:space="0" w:color="auto"/>
            <w:left w:val="none" w:sz="0" w:space="0" w:color="auto"/>
            <w:bottom w:val="none" w:sz="0" w:space="0" w:color="auto"/>
            <w:right w:val="none" w:sz="0" w:space="0" w:color="auto"/>
          </w:divBdr>
        </w:div>
        <w:div w:id="282201330">
          <w:marLeft w:val="0"/>
          <w:marRight w:val="0"/>
          <w:marTop w:val="0"/>
          <w:marBottom w:val="0"/>
          <w:divBdr>
            <w:top w:val="none" w:sz="0" w:space="0" w:color="auto"/>
            <w:left w:val="none" w:sz="0" w:space="0" w:color="auto"/>
            <w:bottom w:val="none" w:sz="0" w:space="0" w:color="auto"/>
            <w:right w:val="none" w:sz="0" w:space="0" w:color="auto"/>
          </w:divBdr>
        </w:div>
        <w:div w:id="282618069">
          <w:marLeft w:val="0"/>
          <w:marRight w:val="0"/>
          <w:marTop w:val="0"/>
          <w:marBottom w:val="0"/>
          <w:divBdr>
            <w:top w:val="none" w:sz="0" w:space="0" w:color="auto"/>
            <w:left w:val="none" w:sz="0" w:space="0" w:color="auto"/>
            <w:bottom w:val="none" w:sz="0" w:space="0" w:color="auto"/>
            <w:right w:val="none" w:sz="0" w:space="0" w:color="auto"/>
          </w:divBdr>
        </w:div>
        <w:div w:id="284237659">
          <w:marLeft w:val="0"/>
          <w:marRight w:val="0"/>
          <w:marTop w:val="0"/>
          <w:marBottom w:val="0"/>
          <w:divBdr>
            <w:top w:val="none" w:sz="0" w:space="0" w:color="auto"/>
            <w:left w:val="none" w:sz="0" w:space="0" w:color="auto"/>
            <w:bottom w:val="none" w:sz="0" w:space="0" w:color="auto"/>
            <w:right w:val="none" w:sz="0" w:space="0" w:color="auto"/>
          </w:divBdr>
        </w:div>
        <w:div w:id="326247170">
          <w:marLeft w:val="0"/>
          <w:marRight w:val="0"/>
          <w:marTop w:val="0"/>
          <w:marBottom w:val="0"/>
          <w:divBdr>
            <w:top w:val="none" w:sz="0" w:space="0" w:color="auto"/>
            <w:left w:val="none" w:sz="0" w:space="0" w:color="auto"/>
            <w:bottom w:val="none" w:sz="0" w:space="0" w:color="auto"/>
            <w:right w:val="none" w:sz="0" w:space="0" w:color="auto"/>
          </w:divBdr>
        </w:div>
        <w:div w:id="422845693">
          <w:marLeft w:val="0"/>
          <w:marRight w:val="0"/>
          <w:marTop w:val="0"/>
          <w:marBottom w:val="0"/>
          <w:divBdr>
            <w:top w:val="none" w:sz="0" w:space="0" w:color="auto"/>
            <w:left w:val="none" w:sz="0" w:space="0" w:color="auto"/>
            <w:bottom w:val="none" w:sz="0" w:space="0" w:color="auto"/>
            <w:right w:val="none" w:sz="0" w:space="0" w:color="auto"/>
          </w:divBdr>
        </w:div>
        <w:div w:id="426196807">
          <w:marLeft w:val="0"/>
          <w:marRight w:val="0"/>
          <w:marTop w:val="0"/>
          <w:marBottom w:val="0"/>
          <w:divBdr>
            <w:top w:val="none" w:sz="0" w:space="0" w:color="auto"/>
            <w:left w:val="none" w:sz="0" w:space="0" w:color="auto"/>
            <w:bottom w:val="none" w:sz="0" w:space="0" w:color="auto"/>
            <w:right w:val="none" w:sz="0" w:space="0" w:color="auto"/>
          </w:divBdr>
        </w:div>
        <w:div w:id="431896747">
          <w:marLeft w:val="0"/>
          <w:marRight w:val="0"/>
          <w:marTop w:val="0"/>
          <w:marBottom w:val="0"/>
          <w:divBdr>
            <w:top w:val="none" w:sz="0" w:space="0" w:color="auto"/>
            <w:left w:val="none" w:sz="0" w:space="0" w:color="auto"/>
            <w:bottom w:val="none" w:sz="0" w:space="0" w:color="auto"/>
            <w:right w:val="none" w:sz="0" w:space="0" w:color="auto"/>
          </w:divBdr>
        </w:div>
        <w:div w:id="489447206">
          <w:marLeft w:val="0"/>
          <w:marRight w:val="0"/>
          <w:marTop w:val="0"/>
          <w:marBottom w:val="0"/>
          <w:divBdr>
            <w:top w:val="none" w:sz="0" w:space="0" w:color="auto"/>
            <w:left w:val="none" w:sz="0" w:space="0" w:color="auto"/>
            <w:bottom w:val="none" w:sz="0" w:space="0" w:color="auto"/>
            <w:right w:val="none" w:sz="0" w:space="0" w:color="auto"/>
          </w:divBdr>
        </w:div>
        <w:div w:id="519048275">
          <w:marLeft w:val="0"/>
          <w:marRight w:val="0"/>
          <w:marTop w:val="0"/>
          <w:marBottom w:val="0"/>
          <w:divBdr>
            <w:top w:val="none" w:sz="0" w:space="0" w:color="auto"/>
            <w:left w:val="none" w:sz="0" w:space="0" w:color="auto"/>
            <w:bottom w:val="none" w:sz="0" w:space="0" w:color="auto"/>
            <w:right w:val="none" w:sz="0" w:space="0" w:color="auto"/>
          </w:divBdr>
        </w:div>
        <w:div w:id="520431567">
          <w:marLeft w:val="0"/>
          <w:marRight w:val="0"/>
          <w:marTop w:val="0"/>
          <w:marBottom w:val="0"/>
          <w:divBdr>
            <w:top w:val="none" w:sz="0" w:space="0" w:color="auto"/>
            <w:left w:val="none" w:sz="0" w:space="0" w:color="auto"/>
            <w:bottom w:val="none" w:sz="0" w:space="0" w:color="auto"/>
            <w:right w:val="none" w:sz="0" w:space="0" w:color="auto"/>
          </w:divBdr>
        </w:div>
        <w:div w:id="596599241">
          <w:marLeft w:val="0"/>
          <w:marRight w:val="0"/>
          <w:marTop w:val="0"/>
          <w:marBottom w:val="0"/>
          <w:divBdr>
            <w:top w:val="none" w:sz="0" w:space="0" w:color="auto"/>
            <w:left w:val="none" w:sz="0" w:space="0" w:color="auto"/>
            <w:bottom w:val="none" w:sz="0" w:space="0" w:color="auto"/>
            <w:right w:val="none" w:sz="0" w:space="0" w:color="auto"/>
          </w:divBdr>
        </w:div>
        <w:div w:id="621615817">
          <w:marLeft w:val="0"/>
          <w:marRight w:val="0"/>
          <w:marTop w:val="0"/>
          <w:marBottom w:val="0"/>
          <w:divBdr>
            <w:top w:val="none" w:sz="0" w:space="0" w:color="auto"/>
            <w:left w:val="none" w:sz="0" w:space="0" w:color="auto"/>
            <w:bottom w:val="none" w:sz="0" w:space="0" w:color="auto"/>
            <w:right w:val="none" w:sz="0" w:space="0" w:color="auto"/>
          </w:divBdr>
        </w:div>
        <w:div w:id="665212931">
          <w:marLeft w:val="0"/>
          <w:marRight w:val="0"/>
          <w:marTop w:val="0"/>
          <w:marBottom w:val="0"/>
          <w:divBdr>
            <w:top w:val="none" w:sz="0" w:space="0" w:color="auto"/>
            <w:left w:val="none" w:sz="0" w:space="0" w:color="auto"/>
            <w:bottom w:val="none" w:sz="0" w:space="0" w:color="auto"/>
            <w:right w:val="none" w:sz="0" w:space="0" w:color="auto"/>
          </w:divBdr>
        </w:div>
        <w:div w:id="674575690">
          <w:marLeft w:val="0"/>
          <w:marRight w:val="0"/>
          <w:marTop w:val="0"/>
          <w:marBottom w:val="0"/>
          <w:divBdr>
            <w:top w:val="none" w:sz="0" w:space="0" w:color="auto"/>
            <w:left w:val="none" w:sz="0" w:space="0" w:color="auto"/>
            <w:bottom w:val="none" w:sz="0" w:space="0" w:color="auto"/>
            <w:right w:val="none" w:sz="0" w:space="0" w:color="auto"/>
          </w:divBdr>
        </w:div>
        <w:div w:id="712274143">
          <w:marLeft w:val="0"/>
          <w:marRight w:val="0"/>
          <w:marTop w:val="0"/>
          <w:marBottom w:val="0"/>
          <w:divBdr>
            <w:top w:val="none" w:sz="0" w:space="0" w:color="auto"/>
            <w:left w:val="none" w:sz="0" w:space="0" w:color="auto"/>
            <w:bottom w:val="none" w:sz="0" w:space="0" w:color="auto"/>
            <w:right w:val="none" w:sz="0" w:space="0" w:color="auto"/>
          </w:divBdr>
        </w:div>
        <w:div w:id="735781022">
          <w:marLeft w:val="0"/>
          <w:marRight w:val="0"/>
          <w:marTop w:val="0"/>
          <w:marBottom w:val="0"/>
          <w:divBdr>
            <w:top w:val="none" w:sz="0" w:space="0" w:color="auto"/>
            <w:left w:val="none" w:sz="0" w:space="0" w:color="auto"/>
            <w:bottom w:val="none" w:sz="0" w:space="0" w:color="auto"/>
            <w:right w:val="none" w:sz="0" w:space="0" w:color="auto"/>
          </w:divBdr>
        </w:div>
        <w:div w:id="826285245">
          <w:marLeft w:val="0"/>
          <w:marRight w:val="0"/>
          <w:marTop w:val="0"/>
          <w:marBottom w:val="0"/>
          <w:divBdr>
            <w:top w:val="none" w:sz="0" w:space="0" w:color="auto"/>
            <w:left w:val="none" w:sz="0" w:space="0" w:color="auto"/>
            <w:bottom w:val="none" w:sz="0" w:space="0" w:color="auto"/>
            <w:right w:val="none" w:sz="0" w:space="0" w:color="auto"/>
          </w:divBdr>
        </w:div>
        <w:div w:id="904606073">
          <w:marLeft w:val="0"/>
          <w:marRight w:val="0"/>
          <w:marTop w:val="0"/>
          <w:marBottom w:val="0"/>
          <w:divBdr>
            <w:top w:val="none" w:sz="0" w:space="0" w:color="auto"/>
            <w:left w:val="none" w:sz="0" w:space="0" w:color="auto"/>
            <w:bottom w:val="none" w:sz="0" w:space="0" w:color="auto"/>
            <w:right w:val="none" w:sz="0" w:space="0" w:color="auto"/>
          </w:divBdr>
        </w:div>
        <w:div w:id="1001397011">
          <w:marLeft w:val="0"/>
          <w:marRight w:val="0"/>
          <w:marTop w:val="0"/>
          <w:marBottom w:val="0"/>
          <w:divBdr>
            <w:top w:val="none" w:sz="0" w:space="0" w:color="auto"/>
            <w:left w:val="none" w:sz="0" w:space="0" w:color="auto"/>
            <w:bottom w:val="none" w:sz="0" w:space="0" w:color="auto"/>
            <w:right w:val="none" w:sz="0" w:space="0" w:color="auto"/>
          </w:divBdr>
        </w:div>
        <w:div w:id="1002902590">
          <w:marLeft w:val="0"/>
          <w:marRight w:val="0"/>
          <w:marTop w:val="0"/>
          <w:marBottom w:val="0"/>
          <w:divBdr>
            <w:top w:val="none" w:sz="0" w:space="0" w:color="auto"/>
            <w:left w:val="none" w:sz="0" w:space="0" w:color="auto"/>
            <w:bottom w:val="none" w:sz="0" w:space="0" w:color="auto"/>
            <w:right w:val="none" w:sz="0" w:space="0" w:color="auto"/>
          </w:divBdr>
        </w:div>
        <w:div w:id="1008606494">
          <w:marLeft w:val="0"/>
          <w:marRight w:val="0"/>
          <w:marTop w:val="0"/>
          <w:marBottom w:val="0"/>
          <w:divBdr>
            <w:top w:val="none" w:sz="0" w:space="0" w:color="auto"/>
            <w:left w:val="none" w:sz="0" w:space="0" w:color="auto"/>
            <w:bottom w:val="none" w:sz="0" w:space="0" w:color="auto"/>
            <w:right w:val="none" w:sz="0" w:space="0" w:color="auto"/>
          </w:divBdr>
        </w:div>
        <w:div w:id="1099063071">
          <w:marLeft w:val="0"/>
          <w:marRight w:val="0"/>
          <w:marTop w:val="0"/>
          <w:marBottom w:val="0"/>
          <w:divBdr>
            <w:top w:val="none" w:sz="0" w:space="0" w:color="auto"/>
            <w:left w:val="none" w:sz="0" w:space="0" w:color="auto"/>
            <w:bottom w:val="none" w:sz="0" w:space="0" w:color="auto"/>
            <w:right w:val="none" w:sz="0" w:space="0" w:color="auto"/>
          </w:divBdr>
        </w:div>
        <w:div w:id="1137141234">
          <w:marLeft w:val="0"/>
          <w:marRight w:val="0"/>
          <w:marTop w:val="0"/>
          <w:marBottom w:val="0"/>
          <w:divBdr>
            <w:top w:val="none" w:sz="0" w:space="0" w:color="auto"/>
            <w:left w:val="none" w:sz="0" w:space="0" w:color="auto"/>
            <w:bottom w:val="none" w:sz="0" w:space="0" w:color="auto"/>
            <w:right w:val="none" w:sz="0" w:space="0" w:color="auto"/>
          </w:divBdr>
        </w:div>
        <w:div w:id="1160345363">
          <w:marLeft w:val="0"/>
          <w:marRight w:val="0"/>
          <w:marTop w:val="0"/>
          <w:marBottom w:val="0"/>
          <w:divBdr>
            <w:top w:val="none" w:sz="0" w:space="0" w:color="auto"/>
            <w:left w:val="none" w:sz="0" w:space="0" w:color="auto"/>
            <w:bottom w:val="none" w:sz="0" w:space="0" w:color="auto"/>
            <w:right w:val="none" w:sz="0" w:space="0" w:color="auto"/>
          </w:divBdr>
        </w:div>
        <w:div w:id="1171018820">
          <w:marLeft w:val="0"/>
          <w:marRight w:val="0"/>
          <w:marTop w:val="0"/>
          <w:marBottom w:val="0"/>
          <w:divBdr>
            <w:top w:val="none" w:sz="0" w:space="0" w:color="auto"/>
            <w:left w:val="none" w:sz="0" w:space="0" w:color="auto"/>
            <w:bottom w:val="none" w:sz="0" w:space="0" w:color="auto"/>
            <w:right w:val="none" w:sz="0" w:space="0" w:color="auto"/>
          </w:divBdr>
        </w:div>
        <w:div w:id="1173447245">
          <w:marLeft w:val="0"/>
          <w:marRight w:val="0"/>
          <w:marTop w:val="0"/>
          <w:marBottom w:val="0"/>
          <w:divBdr>
            <w:top w:val="none" w:sz="0" w:space="0" w:color="auto"/>
            <w:left w:val="none" w:sz="0" w:space="0" w:color="auto"/>
            <w:bottom w:val="none" w:sz="0" w:space="0" w:color="auto"/>
            <w:right w:val="none" w:sz="0" w:space="0" w:color="auto"/>
          </w:divBdr>
        </w:div>
        <w:div w:id="1195120368">
          <w:marLeft w:val="0"/>
          <w:marRight w:val="0"/>
          <w:marTop w:val="0"/>
          <w:marBottom w:val="0"/>
          <w:divBdr>
            <w:top w:val="none" w:sz="0" w:space="0" w:color="auto"/>
            <w:left w:val="none" w:sz="0" w:space="0" w:color="auto"/>
            <w:bottom w:val="none" w:sz="0" w:space="0" w:color="auto"/>
            <w:right w:val="none" w:sz="0" w:space="0" w:color="auto"/>
          </w:divBdr>
        </w:div>
        <w:div w:id="1252395297">
          <w:marLeft w:val="0"/>
          <w:marRight w:val="0"/>
          <w:marTop w:val="0"/>
          <w:marBottom w:val="0"/>
          <w:divBdr>
            <w:top w:val="none" w:sz="0" w:space="0" w:color="auto"/>
            <w:left w:val="none" w:sz="0" w:space="0" w:color="auto"/>
            <w:bottom w:val="none" w:sz="0" w:space="0" w:color="auto"/>
            <w:right w:val="none" w:sz="0" w:space="0" w:color="auto"/>
          </w:divBdr>
        </w:div>
        <w:div w:id="1255700094">
          <w:marLeft w:val="0"/>
          <w:marRight w:val="0"/>
          <w:marTop w:val="0"/>
          <w:marBottom w:val="0"/>
          <w:divBdr>
            <w:top w:val="none" w:sz="0" w:space="0" w:color="auto"/>
            <w:left w:val="none" w:sz="0" w:space="0" w:color="auto"/>
            <w:bottom w:val="none" w:sz="0" w:space="0" w:color="auto"/>
            <w:right w:val="none" w:sz="0" w:space="0" w:color="auto"/>
          </w:divBdr>
        </w:div>
        <w:div w:id="1276130400">
          <w:marLeft w:val="0"/>
          <w:marRight w:val="0"/>
          <w:marTop w:val="0"/>
          <w:marBottom w:val="0"/>
          <w:divBdr>
            <w:top w:val="none" w:sz="0" w:space="0" w:color="auto"/>
            <w:left w:val="none" w:sz="0" w:space="0" w:color="auto"/>
            <w:bottom w:val="none" w:sz="0" w:space="0" w:color="auto"/>
            <w:right w:val="none" w:sz="0" w:space="0" w:color="auto"/>
          </w:divBdr>
        </w:div>
        <w:div w:id="1279608029">
          <w:marLeft w:val="0"/>
          <w:marRight w:val="0"/>
          <w:marTop w:val="0"/>
          <w:marBottom w:val="0"/>
          <w:divBdr>
            <w:top w:val="none" w:sz="0" w:space="0" w:color="auto"/>
            <w:left w:val="none" w:sz="0" w:space="0" w:color="auto"/>
            <w:bottom w:val="none" w:sz="0" w:space="0" w:color="auto"/>
            <w:right w:val="none" w:sz="0" w:space="0" w:color="auto"/>
          </w:divBdr>
        </w:div>
        <w:div w:id="1338072809">
          <w:marLeft w:val="0"/>
          <w:marRight w:val="0"/>
          <w:marTop w:val="0"/>
          <w:marBottom w:val="0"/>
          <w:divBdr>
            <w:top w:val="none" w:sz="0" w:space="0" w:color="auto"/>
            <w:left w:val="none" w:sz="0" w:space="0" w:color="auto"/>
            <w:bottom w:val="none" w:sz="0" w:space="0" w:color="auto"/>
            <w:right w:val="none" w:sz="0" w:space="0" w:color="auto"/>
          </w:divBdr>
        </w:div>
        <w:div w:id="1364014957">
          <w:marLeft w:val="0"/>
          <w:marRight w:val="0"/>
          <w:marTop w:val="0"/>
          <w:marBottom w:val="0"/>
          <w:divBdr>
            <w:top w:val="none" w:sz="0" w:space="0" w:color="auto"/>
            <w:left w:val="none" w:sz="0" w:space="0" w:color="auto"/>
            <w:bottom w:val="none" w:sz="0" w:space="0" w:color="auto"/>
            <w:right w:val="none" w:sz="0" w:space="0" w:color="auto"/>
          </w:divBdr>
        </w:div>
        <w:div w:id="1378507554">
          <w:marLeft w:val="0"/>
          <w:marRight w:val="0"/>
          <w:marTop w:val="0"/>
          <w:marBottom w:val="0"/>
          <w:divBdr>
            <w:top w:val="none" w:sz="0" w:space="0" w:color="auto"/>
            <w:left w:val="none" w:sz="0" w:space="0" w:color="auto"/>
            <w:bottom w:val="none" w:sz="0" w:space="0" w:color="auto"/>
            <w:right w:val="none" w:sz="0" w:space="0" w:color="auto"/>
          </w:divBdr>
        </w:div>
        <w:div w:id="1424186989">
          <w:marLeft w:val="0"/>
          <w:marRight w:val="0"/>
          <w:marTop w:val="0"/>
          <w:marBottom w:val="0"/>
          <w:divBdr>
            <w:top w:val="none" w:sz="0" w:space="0" w:color="auto"/>
            <w:left w:val="none" w:sz="0" w:space="0" w:color="auto"/>
            <w:bottom w:val="none" w:sz="0" w:space="0" w:color="auto"/>
            <w:right w:val="none" w:sz="0" w:space="0" w:color="auto"/>
          </w:divBdr>
        </w:div>
        <w:div w:id="1454590823">
          <w:marLeft w:val="0"/>
          <w:marRight w:val="0"/>
          <w:marTop w:val="0"/>
          <w:marBottom w:val="0"/>
          <w:divBdr>
            <w:top w:val="none" w:sz="0" w:space="0" w:color="auto"/>
            <w:left w:val="none" w:sz="0" w:space="0" w:color="auto"/>
            <w:bottom w:val="none" w:sz="0" w:space="0" w:color="auto"/>
            <w:right w:val="none" w:sz="0" w:space="0" w:color="auto"/>
          </w:divBdr>
        </w:div>
        <w:div w:id="1467893599">
          <w:marLeft w:val="0"/>
          <w:marRight w:val="0"/>
          <w:marTop w:val="0"/>
          <w:marBottom w:val="0"/>
          <w:divBdr>
            <w:top w:val="none" w:sz="0" w:space="0" w:color="auto"/>
            <w:left w:val="none" w:sz="0" w:space="0" w:color="auto"/>
            <w:bottom w:val="none" w:sz="0" w:space="0" w:color="auto"/>
            <w:right w:val="none" w:sz="0" w:space="0" w:color="auto"/>
          </w:divBdr>
        </w:div>
        <w:div w:id="1522478207">
          <w:marLeft w:val="0"/>
          <w:marRight w:val="0"/>
          <w:marTop w:val="0"/>
          <w:marBottom w:val="0"/>
          <w:divBdr>
            <w:top w:val="none" w:sz="0" w:space="0" w:color="auto"/>
            <w:left w:val="none" w:sz="0" w:space="0" w:color="auto"/>
            <w:bottom w:val="none" w:sz="0" w:space="0" w:color="auto"/>
            <w:right w:val="none" w:sz="0" w:space="0" w:color="auto"/>
          </w:divBdr>
        </w:div>
        <w:div w:id="1530332708">
          <w:marLeft w:val="0"/>
          <w:marRight w:val="0"/>
          <w:marTop w:val="0"/>
          <w:marBottom w:val="0"/>
          <w:divBdr>
            <w:top w:val="none" w:sz="0" w:space="0" w:color="auto"/>
            <w:left w:val="none" w:sz="0" w:space="0" w:color="auto"/>
            <w:bottom w:val="none" w:sz="0" w:space="0" w:color="auto"/>
            <w:right w:val="none" w:sz="0" w:space="0" w:color="auto"/>
          </w:divBdr>
        </w:div>
        <w:div w:id="1546022778">
          <w:marLeft w:val="0"/>
          <w:marRight w:val="0"/>
          <w:marTop w:val="0"/>
          <w:marBottom w:val="0"/>
          <w:divBdr>
            <w:top w:val="none" w:sz="0" w:space="0" w:color="auto"/>
            <w:left w:val="none" w:sz="0" w:space="0" w:color="auto"/>
            <w:bottom w:val="none" w:sz="0" w:space="0" w:color="auto"/>
            <w:right w:val="none" w:sz="0" w:space="0" w:color="auto"/>
          </w:divBdr>
        </w:div>
        <w:div w:id="1637683197">
          <w:marLeft w:val="0"/>
          <w:marRight w:val="0"/>
          <w:marTop w:val="0"/>
          <w:marBottom w:val="0"/>
          <w:divBdr>
            <w:top w:val="none" w:sz="0" w:space="0" w:color="auto"/>
            <w:left w:val="none" w:sz="0" w:space="0" w:color="auto"/>
            <w:bottom w:val="none" w:sz="0" w:space="0" w:color="auto"/>
            <w:right w:val="none" w:sz="0" w:space="0" w:color="auto"/>
          </w:divBdr>
        </w:div>
        <w:div w:id="1655836793">
          <w:marLeft w:val="0"/>
          <w:marRight w:val="0"/>
          <w:marTop w:val="0"/>
          <w:marBottom w:val="0"/>
          <w:divBdr>
            <w:top w:val="none" w:sz="0" w:space="0" w:color="auto"/>
            <w:left w:val="none" w:sz="0" w:space="0" w:color="auto"/>
            <w:bottom w:val="none" w:sz="0" w:space="0" w:color="auto"/>
            <w:right w:val="none" w:sz="0" w:space="0" w:color="auto"/>
          </w:divBdr>
        </w:div>
        <w:div w:id="1684089162">
          <w:marLeft w:val="0"/>
          <w:marRight w:val="0"/>
          <w:marTop w:val="0"/>
          <w:marBottom w:val="0"/>
          <w:divBdr>
            <w:top w:val="none" w:sz="0" w:space="0" w:color="auto"/>
            <w:left w:val="none" w:sz="0" w:space="0" w:color="auto"/>
            <w:bottom w:val="none" w:sz="0" w:space="0" w:color="auto"/>
            <w:right w:val="none" w:sz="0" w:space="0" w:color="auto"/>
          </w:divBdr>
        </w:div>
        <w:div w:id="1722745753">
          <w:marLeft w:val="0"/>
          <w:marRight w:val="0"/>
          <w:marTop w:val="0"/>
          <w:marBottom w:val="0"/>
          <w:divBdr>
            <w:top w:val="none" w:sz="0" w:space="0" w:color="auto"/>
            <w:left w:val="none" w:sz="0" w:space="0" w:color="auto"/>
            <w:bottom w:val="none" w:sz="0" w:space="0" w:color="auto"/>
            <w:right w:val="none" w:sz="0" w:space="0" w:color="auto"/>
          </w:divBdr>
        </w:div>
        <w:div w:id="1746294169">
          <w:marLeft w:val="0"/>
          <w:marRight w:val="0"/>
          <w:marTop w:val="0"/>
          <w:marBottom w:val="0"/>
          <w:divBdr>
            <w:top w:val="none" w:sz="0" w:space="0" w:color="auto"/>
            <w:left w:val="none" w:sz="0" w:space="0" w:color="auto"/>
            <w:bottom w:val="none" w:sz="0" w:space="0" w:color="auto"/>
            <w:right w:val="none" w:sz="0" w:space="0" w:color="auto"/>
          </w:divBdr>
        </w:div>
        <w:div w:id="1824421600">
          <w:marLeft w:val="0"/>
          <w:marRight w:val="0"/>
          <w:marTop w:val="0"/>
          <w:marBottom w:val="0"/>
          <w:divBdr>
            <w:top w:val="none" w:sz="0" w:space="0" w:color="auto"/>
            <w:left w:val="none" w:sz="0" w:space="0" w:color="auto"/>
            <w:bottom w:val="none" w:sz="0" w:space="0" w:color="auto"/>
            <w:right w:val="none" w:sz="0" w:space="0" w:color="auto"/>
          </w:divBdr>
        </w:div>
        <w:div w:id="1896966235">
          <w:marLeft w:val="0"/>
          <w:marRight w:val="0"/>
          <w:marTop w:val="0"/>
          <w:marBottom w:val="0"/>
          <w:divBdr>
            <w:top w:val="none" w:sz="0" w:space="0" w:color="auto"/>
            <w:left w:val="none" w:sz="0" w:space="0" w:color="auto"/>
            <w:bottom w:val="none" w:sz="0" w:space="0" w:color="auto"/>
            <w:right w:val="none" w:sz="0" w:space="0" w:color="auto"/>
          </w:divBdr>
        </w:div>
        <w:div w:id="1899317075">
          <w:marLeft w:val="0"/>
          <w:marRight w:val="0"/>
          <w:marTop w:val="0"/>
          <w:marBottom w:val="0"/>
          <w:divBdr>
            <w:top w:val="none" w:sz="0" w:space="0" w:color="auto"/>
            <w:left w:val="none" w:sz="0" w:space="0" w:color="auto"/>
            <w:bottom w:val="none" w:sz="0" w:space="0" w:color="auto"/>
            <w:right w:val="none" w:sz="0" w:space="0" w:color="auto"/>
          </w:divBdr>
        </w:div>
        <w:div w:id="1936016961">
          <w:marLeft w:val="0"/>
          <w:marRight w:val="0"/>
          <w:marTop w:val="0"/>
          <w:marBottom w:val="0"/>
          <w:divBdr>
            <w:top w:val="none" w:sz="0" w:space="0" w:color="auto"/>
            <w:left w:val="none" w:sz="0" w:space="0" w:color="auto"/>
            <w:bottom w:val="none" w:sz="0" w:space="0" w:color="auto"/>
            <w:right w:val="none" w:sz="0" w:space="0" w:color="auto"/>
          </w:divBdr>
        </w:div>
        <w:div w:id="2067798201">
          <w:marLeft w:val="0"/>
          <w:marRight w:val="0"/>
          <w:marTop w:val="0"/>
          <w:marBottom w:val="0"/>
          <w:divBdr>
            <w:top w:val="none" w:sz="0" w:space="0" w:color="auto"/>
            <w:left w:val="none" w:sz="0" w:space="0" w:color="auto"/>
            <w:bottom w:val="none" w:sz="0" w:space="0" w:color="auto"/>
            <w:right w:val="none" w:sz="0" w:space="0" w:color="auto"/>
          </w:divBdr>
        </w:div>
        <w:div w:id="2068185707">
          <w:marLeft w:val="0"/>
          <w:marRight w:val="0"/>
          <w:marTop w:val="0"/>
          <w:marBottom w:val="0"/>
          <w:divBdr>
            <w:top w:val="none" w:sz="0" w:space="0" w:color="auto"/>
            <w:left w:val="none" w:sz="0" w:space="0" w:color="auto"/>
            <w:bottom w:val="none" w:sz="0" w:space="0" w:color="auto"/>
            <w:right w:val="none" w:sz="0" w:space="0" w:color="auto"/>
          </w:divBdr>
        </w:div>
        <w:div w:id="2081171451">
          <w:marLeft w:val="0"/>
          <w:marRight w:val="0"/>
          <w:marTop w:val="0"/>
          <w:marBottom w:val="0"/>
          <w:divBdr>
            <w:top w:val="none" w:sz="0" w:space="0" w:color="auto"/>
            <w:left w:val="none" w:sz="0" w:space="0" w:color="auto"/>
            <w:bottom w:val="none" w:sz="0" w:space="0" w:color="auto"/>
            <w:right w:val="none" w:sz="0" w:space="0" w:color="auto"/>
          </w:divBdr>
        </w:div>
      </w:divsChild>
    </w:div>
    <w:div w:id="1240023047">
      <w:bodyDiv w:val="1"/>
      <w:marLeft w:val="0"/>
      <w:marRight w:val="0"/>
      <w:marTop w:val="0"/>
      <w:marBottom w:val="0"/>
      <w:divBdr>
        <w:top w:val="none" w:sz="0" w:space="0" w:color="auto"/>
        <w:left w:val="none" w:sz="0" w:space="0" w:color="auto"/>
        <w:bottom w:val="none" w:sz="0" w:space="0" w:color="auto"/>
        <w:right w:val="none" w:sz="0" w:space="0" w:color="auto"/>
      </w:divBdr>
    </w:div>
    <w:div w:id="1965114827">
      <w:bodyDiv w:val="1"/>
      <w:marLeft w:val="0"/>
      <w:marRight w:val="0"/>
      <w:marTop w:val="0"/>
      <w:marBottom w:val="0"/>
      <w:divBdr>
        <w:top w:val="none" w:sz="0" w:space="0" w:color="auto"/>
        <w:left w:val="none" w:sz="0" w:space="0" w:color="auto"/>
        <w:bottom w:val="none" w:sz="0" w:space="0" w:color="auto"/>
        <w:right w:val="none" w:sz="0" w:space="0" w:color="auto"/>
      </w:divBdr>
      <w:divsChild>
        <w:div w:id="26300311">
          <w:marLeft w:val="0"/>
          <w:marRight w:val="0"/>
          <w:marTop w:val="0"/>
          <w:marBottom w:val="0"/>
          <w:divBdr>
            <w:top w:val="none" w:sz="0" w:space="0" w:color="auto"/>
            <w:left w:val="none" w:sz="0" w:space="0" w:color="auto"/>
            <w:bottom w:val="none" w:sz="0" w:space="0" w:color="auto"/>
            <w:right w:val="none" w:sz="0" w:space="0" w:color="auto"/>
          </w:divBdr>
        </w:div>
      </w:divsChild>
    </w:div>
    <w:div w:id="2083521021">
      <w:bodyDiv w:val="1"/>
      <w:marLeft w:val="0"/>
      <w:marRight w:val="0"/>
      <w:marTop w:val="0"/>
      <w:marBottom w:val="0"/>
      <w:divBdr>
        <w:top w:val="none" w:sz="0" w:space="0" w:color="auto"/>
        <w:left w:val="none" w:sz="0" w:space="0" w:color="auto"/>
        <w:bottom w:val="none" w:sz="0" w:space="0" w:color="auto"/>
        <w:right w:val="none" w:sz="0" w:space="0" w:color="auto"/>
      </w:divBdr>
      <w:divsChild>
        <w:div w:id="130011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zvisko.meno@zsprusk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E91A-8567-4E42-BE68-8F844478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28364</Words>
  <Characters>161680</Characters>
  <Application>Microsoft Office Word</Application>
  <DocSecurity>0</DocSecurity>
  <Lines>1347</Lines>
  <Paragraphs>379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silvia</cp:lastModifiedBy>
  <cp:revision>3</cp:revision>
  <cp:lastPrinted>2021-08-31T05:55:00Z</cp:lastPrinted>
  <dcterms:created xsi:type="dcterms:W3CDTF">2022-10-12T10:59:00Z</dcterms:created>
  <dcterms:modified xsi:type="dcterms:W3CDTF">2022-10-12T10:59:00Z</dcterms:modified>
</cp:coreProperties>
</file>