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86" w:rsidRPr="00F57286" w:rsidRDefault="00A97C4F" w:rsidP="00A97C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F57286" w:rsidRPr="00F57286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1 </w:t>
      </w:r>
      <w:r w:rsidR="00F57286" w:rsidRPr="00F57286">
        <w:rPr>
          <w:sz w:val="20"/>
          <w:szCs w:val="20"/>
        </w:rPr>
        <w:t xml:space="preserve">do Zarządzenia nr 17/2014/2015 </w:t>
      </w:r>
    </w:p>
    <w:p w:rsidR="00F57286" w:rsidRPr="00F57286" w:rsidRDefault="00A97C4F" w:rsidP="00A97C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F57286" w:rsidRPr="00F57286">
        <w:rPr>
          <w:sz w:val="20"/>
          <w:szCs w:val="20"/>
        </w:rPr>
        <w:t xml:space="preserve">Dyrektora Publicznej Szkoły Podstawowej </w:t>
      </w:r>
    </w:p>
    <w:p w:rsidR="00F57286" w:rsidRPr="00F57286" w:rsidRDefault="00F57286" w:rsidP="00F57286">
      <w:pPr>
        <w:jc w:val="center"/>
        <w:rPr>
          <w:sz w:val="20"/>
          <w:szCs w:val="20"/>
        </w:rPr>
      </w:pPr>
      <w:r w:rsidRPr="00F57286">
        <w:rPr>
          <w:sz w:val="20"/>
          <w:szCs w:val="20"/>
        </w:rPr>
        <w:t xml:space="preserve">                                                                            </w:t>
      </w:r>
      <w:r w:rsidR="00A97C4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F57286">
        <w:rPr>
          <w:sz w:val="20"/>
          <w:szCs w:val="20"/>
        </w:rPr>
        <w:t xml:space="preserve">im. Powstańców Śląskich w Dobrodzieniu </w:t>
      </w:r>
    </w:p>
    <w:p w:rsidR="00F57286" w:rsidRPr="00F57286" w:rsidRDefault="00F57286" w:rsidP="00F57286">
      <w:pPr>
        <w:jc w:val="center"/>
        <w:rPr>
          <w:sz w:val="20"/>
          <w:szCs w:val="20"/>
        </w:rPr>
      </w:pPr>
      <w:r w:rsidRPr="00F57286">
        <w:rPr>
          <w:sz w:val="20"/>
          <w:szCs w:val="20"/>
        </w:rPr>
        <w:t xml:space="preserve">                                                </w:t>
      </w:r>
      <w:r w:rsidR="00A97C4F">
        <w:rPr>
          <w:sz w:val="20"/>
          <w:szCs w:val="20"/>
        </w:rPr>
        <w:t xml:space="preserve">                      </w:t>
      </w:r>
      <w:r w:rsidRPr="00F57286">
        <w:rPr>
          <w:sz w:val="20"/>
          <w:szCs w:val="20"/>
        </w:rPr>
        <w:t>z dnia 21 sierpnia 2015 r.</w:t>
      </w:r>
    </w:p>
    <w:p w:rsidR="00F57286" w:rsidRDefault="00F57286">
      <w:pPr>
        <w:jc w:val="center"/>
        <w:rPr>
          <w:b/>
          <w:sz w:val="28"/>
          <w:szCs w:val="28"/>
        </w:rPr>
      </w:pPr>
    </w:p>
    <w:p w:rsidR="00C94A6C" w:rsidRDefault="00C94A6C">
      <w:pPr>
        <w:jc w:val="center"/>
        <w:rPr>
          <w:b/>
          <w:sz w:val="28"/>
          <w:szCs w:val="28"/>
        </w:rPr>
      </w:pPr>
    </w:p>
    <w:p w:rsidR="00C94A6C" w:rsidRDefault="00C94A6C">
      <w:pPr>
        <w:jc w:val="center"/>
        <w:rPr>
          <w:b/>
          <w:sz w:val="28"/>
          <w:szCs w:val="28"/>
        </w:rPr>
      </w:pPr>
    </w:p>
    <w:p w:rsidR="00C94A6C" w:rsidRDefault="00C94A6C">
      <w:pPr>
        <w:jc w:val="center"/>
        <w:rPr>
          <w:b/>
          <w:sz w:val="28"/>
          <w:szCs w:val="28"/>
        </w:rPr>
      </w:pPr>
    </w:p>
    <w:p w:rsidR="00C94A6C" w:rsidRDefault="00C94A6C">
      <w:pPr>
        <w:jc w:val="center"/>
        <w:rPr>
          <w:b/>
          <w:sz w:val="28"/>
          <w:szCs w:val="28"/>
        </w:rPr>
      </w:pPr>
    </w:p>
    <w:p w:rsidR="003B2576" w:rsidRDefault="00F57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 w:rsidR="003B2576">
        <w:rPr>
          <w:b/>
          <w:sz w:val="28"/>
          <w:szCs w:val="28"/>
        </w:rPr>
        <w:t xml:space="preserve"> BIBLIOTEKI SZKOLNEJ</w:t>
      </w:r>
    </w:p>
    <w:p w:rsidR="003B2576" w:rsidRDefault="00961D73">
      <w:pPr>
        <w:jc w:val="center"/>
      </w:pPr>
      <w:r>
        <w:t>PUBLICZNEJ SZKOŁY PODSTAWOWEJ IM. POWSTAŃCÓW ŚLĄSKICH W DOBRODZIENIU</w:t>
      </w:r>
    </w:p>
    <w:p w:rsidR="0064101A" w:rsidRDefault="0064101A">
      <w:pPr>
        <w:jc w:val="center"/>
      </w:pPr>
    </w:p>
    <w:p w:rsidR="0064101A" w:rsidRDefault="0064101A">
      <w:pPr>
        <w:jc w:val="center"/>
      </w:pPr>
    </w:p>
    <w:p w:rsidR="00C94A6C" w:rsidRDefault="00C94A6C">
      <w:pPr>
        <w:jc w:val="center"/>
      </w:pPr>
    </w:p>
    <w:p w:rsidR="00C94A6C" w:rsidRDefault="00C94A6C">
      <w:pPr>
        <w:jc w:val="center"/>
      </w:pPr>
    </w:p>
    <w:p w:rsidR="00C94A6C" w:rsidRDefault="00C94A6C">
      <w:pPr>
        <w:jc w:val="center"/>
      </w:pPr>
    </w:p>
    <w:p w:rsidR="003B2576" w:rsidRDefault="003B2576">
      <w:pPr>
        <w:pStyle w:val="Nagwek3"/>
      </w:pPr>
    </w:p>
    <w:p w:rsidR="003B2576" w:rsidRDefault="003B2576">
      <w:pPr>
        <w:pStyle w:val="Nagwek3"/>
      </w:pPr>
      <w:r>
        <w:t>Rozdział I</w:t>
      </w:r>
    </w:p>
    <w:p w:rsidR="003B2576" w:rsidRDefault="003B2576">
      <w:pPr>
        <w:jc w:val="center"/>
        <w:rPr>
          <w:u w:val="single"/>
        </w:rPr>
      </w:pPr>
    </w:p>
    <w:p w:rsidR="003B2576" w:rsidRDefault="003B2576">
      <w:pPr>
        <w:pStyle w:val="Nagwek2"/>
      </w:pPr>
      <w:r>
        <w:t>Zagadnienia ogólne</w:t>
      </w:r>
    </w:p>
    <w:p w:rsidR="003B2576" w:rsidRDefault="003B2576">
      <w:pPr>
        <w:jc w:val="center"/>
        <w:rPr>
          <w:u w:val="single"/>
        </w:rPr>
      </w:pPr>
    </w:p>
    <w:p w:rsidR="00C94A6C" w:rsidRDefault="00C94A6C">
      <w:pPr>
        <w:jc w:val="center"/>
        <w:rPr>
          <w:b/>
        </w:rPr>
      </w:pPr>
    </w:p>
    <w:p w:rsidR="003B2576" w:rsidRPr="00961D73" w:rsidRDefault="003B2576">
      <w:pPr>
        <w:jc w:val="center"/>
        <w:rPr>
          <w:b/>
        </w:rPr>
      </w:pPr>
      <w:r w:rsidRPr="00961D73">
        <w:rPr>
          <w:b/>
        </w:rPr>
        <w:t>§ 1.</w:t>
      </w:r>
    </w:p>
    <w:p w:rsidR="003B2576" w:rsidRDefault="003B2576">
      <w:pPr>
        <w:jc w:val="center"/>
      </w:pPr>
    </w:p>
    <w:p w:rsidR="003B2576" w:rsidRDefault="003B2576" w:rsidP="00543AD5">
      <w:pPr>
        <w:jc w:val="both"/>
      </w:pPr>
      <w:r>
        <w:t>1. Biblioteka jest interdyscyplinarną pracownią szkoły.</w:t>
      </w:r>
      <w:r w:rsidR="00FA23FD">
        <w:t xml:space="preserve"> Biblioteka szkolna jest pracownią szkolną służącą realizacji potrzeb i zainteresowań uczniów</w:t>
      </w:r>
      <w:r w:rsidR="00543AD5">
        <w:t xml:space="preserve">, zadań </w:t>
      </w:r>
      <w:proofErr w:type="spellStart"/>
      <w:r w:rsidR="00543AD5">
        <w:t>dydaktyczno</w:t>
      </w:r>
      <w:proofErr w:type="spellEnd"/>
      <w:r w:rsidR="00543AD5">
        <w:t xml:space="preserve"> – wychowawczych szkoły, doskonalenia warsztatu pracy nauczyciela, popularyzowaniu wiedzy pedagogicznej wśród rodziców. Uczestniczy w przygotowaniu uczniów do samokształcenia również do korzystania z innych typów bibliotek i środków informacji.</w:t>
      </w:r>
      <w:r w:rsidR="00544A73">
        <w:tab/>
      </w:r>
      <w:r w:rsidR="00543AD5">
        <w:t xml:space="preserve"> </w:t>
      </w:r>
    </w:p>
    <w:p w:rsidR="003B2576" w:rsidRDefault="003B2576" w:rsidP="00961D73">
      <w:pPr>
        <w:jc w:val="both"/>
      </w:pPr>
      <w:r>
        <w:t>2. Z biblioteki mogą korzystać uczniowie, nauczyciele, inni pracownicy szkoły oraz rodzice. Uczniowie stają się czytelnikami na podstawie zapisu w dzienniku klasowym, nauczyciele</w:t>
      </w:r>
      <w:r w:rsidR="00961D73">
        <w:t xml:space="preserve">              </w:t>
      </w:r>
      <w:r>
        <w:t xml:space="preserve"> i pracownicy na podstawie legitymacji służbowej, rodzice na podstawie karty czytelnika dziecka lub dowodu osobistego.</w:t>
      </w:r>
    </w:p>
    <w:p w:rsidR="00C94A6C" w:rsidRDefault="00C94A6C" w:rsidP="00961D73">
      <w:pPr>
        <w:jc w:val="both"/>
      </w:pPr>
    </w:p>
    <w:p w:rsidR="003B2576" w:rsidRDefault="003B2576"/>
    <w:p w:rsidR="0064101A" w:rsidRDefault="0064101A"/>
    <w:p w:rsidR="00C94A6C" w:rsidRDefault="00C94A6C"/>
    <w:p w:rsidR="003B2576" w:rsidRDefault="003B2576">
      <w:pPr>
        <w:pStyle w:val="Nagwek3"/>
      </w:pPr>
    </w:p>
    <w:p w:rsidR="003B2576" w:rsidRDefault="003B2576">
      <w:pPr>
        <w:pStyle w:val="Nagwek3"/>
      </w:pPr>
      <w:r>
        <w:t>Rozdział II</w:t>
      </w:r>
    </w:p>
    <w:p w:rsidR="003B2576" w:rsidRDefault="003B2576">
      <w:pPr>
        <w:jc w:val="center"/>
        <w:rPr>
          <w:u w:val="single"/>
        </w:rPr>
      </w:pPr>
    </w:p>
    <w:p w:rsidR="003B2576" w:rsidRDefault="003B2576">
      <w:pPr>
        <w:pStyle w:val="Nagwek2"/>
      </w:pPr>
      <w:r>
        <w:t>Funkcje biblioteki</w:t>
      </w:r>
    </w:p>
    <w:p w:rsidR="0064101A" w:rsidRPr="0064101A" w:rsidRDefault="0064101A" w:rsidP="0064101A"/>
    <w:p w:rsidR="003B2576" w:rsidRDefault="003B2576">
      <w:pPr>
        <w:jc w:val="center"/>
        <w:rPr>
          <w:u w:val="single"/>
        </w:rPr>
      </w:pPr>
    </w:p>
    <w:p w:rsidR="003B2576" w:rsidRPr="00961D73" w:rsidRDefault="003B2576">
      <w:pPr>
        <w:jc w:val="center"/>
        <w:rPr>
          <w:b/>
        </w:rPr>
      </w:pPr>
      <w:r w:rsidRPr="00961D73">
        <w:rPr>
          <w:b/>
        </w:rPr>
        <w:t>§ 2.</w:t>
      </w:r>
    </w:p>
    <w:p w:rsidR="003B2576" w:rsidRDefault="003B2576">
      <w:pPr>
        <w:jc w:val="center"/>
      </w:pPr>
    </w:p>
    <w:p w:rsidR="003B2576" w:rsidRDefault="003B2576" w:rsidP="0064101A">
      <w:r>
        <w:t>Biblioteka</w:t>
      </w:r>
      <w:r w:rsidR="0064101A">
        <w:t xml:space="preserve"> szkolna ma na celu</w:t>
      </w:r>
      <w:r>
        <w:t>:</w:t>
      </w:r>
    </w:p>
    <w:p w:rsidR="003B2576" w:rsidRDefault="0064101A" w:rsidP="0064101A">
      <w:pPr>
        <w:pStyle w:val="Akapitzlist"/>
        <w:numPr>
          <w:ilvl w:val="0"/>
          <w:numId w:val="13"/>
        </w:numPr>
        <w:jc w:val="both"/>
      </w:pPr>
      <w:r>
        <w:t>Realizację</w:t>
      </w:r>
      <w:r w:rsidR="003B2576">
        <w:t xml:space="preserve"> zadań dydaktycznych, wychowawczych, profilaktycznych, opiekuńczych szkoły oraz wspiera doskonalenie zawodowe nauczycieli.</w:t>
      </w:r>
    </w:p>
    <w:p w:rsidR="0064101A" w:rsidRDefault="0064101A" w:rsidP="0064101A">
      <w:pPr>
        <w:pStyle w:val="Akapitzlist"/>
        <w:numPr>
          <w:ilvl w:val="0"/>
          <w:numId w:val="13"/>
        </w:numPr>
        <w:jc w:val="both"/>
      </w:pPr>
      <w:r>
        <w:lastRenderedPageBreak/>
        <w:t>Rozbudzanie i rozwijanie potrzeb czytelniczych, zainteresowań uczniów.</w:t>
      </w:r>
    </w:p>
    <w:p w:rsidR="0064101A" w:rsidRDefault="0064101A" w:rsidP="0064101A">
      <w:pPr>
        <w:pStyle w:val="Akapitzlist"/>
        <w:numPr>
          <w:ilvl w:val="0"/>
          <w:numId w:val="13"/>
        </w:numPr>
        <w:jc w:val="both"/>
      </w:pPr>
      <w:r>
        <w:t>Przygotowanie do korzystania z różnych źródeł informacji</w:t>
      </w:r>
      <w:r w:rsidR="00ED3860">
        <w:t>.</w:t>
      </w:r>
    </w:p>
    <w:p w:rsidR="0064101A" w:rsidRDefault="0064101A" w:rsidP="0064101A">
      <w:pPr>
        <w:pStyle w:val="Akapitzlist"/>
        <w:numPr>
          <w:ilvl w:val="0"/>
          <w:numId w:val="13"/>
        </w:numPr>
        <w:jc w:val="both"/>
      </w:pPr>
      <w:r>
        <w:t>Wdrażanie do poszanowania książki.</w:t>
      </w:r>
    </w:p>
    <w:p w:rsidR="0064101A" w:rsidRDefault="0064101A" w:rsidP="0064101A">
      <w:pPr>
        <w:pStyle w:val="Akapitzlist"/>
        <w:numPr>
          <w:ilvl w:val="0"/>
          <w:numId w:val="13"/>
        </w:numPr>
        <w:jc w:val="both"/>
      </w:pPr>
      <w:r>
        <w:t>Rozwijanie życia kulturalnego szkoły</w:t>
      </w:r>
      <w:r w:rsidR="00ED3860">
        <w:t>.</w:t>
      </w:r>
    </w:p>
    <w:p w:rsidR="0064101A" w:rsidRDefault="0064101A" w:rsidP="0064101A">
      <w:pPr>
        <w:pStyle w:val="Akapitzlist"/>
        <w:numPr>
          <w:ilvl w:val="0"/>
          <w:numId w:val="13"/>
        </w:numPr>
        <w:jc w:val="both"/>
      </w:pPr>
      <w:r>
        <w:t xml:space="preserve">Przygotowanie uczniów do uczestnictwa w życiu kulturalnym społeczeństwa. </w:t>
      </w:r>
    </w:p>
    <w:p w:rsidR="0064101A" w:rsidRDefault="0064101A" w:rsidP="00203A7D">
      <w:pPr>
        <w:ind w:left="360"/>
        <w:jc w:val="both"/>
      </w:pPr>
    </w:p>
    <w:p w:rsidR="003B2576" w:rsidRDefault="0064101A" w:rsidP="0064101A">
      <w:pPr>
        <w:jc w:val="both"/>
      </w:pPr>
      <w:r>
        <w:t>Biblioteka szkolna s</w:t>
      </w:r>
      <w:r w:rsidR="003B2576">
        <w:t xml:space="preserve">tanowi centrum informacji o wszystkich materiałach dydaktycznych znajdujących się </w:t>
      </w:r>
      <w:r>
        <w:t xml:space="preserve"> </w:t>
      </w:r>
      <w:r w:rsidR="003B2576">
        <w:t>w szkole.</w:t>
      </w:r>
      <w:r>
        <w:t xml:space="preserve"> </w:t>
      </w:r>
      <w:r w:rsidR="003B2576">
        <w:t>Jest pracownią dydaktyczną, w której zajęcia prowadzi nauczyciel bibliotekarz oraz nauczyciele innych przedmiotów, korzystając ze zgromadzonych zbiorów uzupełniających programy nauczania i wychowania.</w:t>
      </w:r>
      <w:r>
        <w:t xml:space="preserve"> </w:t>
      </w:r>
      <w:r w:rsidR="003B2576">
        <w:t>Pełni funkcję ośrodka informacji w szkole: dla uczniów, nauczycieli i rodziców.</w:t>
      </w:r>
    </w:p>
    <w:p w:rsidR="003B2576" w:rsidRDefault="003B2576" w:rsidP="00961D73">
      <w:pPr>
        <w:jc w:val="both"/>
      </w:pPr>
    </w:p>
    <w:p w:rsidR="0064101A" w:rsidRDefault="0064101A" w:rsidP="00961D73">
      <w:pPr>
        <w:jc w:val="both"/>
      </w:pPr>
    </w:p>
    <w:p w:rsidR="00C94A6C" w:rsidRDefault="00C94A6C" w:rsidP="00961D73">
      <w:pPr>
        <w:jc w:val="both"/>
      </w:pPr>
    </w:p>
    <w:p w:rsidR="00C94A6C" w:rsidRDefault="00C94A6C" w:rsidP="00961D73">
      <w:pPr>
        <w:jc w:val="both"/>
      </w:pPr>
    </w:p>
    <w:p w:rsidR="003B2576" w:rsidRDefault="003B2576">
      <w:pPr>
        <w:pStyle w:val="Nagwek3"/>
      </w:pPr>
    </w:p>
    <w:p w:rsidR="003B2576" w:rsidRDefault="003B2576">
      <w:pPr>
        <w:pStyle w:val="Nagwek3"/>
      </w:pPr>
      <w:r>
        <w:t>Rozdział III</w:t>
      </w:r>
    </w:p>
    <w:p w:rsidR="003B2576" w:rsidRDefault="003B2576">
      <w:pPr>
        <w:jc w:val="center"/>
        <w:rPr>
          <w:u w:val="single"/>
        </w:rPr>
      </w:pPr>
    </w:p>
    <w:p w:rsidR="003B2576" w:rsidRDefault="003B2576">
      <w:pPr>
        <w:pStyle w:val="Nagwek2"/>
      </w:pPr>
      <w:r>
        <w:t>Organizacja biblioteki</w:t>
      </w:r>
    </w:p>
    <w:p w:rsidR="003B2576" w:rsidRDefault="003B2576">
      <w:pPr>
        <w:jc w:val="center"/>
        <w:rPr>
          <w:u w:val="single"/>
        </w:rPr>
      </w:pPr>
    </w:p>
    <w:p w:rsidR="00C94A6C" w:rsidRDefault="00C94A6C">
      <w:pPr>
        <w:jc w:val="center"/>
        <w:rPr>
          <w:b/>
        </w:rPr>
      </w:pPr>
    </w:p>
    <w:p w:rsidR="003B2576" w:rsidRPr="00961D73" w:rsidRDefault="003B2576">
      <w:pPr>
        <w:jc w:val="center"/>
        <w:rPr>
          <w:b/>
        </w:rPr>
      </w:pPr>
      <w:r w:rsidRPr="00961D73">
        <w:rPr>
          <w:b/>
        </w:rPr>
        <w:t>§ 3.</w:t>
      </w:r>
    </w:p>
    <w:p w:rsidR="003B2576" w:rsidRDefault="003B2576">
      <w:pPr>
        <w:jc w:val="center"/>
      </w:pPr>
    </w:p>
    <w:p w:rsidR="00C94A6C" w:rsidRDefault="00C94A6C">
      <w:pPr>
        <w:rPr>
          <w:b/>
          <w:bCs/>
        </w:rPr>
      </w:pPr>
    </w:p>
    <w:p w:rsidR="003B2576" w:rsidRDefault="003B2576">
      <w:pPr>
        <w:rPr>
          <w:b/>
          <w:bCs/>
        </w:rPr>
      </w:pPr>
      <w:r>
        <w:rPr>
          <w:b/>
          <w:bCs/>
        </w:rPr>
        <w:t>1. Nadzór:</w:t>
      </w:r>
    </w:p>
    <w:p w:rsidR="003B2576" w:rsidRDefault="003B2576">
      <w:r>
        <w:t>Bezpośredni nadzór nad pracą biblioteki sprawuje dyrektor szkoły podstawowej, który:</w:t>
      </w:r>
    </w:p>
    <w:p w:rsidR="003B2576" w:rsidRDefault="003B2576" w:rsidP="006A24A3">
      <w:pPr>
        <w:pStyle w:val="Akapitzlist"/>
        <w:numPr>
          <w:ilvl w:val="0"/>
          <w:numId w:val="14"/>
        </w:numPr>
        <w:ind w:left="357" w:hanging="357"/>
        <w:jc w:val="both"/>
      </w:pPr>
      <w:r>
        <w:t>zapewnia właściwe pomieszczenie, wyposażenie, kwalifikowaną kadrę i środki finansowe na działalność biblioteki,</w:t>
      </w:r>
    </w:p>
    <w:p w:rsidR="0064101A" w:rsidRDefault="006A24A3" w:rsidP="006A24A3">
      <w:pPr>
        <w:pStyle w:val="Akapitzlist"/>
        <w:numPr>
          <w:ilvl w:val="0"/>
          <w:numId w:val="14"/>
        </w:numPr>
        <w:ind w:left="357" w:hanging="357"/>
        <w:jc w:val="both"/>
      </w:pPr>
      <w:r>
        <w:t>organizuje realizację zadań edukacyjnych w oparciu o wykorzystanie technologii informacyjnej,</w:t>
      </w:r>
    </w:p>
    <w:p w:rsidR="006A24A3" w:rsidRDefault="006A24A3" w:rsidP="006A24A3">
      <w:pPr>
        <w:pStyle w:val="Akapitzlist"/>
        <w:numPr>
          <w:ilvl w:val="0"/>
          <w:numId w:val="14"/>
        </w:numPr>
        <w:ind w:left="357" w:hanging="357"/>
        <w:jc w:val="both"/>
      </w:pPr>
      <w:r>
        <w:t xml:space="preserve">inspiruje grono pedagogiczne do współpracy z biblioteką w celu wykorzystania zbiorów bibliotecznych w pracy </w:t>
      </w:r>
      <w:proofErr w:type="spellStart"/>
      <w:r>
        <w:t>dydaktyczno</w:t>
      </w:r>
      <w:proofErr w:type="spellEnd"/>
      <w:r>
        <w:t xml:space="preserve"> – wychowawczych oraz w przygotowaniu uczniów do samokształcenia i rozwijania kultury czytelniczej,</w:t>
      </w:r>
    </w:p>
    <w:p w:rsidR="006A24A3" w:rsidRDefault="006A24A3" w:rsidP="006A24A3">
      <w:pPr>
        <w:pStyle w:val="Akapitzlist"/>
        <w:numPr>
          <w:ilvl w:val="0"/>
          <w:numId w:val="14"/>
        </w:numPr>
        <w:ind w:left="357" w:hanging="357"/>
        <w:jc w:val="both"/>
      </w:pPr>
      <w:r>
        <w:t>zatwierdza tygodniowy rozkład zajęć biblioteki,</w:t>
      </w:r>
    </w:p>
    <w:p w:rsidR="006A24A3" w:rsidRDefault="006A24A3" w:rsidP="006A24A3">
      <w:pPr>
        <w:pStyle w:val="Akapitzlist"/>
        <w:numPr>
          <w:ilvl w:val="0"/>
          <w:numId w:val="14"/>
        </w:numPr>
        <w:ind w:left="357" w:hanging="357"/>
        <w:jc w:val="both"/>
      </w:pPr>
      <w:r>
        <w:t>stwarzanie możliwości doskonalenia zawodowego bibliotekarza.</w:t>
      </w:r>
    </w:p>
    <w:p w:rsidR="003B2576" w:rsidRDefault="003B2576"/>
    <w:p w:rsidR="00C94A6C" w:rsidRDefault="00C94A6C">
      <w:pPr>
        <w:rPr>
          <w:b/>
          <w:bCs/>
        </w:rPr>
      </w:pPr>
    </w:p>
    <w:p w:rsidR="003B2576" w:rsidRDefault="003B2576">
      <w:pPr>
        <w:rPr>
          <w:b/>
          <w:bCs/>
        </w:rPr>
      </w:pPr>
      <w:r>
        <w:rPr>
          <w:b/>
          <w:bCs/>
        </w:rPr>
        <w:t>2. Lokal:</w:t>
      </w:r>
    </w:p>
    <w:p w:rsidR="003B2576" w:rsidRDefault="003B2576">
      <w:r>
        <w:t>Lokal biblioteki skł</w:t>
      </w:r>
      <w:r w:rsidR="008E610D">
        <w:t xml:space="preserve">ada się z jednego pomieszczenia, w którym mieści się </w:t>
      </w:r>
      <w:r>
        <w:t xml:space="preserve"> wypożyczalni</w:t>
      </w:r>
      <w:r w:rsidR="008E610D">
        <w:t>a</w:t>
      </w:r>
      <w:r>
        <w:t xml:space="preserve"> </w:t>
      </w:r>
      <w:r w:rsidR="008E610D">
        <w:t xml:space="preserve">                 </w:t>
      </w:r>
      <w:r>
        <w:t>i czytelni</w:t>
      </w:r>
      <w:r w:rsidR="008E610D">
        <w:t>a</w:t>
      </w:r>
      <w:r>
        <w:t>.</w:t>
      </w:r>
    </w:p>
    <w:p w:rsidR="003B2576" w:rsidRDefault="003B2576"/>
    <w:p w:rsidR="00C94A6C" w:rsidRDefault="00C94A6C">
      <w:pPr>
        <w:rPr>
          <w:b/>
          <w:bCs/>
        </w:rPr>
      </w:pPr>
    </w:p>
    <w:p w:rsidR="003B2576" w:rsidRDefault="003B2576">
      <w:pPr>
        <w:rPr>
          <w:b/>
          <w:bCs/>
        </w:rPr>
      </w:pPr>
      <w:r>
        <w:rPr>
          <w:b/>
          <w:bCs/>
        </w:rPr>
        <w:t>3. Zbiory:</w:t>
      </w:r>
    </w:p>
    <w:p w:rsidR="003B2576" w:rsidRDefault="003B2576" w:rsidP="006A24A3">
      <w:r>
        <w:t>a) biblioteka gromadzi następujące materiały:</w:t>
      </w:r>
    </w:p>
    <w:p w:rsidR="003B2576" w:rsidRDefault="00203A7D" w:rsidP="00203A7D">
      <w:r>
        <w:t xml:space="preserve">       </w:t>
      </w:r>
      <w:r w:rsidR="003B2576">
        <w:t>- wydawnictwa informacyjne,</w:t>
      </w:r>
    </w:p>
    <w:p w:rsidR="003B2576" w:rsidRDefault="003B2576" w:rsidP="00203A7D">
      <w:pPr>
        <w:ind w:left="420"/>
      </w:pPr>
      <w:r>
        <w:t>- podręczniki i programy szkolne dla nauczycieli,</w:t>
      </w:r>
    </w:p>
    <w:p w:rsidR="003B2576" w:rsidRDefault="003B2576" w:rsidP="00203A7D">
      <w:pPr>
        <w:ind w:left="420"/>
      </w:pPr>
      <w:r>
        <w:t>- podręczniki szkolne do księgozbioru podręcznego,</w:t>
      </w:r>
    </w:p>
    <w:p w:rsidR="003B2576" w:rsidRDefault="003B2576" w:rsidP="00203A7D">
      <w:pPr>
        <w:ind w:left="420"/>
      </w:pPr>
      <w:r>
        <w:t>- lektury podstawowe do języka polskiego i innych przedmiotów nauczania,</w:t>
      </w:r>
    </w:p>
    <w:p w:rsidR="003B2576" w:rsidRDefault="003B2576" w:rsidP="00203A7D">
      <w:pPr>
        <w:ind w:left="420"/>
      </w:pPr>
      <w:r>
        <w:t>- lektury uzupełniające do języka polskiego,</w:t>
      </w:r>
    </w:p>
    <w:p w:rsidR="003B2576" w:rsidRDefault="003B2576" w:rsidP="00203A7D">
      <w:pPr>
        <w:ind w:left="420"/>
      </w:pPr>
      <w:r>
        <w:t>- literaturę popularnonaukową i naukową,</w:t>
      </w:r>
    </w:p>
    <w:p w:rsidR="003B2576" w:rsidRDefault="003B2576" w:rsidP="00203A7D">
      <w:pPr>
        <w:ind w:left="420"/>
      </w:pPr>
      <w:r>
        <w:lastRenderedPageBreak/>
        <w:t>- wybrane pozycje z literatury pięknej,</w:t>
      </w:r>
    </w:p>
    <w:p w:rsidR="003B2576" w:rsidRDefault="003B2576" w:rsidP="00203A7D">
      <w:pPr>
        <w:ind w:left="420"/>
      </w:pPr>
      <w:r>
        <w:t>- wydawnictwa albumowe z dziedziny sztuki i krajoznawstwa,</w:t>
      </w:r>
    </w:p>
    <w:p w:rsidR="003B2576" w:rsidRDefault="003B2576" w:rsidP="00203A7D">
      <w:pPr>
        <w:ind w:left="420"/>
      </w:pPr>
      <w:r>
        <w:t>- odpowiednią prasę dla dzieci i młodzieży oraz nauczycieli,</w:t>
      </w:r>
    </w:p>
    <w:p w:rsidR="003B2576" w:rsidRDefault="003B2576" w:rsidP="00203A7D">
      <w:pPr>
        <w:ind w:left="420"/>
        <w:jc w:val="both"/>
      </w:pPr>
      <w:r>
        <w:t xml:space="preserve">- podstawowe wydawnictwa z psychologii, filozofii, socjologii, pedagogiki i dydaktyki </w:t>
      </w:r>
      <w:r w:rsidR="00203A7D">
        <w:t xml:space="preserve"> </w:t>
      </w:r>
      <w:r>
        <w:t>różnych przedmiotów nauczania,</w:t>
      </w:r>
    </w:p>
    <w:p w:rsidR="003B2576" w:rsidRDefault="003B2576" w:rsidP="00203A7D">
      <w:pPr>
        <w:ind w:left="420"/>
        <w:jc w:val="both"/>
      </w:pPr>
      <w:r>
        <w:t>- materiały audiowizualne.</w:t>
      </w:r>
    </w:p>
    <w:p w:rsidR="003B2576" w:rsidRDefault="003B2576" w:rsidP="00A86CD3">
      <w:pPr>
        <w:jc w:val="both"/>
      </w:pPr>
      <w:r>
        <w:t>b) strukturę szczegółową zbiorów determinują: profil szkolny, zainteresowania użytkowników, możliwość dostępu czytelników do innych bibliotek, zasobność zbiorów tych bibliotek, inne czynniki: środowiskowe, lokalne, regionalne</w:t>
      </w:r>
      <w:r w:rsidR="00E120D8">
        <w:t xml:space="preserve"> w tym uwzględniające pod</w:t>
      </w:r>
      <w:r w:rsidR="00C94A6C">
        <w:t>t</w:t>
      </w:r>
      <w:r w:rsidR="00E120D8">
        <w:t xml:space="preserve">rzymywanie </w:t>
      </w:r>
      <w:r w:rsidR="00C94A6C">
        <w:t xml:space="preserve">poczucia </w:t>
      </w:r>
      <w:r w:rsidR="00E120D8">
        <w:t xml:space="preserve">tożsamości </w:t>
      </w:r>
      <w:r w:rsidR="00C94A6C">
        <w:t>narodowej i etnicznej,</w:t>
      </w:r>
    </w:p>
    <w:p w:rsidR="003B2576" w:rsidRDefault="003B2576" w:rsidP="00A86CD3">
      <w:pPr>
        <w:jc w:val="both"/>
      </w:pPr>
      <w:r>
        <w:t>c) rozmieszczenie zbiorów:</w:t>
      </w:r>
    </w:p>
    <w:p w:rsidR="003B2576" w:rsidRDefault="003B2576" w:rsidP="00203A7D">
      <w:pPr>
        <w:ind w:left="420"/>
      </w:pPr>
      <w:r>
        <w:t>- literatura piękna stoi w układzie działowym,</w:t>
      </w:r>
    </w:p>
    <w:p w:rsidR="003B2576" w:rsidRDefault="003B2576" w:rsidP="00203A7D">
      <w:pPr>
        <w:ind w:left="420"/>
      </w:pPr>
      <w:r>
        <w:t>- literatura popularnonaukowa i naukowa w układzie działowym,</w:t>
      </w:r>
    </w:p>
    <w:p w:rsidR="003B2576" w:rsidRDefault="003B2576" w:rsidP="00203A7D">
      <w:pPr>
        <w:ind w:left="420"/>
      </w:pPr>
      <w:r>
        <w:t>- lektury do języka polskiego – alfabetycznie wg klas,</w:t>
      </w:r>
    </w:p>
    <w:p w:rsidR="003B2576" w:rsidRDefault="003B2576" w:rsidP="00203A7D">
      <w:pPr>
        <w:ind w:left="420"/>
      </w:pPr>
      <w:r>
        <w:t>- księgozbiór podręczny – w czytelni i przy ladzie bibliotecznej,</w:t>
      </w:r>
    </w:p>
    <w:p w:rsidR="003B2576" w:rsidRDefault="003B2576" w:rsidP="00A86CD3">
      <w:pPr>
        <w:jc w:val="both"/>
      </w:pPr>
      <w:r>
        <w:t>d) gazety codzienne oraz czasopisma społeczno-kulturalne przechowuje się w bibliotece przez cały rok, czasopisma metodyczne mogą być przechowywane w pracowniach przedmiotowych,</w:t>
      </w:r>
    </w:p>
    <w:p w:rsidR="003B2576" w:rsidRDefault="003B2576" w:rsidP="00A86CD3">
      <w:pPr>
        <w:jc w:val="both"/>
      </w:pPr>
      <w:r>
        <w:t>e) prasa i księgozbiór podręczny udostępniane  są w czytelni i do pracowni na zajęcia.</w:t>
      </w:r>
    </w:p>
    <w:p w:rsidR="002C7AB4" w:rsidRDefault="002C7AB4" w:rsidP="00A86CD3">
      <w:pPr>
        <w:jc w:val="both"/>
      </w:pPr>
    </w:p>
    <w:p w:rsidR="003B2576" w:rsidRDefault="003B2576">
      <w:pPr>
        <w:ind w:left="420"/>
      </w:pPr>
    </w:p>
    <w:p w:rsidR="003B2576" w:rsidRDefault="003B2576" w:rsidP="00A86CD3">
      <w:r>
        <w:rPr>
          <w:b/>
          <w:bCs/>
        </w:rPr>
        <w:t>2. Pracownicy</w:t>
      </w:r>
      <w:r>
        <w:t>:</w:t>
      </w:r>
    </w:p>
    <w:p w:rsidR="003B2576" w:rsidRDefault="003B2576" w:rsidP="00A86CD3">
      <w:r>
        <w:t>a) biblioteką szkolną kieruje nauczyciel bibliotekarz,</w:t>
      </w:r>
    </w:p>
    <w:p w:rsidR="003B2576" w:rsidRDefault="003B2576" w:rsidP="00A86CD3">
      <w:r>
        <w:t>b) zasady zatrudniania nauczycieli bibliotekarzy określają odrębne przepisy.</w:t>
      </w:r>
    </w:p>
    <w:p w:rsidR="003B2576" w:rsidRDefault="003B2576" w:rsidP="00A86CD3"/>
    <w:p w:rsidR="00C94A6C" w:rsidRDefault="00C94A6C" w:rsidP="00A86CD3">
      <w:pPr>
        <w:rPr>
          <w:b/>
          <w:bCs/>
        </w:rPr>
      </w:pPr>
    </w:p>
    <w:p w:rsidR="003B2576" w:rsidRDefault="003B2576" w:rsidP="00A86CD3">
      <w:pPr>
        <w:rPr>
          <w:b/>
          <w:bCs/>
        </w:rPr>
      </w:pPr>
      <w:r>
        <w:rPr>
          <w:b/>
          <w:bCs/>
        </w:rPr>
        <w:t>3. Czas pracy biblioteki:</w:t>
      </w:r>
    </w:p>
    <w:p w:rsidR="003B2576" w:rsidRDefault="003B2576" w:rsidP="00A86CD3">
      <w:pPr>
        <w:jc w:val="both"/>
      </w:pPr>
      <w:r>
        <w:t xml:space="preserve">a) biblioteka udostępnia swoje zbiory w czasie trwania zajęć dydaktycznych zgodnie                    </w:t>
      </w:r>
      <w:r w:rsidR="00A86CD3">
        <w:t xml:space="preserve">             </w:t>
      </w:r>
      <w:r>
        <w:t>z organizacją roku szkolnego,</w:t>
      </w:r>
    </w:p>
    <w:p w:rsidR="003B2576" w:rsidRDefault="008E610D" w:rsidP="00A86CD3">
      <w:pPr>
        <w:jc w:val="both"/>
      </w:pPr>
      <w:r>
        <w:t>b</w:t>
      </w:r>
      <w:r w:rsidR="00656888">
        <w:t>) codzienne godziny pracy biblioteki ustalone są</w:t>
      </w:r>
      <w:r w:rsidR="003B2576">
        <w:t xml:space="preserve"> z dyrektorem szkoły.</w:t>
      </w:r>
    </w:p>
    <w:p w:rsidR="003B2576" w:rsidRDefault="003B2576" w:rsidP="00A86CD3">
      <w:pPr>
        <w:jc w:val="both"/>
      </w:pPr>
    </w:p>
    <w:p w:rsidR="00C94A6C" w:rsidRDefault="00C94A6C" w:rsidP="00A86CD3">
      <w:pPr>
        <w:jc w:val="both"/>
        <w:rPr>
          <w:b/>
          <w:bCs/>
        </w:rPr>
      </w:pPr>
    </w:p>
    <w:p w:rsidR="003B2576" w:rsidRDefault="003B2576" w:rsidP="00A86CD3">
      <w:pPr>
        <w:jc w:val="both"/>
        <w:rPr>
          <w:b/>
          <w:bCs/>
        </w:rPr>
      </w:pPr>
      <w:r>
        <w:rPr>
          <w:b/>
          <w:bCs/>
        </w:rPr>
        <w:t>4. Finansowanie wydatków:</w:t>
      </w:r>
    </w:p>
    <w:p w:rsidR="003B2576" w:rsidRDefault="003B2576" w:rsidP="00A86CD3">
      <w:pPr>
        <w:jc w:val="both"/>
      </w:pPr>
      <w:r>
        <w:t>a) wydatki pokrywane są z budżetu szkoły,</w:t>
      </w:r>
    </w:p>
    <w:p w:rsidR="003B2576" w:rsidRDefault="008E610D" w:rsidP="00A86CD3">
      <w:pPr>
        <w:jc w:val="both"/>
      </w:pPr>
      <w:r>
        <w:t>b</w:t>
      </w:r>
      <w:r w:rsidR="003B2576">
        <w:t>) działalność biblioteki może być dotowana przez Radę Rodziców i innych ofiarodawców.</w:t>
      </w:r>
    </w:p>
    <w:p w:rsidR="003B2576" w:rsidRDefault="003B2576">
      <w:pPr>
        <w:ind w:left="420"/>
      </w:pPr>
    </w:p>
    <w:p w:rsidR="00A86CD3" w:rsidRDefault="00A86CD3" w:rsidP="00F57286"/>
    <w:p w:rsidR="00C94A6C" w:rsidRDefault="00C94A6C" w:rsidP="00F57286"/>
    <w:p w:rsidR="003B2576" w:rsidRDefault="003B2576" w:rsidP="00961D73"/>
    <w:p w:rsidR="003B2576" w:rsidRDefault="003B2576" w:rsidP="00961D73">
      <w:pPr>
        <w:pStyle w:val="Nagwek4"/>
      </w:pPr>
      <w:r>
        <w:t>Rozdział IV</w:t>
      </w:r>
    </w:p>
    <w:p w:rsidR="00C94A6C" w:rsidRPr="00C94A6C" w:rsidRDefault="00C94A6C" w:rsidP="00C94A6C"/>
    <w:p w:rsidR="00961D73" w:rsidRPr="00961D73" w:rsidRDefault="00961D73" w:rsidP="00961D73"/>
    <w:p w:rsidR="003B2576" w:rsidRDefault="003B2576">
      <w:pPr>
        <w:pStyle w:val="Nagwek1"/>
      </w:pPr>
      <w:r>
        <w:t>Zadania i obowiązki i uprawnienia nauczyciela bibliotekarza</w:t>
      </w:r>
    </w:p>
    <w:p w:rsidR="003B2576" w:rsidRDefault="003B2576">
      <w:pPr>
        <w:ind w:left="420"/>
        <w:jc w:val="center"/>
        <w:rPr>
          <w:u w:val="single"/>
        </w:rPr>
      </w:pPr>
    </w:p>
    <w:p w:rsidR="00C94A6C" w:rsidRDefault="00C94A6C">
      <w:pPr>
        <w:ind w:left="420"/>
        <w:jc w:val="center"/>
        <w:rPr>
          <w:b/>
        </w:rPr>
      </w:pPr>
    </w:p>
    <w:p w:rsidR="003B2576" w:rsidRPr="00961D73" w:rsidRDefault="003B2576">
      <w:pPr>
        <w:ind w:left="420"/>
        <w:jc w:val="center"/>
        <w:rPr>
          <w:b/>
        </w:rPr>
      </w:pPr>
      <w:r w:rsidRPr="00961D73">
        <w:rPr>
          <w:b/>
        </w:rPr>
        <w:t>§ 4.</w:t>
      </w:r>
    </w:p>
    <w:p w:rsidR="003B2576" w:rsidRDefault="003B2576">
      <w:pPr>
        <w:ind w:left="420"/>
        <w:jc w:val="center"/>
      </w:pPr>
    </w:p>
    <w:p w:rsidR="003B2576" w:rsidRDefault="003B2576">
      <w:pPr>
        <w:ind w:left="420"/>
        <w:jc w:val="both"/>
      </w:pPr>
      <w:r>
        <w:t>Nauczyciel bibliotekarz koordynuje pracę pedagogiczną biblioteki poprzez:</w:t>
      </w:r>
    </w:p>
    <w:p w:rsidR="003B2576" w:rsidRDefault="003B2576">
      <w:pPr>
        <w:ind w:left="420"/>
        <w:jc w:val="both"/>
      </w:pPr>
    </w:p>
    <w:p w:rsidR="003B2576" w:rsidRDefault="003B2576">
      <w:pPr>
        <w:numPr>
          <w:ilvl w:val="0"/>
          <w:numId w:val="4"/>
        </w:numPr>
        <w:jc w:val="both"/>
      </w:pPr>
      <w:r>
        <w:t>udostępnianie zbiorów bibliotecznych w wypożyczalni, czytelni oraz do pracowni, klas i świetlicy szkolnej;</w:t>
      </w:r>
    </w:p>
    <w:p w:rsidR="003B2576" w:rsidRDefault="003B2576">
      <w:pPr>
        <w:numPr>
          <w:ilvl w:val="0"/>
          <w:numId w:val="4"/>
        </w:numPr>
      </w:pPr>
      <w:r>
        <w:lastRenderedPageBreak/>
        <w:t>wdrażanie do poszanowania książki;</w:t>
      </w:r>
    </w:p>
    <w:p w:rsidR="003B2576" w:rsidRDefault="003B2576">
      <w:pPr>
        <w:numPr>
          <w:ilvl w:val="0"/>
          <w:numId w:val="4"/>
        </w:numPr>
        <w:jc w:val="both"/>
      </w:pPr>
      <w:r>
        <w:t>prowadzenie różnorodnych form działalności informacyjnej i wizualnej dotyczącej pracy biblioteki oraz jej zbiorów i czytelnictwa;</w:t>
      </w:r>
    </w:p>
    <w:p w:rsidR="003B2576" w:rsidRDefault="003B2576">
      <w:pPr>
        <w:numPr>
          <w:ilvl w:val="0"/>
          <w:numId w:val="4"/>
        </w:numPr>
        <w:jc w:val="both"/>
      </w:pPr>
      <w:r>
        <w:t>dostosowanie form i treści pracy do wieku i poziomu intelektualnego uczniów;</w:t>
      </w:r>
    </w:p>
    <w:p w:rsidR="003B2576" w:rsidRDefault="003B2576">
      <w:pPr>
        <w:numPr>
          <w:ilvl w:val="0"/>
          <w:numId w:val="4"/>
        </w:numPr>
        <w:jc w:val="both"/>
      </w:pPr>
      <w:r>
        <w:t>poznawanie aktualnych czytelników i pozyskiwanie kolejnych czytelników;</w:t>
      </w:r>
    </w:p>
    <w:p w:rsidR="003B2576" w:rsidRDefault="003B2576">
      <w:pPr>
        <w:numPr>
          <w:ilvl w:val="0"/>
          <w:numId w:val="4"/>
        </w:numPr>
        <w:jc w:val="both"/>
      </w:pPr>
      <w:r>
        <w:t>udzielanie informacji bibliotecznych oraz porad bibliograficznych;</w:t>
      </w:r>
    </w:p>
    <w:p w:rsidR="003B2576" w:rsidRDefault="003B2576">
      <w:pPr>
        <w:numPr>
          <w:ilvl w:val="0"/>
          <w:numId w:val="4"/>
        </w:numPr>
        <w:jc w:val="both"/>
      </w:pPr>
      <w:r>
        <w:t>udzielanie porad w doborze literatury oraz prowadzenie rozmów z czytelnikami na temat przeczytanych książek;</w:t>
      </w:r>
    </w:p>
    <w:p w:rsidR="003B2576" w:rsidRDefault="003B2576">
      <w:pPr>
        <w:numPr>
          <w:ilvl w:val="0"/>
          <w:numId w:val="4"/>
        </w:numPr>
        <w:jc w:val="both"/>
      </w:pPr>
      <w:r>
        <w:t>rozwijanie kultury czytelniczej uczniów poprzez zaspokajanie ich indywidualnych potrzeb i zainteresowań czytelniczych;</w:t>
      </w:r>
    </w:p>
    <w:p w:rsidR="003B2576" w:rsidRDefault="003B2576">
      <w:pPr>
        <w:numPr>
          <w:ilvl w:val="0"/>
          <w:numId w:val="4"/>
        </w:numPr>
        <w:jc w:val="both"/>
      </w:pPr>
      <w:r>
        <w:t>organizowanie okolicznościowych wystaw, prelekcji, spotkań z pisarzami                               i twórcami;</w:t>
      </w:r>
    </w:p>
    <w:p w:rsidR="003B2576" w:rsidRDefault="003B2576">
      <w:pPr>
        <w:numPr>
          <w:ilvl w:val="0"/>
          <w:numId w:val="4"/>
        </w:numPr>
        <w:jc w:val="both"/>
      </w:pPr>
      <w:r>
        <w:t>przygotowywanie uczniów do wyszukiwania i korzystania z różnych źródeł informacji</w:t>
      </w:r>
      <w:r w:rsidR="00ED3860">
        <w:t>, w tym również multimedialnych</w:t>
      </w:r>
      <w:r>
        <w:t>;</w:t>
      </w:r>
    </w:p>
    <w:p w:rsidR="003B2576" w:rsidRDefault="003B2576">
      <w:pPr>
        <w:numPr>
          <w:ilvl w:val="0"/>
          <w:numId w:val="4"/>
        </w:numPr>
        <w:jc w:val="both"/>
      </w:pPr>
      <w:r>
        <w:t>prowadzenie zajęć z edukacji czytelniczo – medialnej zgodnie z planem                          i harmonogramem przygotowanym na początku roku szkolnego;</w:t>
      </w:r>
    </w:p>
    <w:p w:rsidR="003B2576" w:rsidRDefault="003B2576">
      <w:pPr>
        <w:numPr>
          <w:ilvl w:val="0"/>
          <w:numId w:val="4"/>
        </w:numPr>
        <w:jc w:val="both"/>
      </w:pPr>
      <w:r>
        <w:t>diagnozowanie zainteresowań i potrzeb czytelniczych uczniów, nauczycieli                      i rodziców uczniów</w:t>
      </w:r>
    </w:p>
    <w:p w:rsidR="003B2576" w:rsidRDefault="003B2576">
      <w:pPr>
        <w:numPr>
          <w:ilvl w:val="0"/>
          <w:numId w:val="4"/>
        </w:numPr>
        <w:jc w:val="both"/>
      </w:pPr>
      <w:r>
        <w:t>prowadzenie różnych form upowszechniania czytelnictwa;</w:t>
      </w:r>
    </w:p>
    <w:p w:rsidR="003B2576" w:rsidRDefault="003B2576">
      <w:pPr>
        <w:ind w:left="420"/>
        <w:jc w:val="center"/>
      </w:pPr>
    </w:p>
    <w:p w:rsidR="003B2576" w:rsidRDefault="003B2576">
      <w:pPr>
        <w:ind w:left="420"/>
        <w:jc w:val="center"/>
      </w:pPr>
    </w:p>
    <w:p w:rsidR="003311D3" w:rsidRDefault="003311D3">
      <w:pPr>
        <w:ind w:left="420"/>
        <w:jc w:val="center"/>
      </w:pPr>
    </w:p>
    <w:p w:rsidR="003311D3" w:rsidRDefault="003311D3">
      <w:pPr>
        <w:ind w:left="420"/>
        <w:jc w:val="center"/>
      </w:pPr>
    </w:p>
    <w:p w:rsidR="003B2576" w:rsidRPr="00961D73" w:rsidRDefault="003B2576">
      <w:pPr>
        <w:ind w:left="420"/>
        <w:jc w:val="center"/>
        <w:rPr>
          <w:b/>
        </w:rPr>
      </w:pPr>
      <w:r w:rsidRPr="00961D73">
        <w:rPr>
          <w:b/>
        </w:rPr>
        <w:t>§ 5.</w:t>
      </w:r>
    </w:p>
    <w:p w:rsidR="003B2576" w:rsidRDefault="003B2576">
      <w:pPr>
        <w:ind w:left="420"/>
        <w:jc w:val="center"/>
      </w:pPr>
    </w:p>
    <w:p w:rsidR="003B2576" w:rsidRDefault="003B2576">
      <w:pPr>
        <w:ind w:left="420"/>
        <w:jc w:val="both"/>
      </w:pPr>
      <w:r>
        <w:t>Nauczyciel bibliotekarz koordynuje pracę organizacyjno – techniczną biblioteki poprzez:</w:t>
      </w:r>
    </w:p>
    <w:p w:rsidR="003B2576" w:rsidRDefault="003B2576">
      <w:pPr>
        <w:ind w:left="420"/>
        <w:jc w:val="both"/>
      </w:pPr>
    </w:p>
    <w:p w:rsidR="003B2576" w:rsidRDefault="003B2576">
      <w:pPr>
        <w:numPr>
          <w:ilvl w:val="0"/>
          <w:numId w:val="6"/>
        </w:numPr>
        <w:jc w:val="both"/>
      </w:pPr>
      <w:r>
        <w:t>gromadzenie zbiorów zgodnie z programem szkoły podstawowej oraz jej bieżącymi potrzebami;</w:t>
      </w:r>
    </w:p>
    <w:p w:rsidR="003B2576" w:rsidRDefault="003B2576">
      <w:pPr>
        <w:numPr>
          <w:ilvl w:val="0"/>
          <w:numId w:val="6"/>
        </w:numPr>
        <w:jc w:val="both"/>
      </w:pPr>
      <w:r>
        <w:t>dobrą znajomość zbiorów bibliotecznych</w:t>
      </w:r>
    </w:p>
    <w:p w:rsidR="003B2576" w:rsidRDefault="003B2576">
      <w:pPr>
        <w:numPr>
          <w:ilvl w:val="0"/>
          <w:numId w:val="6"/>
        </w:numPr>
        <w:jc w:val="both"/>
      </w:pPr>
      <w:r>
        <w:t>organizację udostępniania zbiorów;</w:t>
      </w:r>
    </w:p>
    <w:p w:rsidR="003B2576" w:rsidRDefault="003B2576">
      <w:pPr>
        <w:numPr>
          <w:ilvl w:val="0"/>
          <w:numId w:val="6"/>
        </w:numPr>
        <w:jc w:val="both"/>
      </w:pPr>
      <w:r>
        <w:t>odpowiedzialność za stan i wykorzystanie oraz ewidencję zbiorów (klasyfikowanie, katalogowanie, opracowanie techniczne)</w:t>
      </w:r>
    </w:p>
    <w:p w:rsidR="003B2576" w:rsidRDefault="003B2576">
      <w:pPr>
        <w:numPr>
          <w:ilvl w:val="0"/>
          <w:numId w:val="6"/>
        </w:numPr>
        <w:jc w:val="both"/>
      </w:pPr>
      <w:r>
        <w:t>organizację warsztatu informacyjnego (wydzielanie księgozbioru podręcznego, prowadzenie katalogów, kartotek, zestawień bibliograficznych);</w:t>
      </w:r>
    </w:p>
    <w:p w:rsidR="003B2576" w:rsidRDefault="003B2576">
      <w:pPr>
        <w:numPr>
          <w:ilvl w:val="0"/>
          <w:numId w:val="6"/>
        </w:numPr>
        <w:jc w:val="both"/>
      </w:pPr>
      <w:r>
        <w:t>planowanie pracy biblioteki szkolnej oraz składanie semestralnego i rocznego sprawozdania zawierającego ocenę stanu czytelnictwa;</w:t>
      </w:r>
    </w:p>
    <w:p w:rsidR="003B2576" w:rsidRDefault="003B2576">
      <w:pPr>
        <w:numPr>
          <w:ilvl w:val="0"/>
          <w:numId w:val="6"/>
        </w:numPr>
        <w:jc w:val="both"/>
      </w:pPr>
      <w:r>
        <w:t>prowadzenie dziennej, miesięcznej, semestralnej i rocznej statystyki wypożyczeń;</w:t>
      </w:r>
    </w:p>
    <w:p w:rsidR="003B2576" w:rsidRDefault="003B2576">
      <w:pPr>
        <w:numPr>
          <w:ilvl w:val="0"/>
          <w:numId w:val="6"/>
        </w:numPr>
        <w:jc w:val="both"/>
      </w:pPr>
      <w:r>
        <w:t>dbałość o wyposażenie i estetykę biblioteki;</w:t>
      </w:r>
    </w:p>
    <w:p w:rsidR="003B2576" w:rsidRDefault="003B2576">
      <w:pPr>
        <w:numPr>
          <w:ilvl w:val="0"/>
          <w:numId w:val="6"/>
        </w:numPr>
        <w:jc w:val="both"/>
      </w:pPr>
      <w:r>
        <w:t>konserwację zbiorów;</w:t>
      </w:r>
    </w:p>
    <w:p w:rsidR="003B2576" w:rsidRDefault="003B2576">
      <w:pPr>
        <w:numPr>
          <w:ilvl w:val="0"/>
          <w:numId w:val="6"/>
        </w:numPr>
        <w:jc w:val="both"/>
      </w:pPr>
      <w:r>
        <w:t>selekcję zbiorów, czyli materiałów zbędnych i zniszczonych;</w:t>
      </w:r>
    </w:p>
    <w:p w:rsidR="003B2576" w:rsidRDefault="003B2576">
      <w:pPr>
        <w:numPr>
          <w:ilvl w:val="0"/>
          <w:numId w:val="6"/>
        </w:numPr>
        <w:jc w:val="both"/>
      </w:pPr>
      <w:r>
        <w:t>prowadzenie dokumentacji bibliotecznej (dziennika pracy biblio</w:t>
      </w:r>
      <w:r w:rsidR="00656888">
        <w:t>teki, księgi inwentarzowej,</w:t>
      </w:r>
      <w:r>
        <w:t xml:space="preserve"> ewidencji </w:t>
      </w:r>
      <w:proofErr w:type="spellStart"/>
      <w:r>
        <w:t>wypożyczeń</w:t>
      </w:r>
      <w:proofErr w:type="spellEnd"/>
      <w:r>
        <w:t>, zeszytu odwiedzin czytelni</w:t>
      </w:r>
      <w:r w:rsidR="008E610D">
        <w:t>)</w:t>
      </w:r>
      <w:r>
        <w:t>;</w:t>
      </w:r>
    </w:p>
    <w:p w:rsidR="003B2576" w:rsidRDefault="003B2576">
      <w:pPr>
        <w:numPr>
          <w:ilvl w:val="0"/>
          <w:numId w:val="6"/>
        </w:numPr>
        <w:jc w:val="both"/>
      </w:pPr>
      <w:r>
        <w:t>kontrolę nad wzbogacaniem zasobów biblioteki o najnowsze pozycje książkowe;</w:t>
      </w:r>
    </w:p>
    <w:p w:rsidR="003B2576" w:rsidRDefault="003B2576">
      <w:pPr>
        <w:ind w:left="420"/>
        <w:jc w:val="center"/>
      </w:pPr>
      <w:r>
        <w:t xml:space="preserve"> </w:t>
      </w:r>
    </w:p>
    <w:p w:rsidR="00C94A6C" w:rsidRDefault="00C94A6C">
      <w:pPr>
        <w:ind w:left="420"/>
        <w:jc w:val="center"/>
      </w:pPr>
    </w:p>
    <w:p w:rsidR="00C94A6C" w:rsidRDefault="00C94A6C">
      <w:pPr>
        <w:ind w:left="420"/>
        <w:jc w:val="center"/>
      </w:pPr>
    </w:p>
    <w:p w:rsidR="00C94A6C" w:rsidRDefault="00C94A6C">
      <w:pPr>
        <w:ind w:left="420"/>
        <w:jc w:val="center"/>
      </w:pPr>
      <w:bookmarkStart w:id="0" w:name="_GoBack"/>
      <w:bookmarkEnd w:id="0"/>
    </w:p>
    <w:p w:rsidR="00C94A6C" w:rsidRDefault="00C94A6C">
      <w:pPr>
        <w:ind w:left="420"/>
        <w:jc w:val="center"/>
      </w:pPr>
    </w:p>
    <w:p w:rsidR="00C94A6C" w:rsidRDefault="00C94A6C">
      <w:pPr>
        <w:ind w:left="420"/>
        <w:jc w:val="center"/>
      </w:pPr>
    </w:p>
    <w:p w:rsidR="003B2576" w:rsidRPr="00961D73" w:rsidRDefault="003B2576">
      <w:pPr>
        <w:ind w:left="420"/>
        <w:jc w:val="center"/>
        <w:rPr>
          <w:b/>
        </w:rPr>
      </w:pPr>
      <w:r w:rsidRPr="00961D73">
        <w:rPr>
          <w:b/>
        </w:rPr>
        <w:lastRenderedPageBreak/>
        <w:t>§ 6.</w:t>
      </w:r>
    </w:p>
    <w:p w:rsidR="003B2576" w:rsidRDefault="003B2576">
      <w:pPr>
        <w:ind w:left="420"/>
        <w:jc w:val="center"/>
      </w:pPr>
    </w:p>
    <w:p w:rsidR="003B2576" w:rsidRDefault="003B2576">
      <w:pPr>
        <w:ind w:left="420"/>
        <w:jc w:val="both"/>
      </w:pPr>
      <w:r>
        <w:t>Nauczyciel bibliotekarz współpracuje z nauczycielami poprzez:</w:t>
      </w:r>
    </w:p>
    <w:p w:rsidR="003B2576" w:rsidRDefault="003B2576">
      <w:pPr>
        <w:ind w:left="420"/>
        <w:jc w:val="both"/>
      </w:pPr>
    </w:p>
    <w:p w:rsidR="003B2576" w:rsidRDefault="003B2576">
      <w:pPr>
        <w:numPr>
          <w:ilvl w:val="0"/>
          <w:numId w:val="7"/>
        </w:numPr>
        <w:jc w:val="both"/>
      </w:pPr>
      <w:r>
        <w:t>udzielanie pomocy nauczycielom w ich pracy i doskonaleniu zawodowym                      (wyszukiwanie literatury metodycznej oraz przygotowywanie bibliografii na dany temat)</w:t>
      </w:r>
    </w:p>
    <w:p w:rsidR="003B2576" w:rsidRDefault="003B2576">
      <w:pPr>
        <w:numPr>
          <w:ilvl w:val="0"/>
          <w:numId w:val="7"/>
        </w:numPr>
        <w:jc w:val="both"/>
      </w:pPr>
      <w:r>
        <w:t>wspólną realizację zajęć z elementami edukacji czytelniczej i medialnej;</w:t>
      </w:r>
    </w:p>
    <w:p w:rsidR="00C94A6C" w:rsidRPr="00C94A6C" w:rsidRDefault="00C94A6C">
      <w:pPr>
        <w:numPr>
          <w:ilvl w:val="0"/>
          <w:numId w:val="7"/>
        </w:numPr>
        <w:jc w:val="both"/>
      </w:pPr>
      <w:r w:rsidRPr="00C94A6C">
        <w:rPr>
          <w:color w:val="000000"/>
        </w:rPr>
        <w:t>realizację zadań szkoły w tym zadania na rzecz podtrzymania poczucia tożsamości narodowej, etnicznej i językowej uczniów należących do mniejszości narodowej i</w:t>
      </w:r>
      <w:r w:rsidRPr="00C94A6C">
        <w:rPr>
          <w:color w:val="000000"/>
        </w:rPr>
        <w:t xml:space="preserve"> etnicznej </w:t>
      </w:r>
    </w:p>
    <w:p w:rsidR="003B2576" w:rsidRDefault="003B2576">
      <w:pPr>
        <w:numPr>
          <w:ilvl w:val="0"/>
          <w:numId w:val="7"/>
        </w:numPr>
        <w:jc w:val="both"/>
      </w:pPr>
      <w:r>
        <w:t>rozmowy mające na celu poznanie uczniów i ich preferencji czytelniczych;</w:t>
      </w:r>
    </w:p>
    <w:p w:rsidR="003B2576" w:rsidRDefault="003B2576">
      <w:pPr>
        <w:numPr>
          <w:ilvl w:val="0"/>
          <w:numId w:val="7"/>
        </w:numPr>
        <w:jc w:val="both"/>
      </w:pPr>
      <w:r>
        <w:t>udział w organizacji imprez i uroczystości szkolnych oraz środowiskowych;</w:t>
      </w:r>
    </w:p>
    <w:p w:rsidR="003B2576" w:rsidRDefault="003B2576">
      <w:pPr>
        <w:numPr>
          <w:ilvl w:val="0"/>
          <w:numId w:val="7"/>
        </w:numPr>
        <w:jc w:val="both"/>
      </w:pPr>
      <w:r>
        <w:t>udzielanie informacji na temat stanu czytelnictwa poszczególnych klas i uczniów;</w:t>
      </w:r>
    </w:p>
    <w:p w:rsidR="003B2576" w:rsidRDefault="003B2576">
      <w:pPr>
        <w:ind w:left="737"/>
        <w:jc w:val="both"/>
      </w:pPr>
    </w:p>
    <w:p w:rsidR="00C94A6C" w:rsidRDefault="00C94A6C">
      <w:pPr>
        <w:ind w:left="737"/>
        <w:jc w:val="both"/>
      </w:pPr>
    </w:p>
    <w:p w:rsidR="003B2576" w:rsidRPr="00961D73" w:rsidRDefault="003B2576">
      <w:pPr>
        <w:ind w:left="420"/>
        <w:jc w:val="center"/>
        <w:rPr>
          <w:b/>
        </w:rPr>
      </w:pPr>
      <w:r w:rsidRPr="00961D73">
        <w:rPr>
          <w:b/>
        </w:rPr>
        <w:t>§ 7.</w:t>
      </w:r>
    </w:p>
    <w:p w:rsidR="003B2576" w:rsidRDefault="003B2576">
      <w:pPr>
        <w:ind w:left="420"/>
        <w:jc w:val="center"/>
      </w:pPr>
    </w:p>
    <w:p w:rsidR="003B2576" w:rsidRDefault="003B2576">
      <w:pPr>
        <w:ind w:left="420"/>
        <w:jc w:val="both"/>
      </w:pPr>
      <w:r>
        <w:t>Nauczyciel bibliotekarz współpracuje z rodzicami/opiekunami prawnymi poprzez:</w:t>
      </w:r>
    </w:p>
    <w:p w:rsidR="003B2576" w:rsidRDefault="003B2576">
      <w:pPr>
        <w:ind w:left="420"/>
        <w:jc w:val="both"/>
      </w:pPr>
    </w:p>
    <w:p w:rsidR="003B2576" w:rsidRDefault="003B2576">
      <w:pPr>
        <w:numPr>
          <w:ilvl w:val="0"/>
          <w:numId w:val="8"/>
        </w:numPr>
        <w:jc w:val="both"/>
      </w:pPr>
      <w:r>
        <w:t>udostępnianie rodzicom uczniów literatury oraz innych materiałów edukacyjnych;</w:t>
      </w:r>
    </w:p>
    <w:p w:rsidR="003B2576" w:rsidRDefault="003B2576">
      <w:pPr>
        <w:numPr>
          <w:ilvl w:val="0"/>
          <w:numId w:val="8"/>
        </w:numPr>
        <w:jc w:val="both"/>
      </w:pPr>
      <w:r>
        <w:t>pomoc w doborze literatury;</w:t>
      </w:r>
    </w:p>
    <w:p w:rsidR="003B2576" w:rsidRDefault="003B2576">
      <w:pPr>
        <w:numPr>
          <w:ilvl w:val="0"/>
          <w:numId w:val="8"/>
        </w:numPr>
        <w:jc w:val="both"/>
      </w:pPr>
      <w:r>
        <w:t>popularyzowanie wiedzy pedagogicznej wśród rodziców;</w:t>
      </w:r>
    </w:p>
    <w:p w:rsidR="003B2576" w:rsidRDefault="003B2576">
      <w:pPr>
        <w:numPr>
          <w:ilvl w:val="0"/>
          <w:numId w:val="8"/>
        </w:numPr>
        <w:jc w:val="both"/>
      </w:pPr>
      <w:r>
        <w:t>informowanie o stanie czytelnictwa ich dzieci;</w:t>
      </w:r>
    </w:p>
    <w:p w:rsidR="003B2576" w:rsidRDefault="003B2576">
      <w:pPr>
        <w:numPr>
          <w:ilvl w:val="0"/>
          <w:numId w:val="8"/>
        </w:numPr>
        <w:jc w:val="both"/>
      </w:pPr>
      <w:r>
        <w:t>rozmowy dotyczące preferencji czytelniczych dzieci;</w:t>
      </w:r>
    </w:p>
    <w:p w:rsidR="003B2576" w:rsidRDefault="003B2576">
      <w:pPr>
        <w:jc w:val="both"/>
      </w:pPr>
    </w:p>
    <w:p w:rsidR="003B2576" w:rsidRDefault="003B2576">
      <w:pPr>
        <w:jc w:val="both"/>
      </w:pPr>
    </w:p>
    <w:p w:rsidR="00B50757" w:rsidRDefault="00B50757">
      <w:pPr>
        <w:jc w:val="both"/>
      </w:pPr>
    </w:p>
    <w:p w:rsidR="003B2576" w:rsidRPr="00961D73" w:rsidRDefault="003B2576">
      <w:pPr>
        <w:ind w:left="420"/>
        <w:jc w:val="center"/>
        <w:rPr>
          <w:b/>
        </w:rPr>
      </w:pPr>
      <w:r w:rsidRPr="00961D73">
        <w:rPr>
          <w:b/>
        </w:rPr>
        <w:t>§ 8.</w:t>
      </w:r>
    </w:p>
    <w:p w:rsidR="003B2576" w:rsidRPr="00961D73" w:rsidRDefault="003B2576">
      <w:pPr>
        <w:ind w:left="420"/>
        <w:jc w:val="center"/>
        <w:rPr>
          <w:b/>
        </w:rPr>
      </w:pPr>
    </w:p>
    <w:p w:rsidR="003B2576" w:rsidRDefault="003B2576">
      <w:pPr>
        <w:ind w:left="420"/>
        <w:jc w:val="both"/>
      </w:pPr>
      <w:r>
        <w:t>Nauczyciel bibliotekarz współpracuje z uczniami, w tym z aktywem bibliotecznym poprzez:</w:t>
      </w:r>
    </w:p>
    <w:p w:rsidR="003B2576" w:rsidRDefault="003B2576">
      <w:pPr>
        <w:ind w:left="420"/>
        <w:jc w:val="both"/>
      </w:pPr>
    </w:p>
    <w:p w:rsidR="003B2576" w:rsidRDefault="003B2576">
      <w:pPr>
        <w:numPr>
          <w:ilvl w:val="0"/>
          <w:numId w:val="9"/>
        </w:numPr>
        <w:jc w:val="both"/>
      </w:pPr>
      <w:r>
        <w:t xml:space="preserve">tworzenie i organizowanie pracy zespołu uczniów, którego zadaniem jest pomoc </w:t>
      </w:r>
      <w:r w:rsidR="008E610D">
        <w:t xml:space="preserve">            </w:t>
      </w:r>
      <w:r>
        <w:t>w pracach bibliotecznych;</w:t>
      </w:r>
    </w:p>
    <w:p w:rsidR="003B2576" w:rsidRDefault="003B2576">
      <w:pPr>
        <w:numPr>
          <w:ilvl w:val="0"/>
          <w:numId w:val="9"/>
        </w:numPr>
        <w:jc w:val="both"/>
      </w:pPr>
      <w:r>
        <w:t>organizowanie imprez tematycznych dla społeczności szkolnej i środowiska lokalnego;</w:t>
      </w:r>
    </w:p>
    <w:p w:rsidR="003B2576" w:rsidRDefault="003B2576">
      <w:pPr>
        <w:numPr>
          <w:ilvl w:val="0"/>
          <w:numId w:val="9"/>
        </w:numPr>
        <w:jc w:val="both"/>
      </w:pPr>
      <w:r>
        <w:t>organizowanie wyjść i wycieczek do bibliotek miejskich</w:t>
      </w:r>
    </w:p>
    <w:p w:rsidR="003B2576" w:rsidRDefault="003B2576">
      <w:pPr>
        <w:numPr>
          <w:ilvl w:val="0"/>
          <w:numId w:val="9"/>
        </w:numPr>
        <w:jc w:val="both"/>
      </w:pPr>
      <w:r>
        <w:t>przyznawanie nagród uczniom aktywnie uczestniczącym w pracach biblioteki szkolnej;</w:t>
      </w:r>
    </w:p>
    <w:p w:rsidR="003B2576" w:rsidRDefault="003B2576">
      <w:pPr>
        <w:numPr>
          <w:ilvl w:val="0"/>
          <w:numId w:val="9"/>
        </w:numPr>
        <w:jc w:val="both"/>
      </w:pPr>
      <w:r>
        <w:t>przyznawanie nagród uczniom wyróżniającym się w zakresie czytelnictwa;</w:t>
      </w:r>
    </w:p>
    <w:p w:rsidR="003B2576" w:rsidRDefault="003B2576">
      <w:pPr>
        <w:numPr>
          <w:ilvl w:val="0"/>
          <w:numId w:val="9"/>
        </w:numPr>
        <w:jc w:val="both"/>
      </w:pPr>
      <w:r>
        <w:t>zapewnianie warunków sprzyjających nauce i odrabianiu prac domowych;</w:t>
      </w:r>
    </w:p>
    <w:p w:rsidR="00ED3860" w:rsidRDefault="00ED3860">
      <w:pPr>
        <w:numPr>
          <w:ilvl w:val="0"/>
          <w:numId w:val="9"/>
        </w:numPr>
        <w:jc w:val="both"/>
      </w:pPr>
      <w:r>
        <w:t>zapewnia warunki do efektywnego posługiwania się technologią informacyjną;</w:t>
      </w:r>
    </w:p>
    <w:p w:rsidR="00ED3860" w:rsidRDefault="003B2576" w:rsidP="00ED3860">
      <w:pPr>
        <w:numPr>
          <w:ilvl w:val="0"/>
          <w:numId w:val="9"/>
        </w:numPr>
        <w:jc w:val="both"/>
      </w:pPr>
      <w:r>
        <w:t>zapewnianie warunków oraz udostępnianie zbiorów uczniom przygotowującym się do konkursów;</w:t>
      </w:r>
    </w:p>
    <w:p w:rsidR="003B2576" w:rsidRDefault="003B2576">
      <w:pPr>
        <w:numPr>
          <w:ilvl w:val="0"/>
          <w:numId w:val="9"/>
        </w:numPr>
        <w:jc w:val="both"/>
      </w:pPr>
      <w:r>
        <w:t>prowadzenie rozmów z czytelnikami wymagającymi wsparcia oraz z czytelnikami zdolnymi;</w:t>
      </w:r>
    </w:p>
    <w:p w:rsidR="003B2576" w:rsidRDefault="003B2576">
      <w:pPr>
        <w:ind w:left="737"/>
        <w:jc w:val="both"/>
      </w:pPr>
    </w:p>
    <w:p w:rsidR="00961D73" w:rsidRDefault="00961D73">
      <w:pPr>
        <w:ind w:left="737"/>
        <w:jc w:val="both"/>
      </w:pPr>
    </w:p>
    <w:p w:rsidR="00656888" w:rsidRDefault="00656888">
      <w:pPr>
        <w:ind w:left="737"/>
        <w:jc w:val="both"/>
      </w:pPr>
    </w:p>
    <w:p w:rsidR="003B2576" w:rsidRPr="00961D73" w:rsidRDefault="003B2576">
      <w:pPr>
        <w:ind w:left="420"/>
        <w:jc w:val="center"/>
        <w:rPr>
          <w:b/>
        </w:rPr>
      </w:pPr>
      <w:r w:rsidRPr="00961D73">
        <w:rPr>
          <w:b/>
        </w:rPr>
        <w:lastRenderedPageBreak/>
        <w:t>§ 9.</w:t>
      </w:r>
    </w:p>
    <w:p w:rsidR="003B2576" w:rsidRDefault="003B2576">
      <w:pPr>
        <w:ind w:left="420"/>
        <w:jc w:val="center"/>
      </w:pPr>
    </w:p>
    <w:p w:rsidR="003B2576" w:rsidRDefault="003B2576">
      <w:pPr>
        <w:ind w:left="420"/>
        <w:jc w:val="both"/>
      </w:pPr>
      <w:r>
        <w:t>Nauczyciel bibliotekarz współpracuje z innymi bibliotekami poprzez:</w:t>
      </w:r>
    </w:p>
    <w:p w:rsidR="00961D73" w:rsidRDefault="00961D73">
      <w:pPr>
        <w:ind w:left="420"/>
        <w:jc w:val="both"/>
      </w:pPr>
    </w:p>
    <w:p w:rsidR="003B2576" w:rsidRDefault="003B2576">
      <w:pPr>
        <w:numPr>
          <w:ilvl w:val="0"/>
          <w:numId w:val="10"/>
        </w:numPr>
        <w:jc w:val="both"/>
      </w:pPr>
      <w:r>
        <w:t>wspólne organizowanie imprez czytelniczych, spotkań z pisarzami itp.</w:t>
      </w:r>
    </w:p>
    <w:p w:rsidR="003B2576" w:rsidRDefault="003B2576">
      <w:pPr>
        <w:numPr>
          <w:ilvl w:val="0"/>
          <w:numId w:val="10"/>
        </w:numPr>
        <w:jc w:val="both"/>
      </w:pPr>
      <w:r>
        <w:t>wzajemną wymianę wiedzy i doświadczeń;</w:t>
      </w:r>
    </w:p>
    <w:p w:rsidR="003B2576" w:rsidRDefault="003B2576">
      <w:pPr>
        <w:numPr>
          <w:ilvl w:val="0"/>
          <w:numId w:val="10"/>
        </w:numPr>
        <w:jc w:val="both"/>
      </w:pPr>
      <w:r>
        <w:t>organizowanie wyjść/wyjazdów uczniów szkoły do innych bibliotek;</w:t>
      </w:r>
    </w:p>
    <w:p w:rsidR="003B2576" w:rsidRDefault="003B2576" w:rsidP="008E610D">
      <w:pPr>
        <w:ind w:left="1140"/>
        <w:jc w:val="both"/>
      </w:pPr>
    </w:p>
    <w:p w:rsidR="003B2576" w:rsidRDefault="003B2576">
      <w:pPr>
        <w:ind w:left="420"/>
        <w:jc w:val="both"/>
      </w:pPr>
    </w:p>
    <w:p w:rsidR="003B2576" w:rsidRDefault="003B2576"/>
    <w:p w:rsidR="003B2576" w:rsidRDefault="003B2576">
      <w:pPr>
        <w:pStyle w:val="Nagwek4"/>
      </w:pPr>
      <w:r>
        <w:t>Rozdział V</w:t>
      </w:r>
    </w:p>
    <w:p w:rsidR="003B2576" w:rsidRDefault="003B2576">
      <w:pPr>
        <w:ind w:left="420"/>
        <w:jc w:val="center"/>
      </w:pPr>
    </w:p>
    <w:p w:rsidR="003B2576" w:rsidRDefault="003B2576">
      <w:pPr>
        <w:pStyle w:val="Nagwek1"/>
      </w:pPr>
      <w:r>
        <w:t>Prawa i obowiązki czytelników</w:t>
      </w:r>
    </w:p>
    <w:p w:rsidR="003B2576" w:rsidRDefault="003B2576">
      <w:pPr>
        <w:ind w:left="420"/>
        <w:jc w:val="center"/>
        <w:rPr>
          <w:u w:val="single"/>
        </w:rPr>
      </w:pPr>
    </w:p>
    <w:p w:rsidR="003B2576" w:rsidRPr="00961D73" w:rsidRDefault="003B2576">
      <w:pPr>
        <w:ind w:left="420"/>
        <w:jc w:val="center"/>
        <w:rPr>
          <w:b/>
        </w:rPr>
      </w:pPr>
      <w:r w:rsidRPr="00961D73">
        <w:rPr>
          <w:b/>
        </w:rPr>
        <w:t>§ 10.</w:t>
      </w:r>
    </w:p>
    <w:p w:rsidR="003B2576" w:rsidRDefault="003B2576">
      <w:pPr>
        <w:ind w:left="420"/>
        <w:jc w:val="center"/>
      </w:pPr>
    </w:p>
    <w:p w:rsidR="003B2576" w:rsidRDefault="003B2576">
      <w:pPr>
        <w:numPr>
          <w:ilvl w:val="0"/>
          <w:numId w:val="11"/>
        </w:numPr>
        <w:jc w:val="both"/>
      </w:pPr>
      <w:r>
        <w:t>Czytelnicy mają prawo do bezpłatnego korzystania z księgozbioru biblioteki.</w:t>
      </w:r>
    </w:p>
    <w:p w:rsidR="003B2576" w:rsidRDefault="003B2576">
      <w:pPr>
        <w:numPr>
          <w:ilvl w:val="0"/>
          <w:numId w:val="11"/>
        </w:numPr>
        <w:jc w:val="both"/>
      </w:pPr>
      <w:r>
        <w:t>Korzystając z biblioteki, zobowiązani są do dbałości o wypożyczone książki.</w:t>
      </w:r>
    </w:p>
    <w:p w:rsidR="003B2576" w:rsidRDefault="003B2576">
      <w:pPr>
        <w:numPr>
          <w:ilvl w:val="0"/>
          <w:numId w:val="11"/>
        </w:numPr>
        <w:jc w:val="both"/>
      </w:pPr>
      <w:r>
        <w:t>Jednorazowo można wypożyczyć 3 książki, ale w uzasadnionych przypadkach biblioteka może ograniczyć lub zwiększyć liczbę wypożyczeń z podaniem terminu ich zwrotu.</w:t>
      </w:r>
    </w:p>
    <w:p w:rsidR="003B2576" w:rsidRDefault="003B2576">
      <w:pPr>
        <w:numPr>
          <w:ilvl w:val="0"/>
          <w:numId w:val="11"/>
        </w:numPr>
        <w:jc w:val="both"/>
      </w:pPr>
      <w:r>
        <w:t>Czytelnik może prosić o zarezerwowanie potrzebnej mu pozycji.</w:t>
      </w:r>
    </w:p>
    <w:p w:rsidR="003B2576" w:rsidRDefault="003B2576">
      <w:pPr>
        <w:numPr>
          <w:ilvl w:val="0"/>
          <w:numId w:val="11"/>
        </w:numPr>
        <w:jc w:val="both"/>
      </w:pPr>
      <w:r>
        <w:t>Korzystający z czytelni wpisuje się do zeszytu odwiedzin.</w:t>
      </w:r>
    </w:p>
    <w:p w:rsidR="003B2576" w:rsidRDefault="003B2576">
      <w:pPr>
        <w:numPr>
          <w:ilvl w:val="0"/>
          <w:numId w:val="11"/>
        </w:numPr>
        <w:jc w:val="both"/>
      </w:pPr>
      <w:r>
        <w:t>W stosunku do czytelników przetrzymujących książki mogą być zastosowane kary: nagana wychowawcy klasy, praca na rzecz biblioteki, okresowe wstrzymanie wypożyczenia.</w:t>
      </w:r>
    </w:p>
    <w:p w:rsidR="003B2576" w:rsidRDefault="003B2576">
      <w:pPr>
        <w:numPr>
          <w:ilvl w:val="0"/>
          <w:numId w:val="11"/>
        </w:numPr>
        <w:jc w:val="both"/>
      </w:pPr>
      <w:r>
        <w:t xml:space="preserve">W przypadku zniszczenia lub zagubienia książki czytelnik musi zwrócić taką samą albo inną pozycję wskazaną przez </w:t>
      </w:r>
      <w:r w:rsidR="008E610D">
        <w:t>bibliotekarza.</w:t>
      </w:r>
    </w:p>
    <w:p w:rsidR="003B2576" w:rsidRDefault="003B2576">
      <w:pPr>
        <w:numPr>
          <w:ilvl w:val="0"/>
          <w:numId w:val="11"/>
        </w:numPr>
        <w:jc w:val="both"/>
      </w:pPr>
      <w:r>
        <w:t>Wszystkie wypożyczone książki powinny być zwrócone przed końcem roku szkolnego.</w:t>
      </w:r>
    </w:p>
    <w:p w:rsidR="003B2576" w:rsidRDefault="003B2576">
      <w:pPr>
        <w:numPr>
          <w:ilvl w:val="0"/>
          <w:numId w:val="11"/>
        </w:numPr>
        <w:jc w:val="both"/>
      </w:pPr>
      <w:r>
        <w:t xml:space="preserve">Czytelnicy opuszczający szkołę ( pracownicy, uczniowie ) zobowiązani są </w:t>
      </w:r>
      <w:r w:rsidR="008E610D">
        <w:t xml:space="preserve">                        </w:t>
      </w:r>
      <w:r>
        <w:t>do zwrotu materiałów wypożyczonych z biblioteki.</w:t>
      </w:r>
    </w:p>
    <w:p w:rsidR="003B2576" w:rsidRDefault="003B2576">
      <w:pPr>
        <w:numPr>
          <w:ilvl w:val="0"/>
          <w:numId w:val="11"/>
        </w:numPr>
        <w:jc w:val="both"/>
      </w:pPr>
      <w:r>
        <w:t xml:space="preserve">Uczniom biorącym systematycznie udział w pracach biblioteki oraz uczniom wyróżniającym się wzorowym czytelnictwem mogą być przyznane nagrody </w:t>
      </w:r>
      <w:r w:rsidR="008E610D">
        <w:t xml:space="preserve">                     </w:t>
      </w:r>
      <w:r>
        <w:t>na koniec roku szkolnego.</w:t>
      </w:r>
    </w:p>
    <w:p w:rsidR="003B2576" w:rsidRDefault="003B2576">
      <w:pPr>
        <w:ind w:left="420"/>
      </w:pPr>
    </w:p>
    <w:p w:rsidR="00961D73" w:rsidRDefault="00961D73">
      <w:pPr>
        <w:ind w:left="420"/>
      </w:pPr>
    </w:p>
    <w:p w:rsidR="003B2576" w:rsidRPr="00961D73" w:rsidRDefault="003B2576">
      <w:pPr>
        <w:ind w:left="420"/>
        <w:jc w:val="center"/>
        <w:rPr>
          <w:b/>
        </w:rPr>
      </w:pPr>
      <w:r w:rsidRPr="00961D73">
        <w:rPr>
          <w:b/>
        </w:rPr>
        <w:t>§ 11.</w:t>
      </w:r>
    </w:p>
    <w:p w:rsidR="003B2576" w:rsidRDefault="003B2576">
      <w:pPr>
        <w:ind w:left="420"/>
        <w:jc w:val="center"/>
      </w:pPr>
    </w:p>
    <w:p w:rsidR="003B2576" w:rsidRDefault="003B2576">
      <w:pPr>
        <w:ind w:left="420"/>
      </w:pPr>
      <w:r>
        <w:t>Regulamin wchodzi w życie z dniem zatwierdzenia.</w:t>
      </w:r>
    </w:p>
    <w:p w:rsidR="003B2576" w:rsidRDefault="003B2576">
      <w:pPr>
        <w:ind w:left="420"/>
      </w:pPr>
    </w:p>
    <w:p w:rsidR="003B2576" w:rsidRDefault="003B2576">
      <w:pPr>
        <w:ind w:left="420"/>
        <w:jc w:val="center"/>
        <w:rPr>
          <w:u w:val="single"/>
        </w:rPr>
      </w:pPr>
    </w:p>
    <w:p w:rsidR="003B2576" w:rsidRDefault="003B2576">
      <w:pPr>
        <w:ind w:left="420"/>
        <w:jc w:val="center"/>
      </w:pPr>
    </w:p>
    <w:p w:rsidR="003B2576" w:rsidRDefault="003B2576">
      <w:r>
        <w:t xml:space="preserve"> </w:t>
      </w:r>
    </w:p>
    <w:p w:rsidR="003B2576" w:rsidRDefault="003B2576"/>
    <w:sectPr w:rsidR="003B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045"/>
    <w:multiLevelType w:val="hybridMultilevel"/>
    <w:tmpl w:val="2878E88E"/>
    <w:lvl w:ilvl="0" w:tplc="506A5D46">
      <w:start w:val="1"/>
      <w:numFmt w:val="lowerLetter"/>
      <w:lvlText w:val="%1)"/>
      <w:lvlJc w:val="left"/>
      <w:pPr>
        <w:tabs>
          <w:tab w:val="num" w:pos="1140"/>
        </w:tabs>
        <w:ind w:left="1140" w:hanging="4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61021"/>
    <w:multiLevelType w:val="hybridMultilevel"/>
    <w:tmpl w:val="D7A694C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B027059"/>
    <w:multiLevelType w:val="hybridMultilevel"/>
    <w:tmpl w:val="8BF24424"/>
    <w:lvl w:ilvl="0" w:tplc="23A824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08AC94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C86973"/>
    <w:multiLevelType w:val="hybridMultilevel"/>
    <w:tmpl w:val="7780E48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41F6D79"/>
    <w:multiLevelType w:val="hybridMultilevel"/>
    <w:tmpl w:val="1EFC23F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43B83B68"/>
    <w:multiLevelType w:val="hybridMultilevel"/>
    <w:tmpl w:val="94A06C0C"/>
    <w:lvl w:ilvl="0" w:tplc="506A5D46">
      <w:start w:val="1"/>
      <w:numFmt w:val="lowerLetter"/>
      <w:lvlText w:val="%1)"/>
      <w:lvlJc w:val="left"/>
      <w:pPr>
        <w:tabs>
          <w:tab w:val="num" w:pos="1140"/>
        </w:tabs>
        <w:ind w:left="1140" w:hanging="4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F3A9D"/>
    <w:multiLevelType w:val="hybridMultilevel"/>
    <w:tmpl w:val="A05C87E0"/>
    <w:lvl w:ilvl="0" w:tplc="506A5D46">
      <w:start w:val="1"/>
      <w:numFmt w:val="lowerLetter"/>
      <w:lvlText w:val="%1)"/>
      <w:lvlJc w:val="left"/>
      <w:pPr>
        <w:tabs>
          <w:tab w:val="num" w:pos="1140"/>
        </w:tabs>
        <w:ind w:left="1140" w:hanging="4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994065"/>
    <w:multiLevelType w:val="hybridMultilevel"/>
    <w:tmpl w:val="58A29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65BEA"/>
    <w:multiLevelType w:val="hybridMultilevel"/>
    <w:tmpl w:val="F9864946"/>
    <w:lvl w:ilvl="0" w:tplc="506A5D46">
      <w:start w:val="1"/>
      <w:numFmt w:val="lowerLetter"/>
      <w:lvlText w:val="%1)"/>
      <w:lvlJc w:val="left"/>
      <w:pPr>
        <w:tabs>
          <w:tab w:val="num" w:pos="1140"/>
        </w:tabs>
        <w:ind w:left="1140" w:hanging="4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0104F"/>
    <w:multiLevelType w:val="hybridMultilevel"/>
    <w:tmpl w:val="CEFC3F78"/>
    <w:lvl w:ilvl="0" w:tplc="23A824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9780B50"/>
    <w:multiLevelType w:val="hybridMultilevel"/>
    <w:tmpl w:val="7780E48C"/>
    <w:lvl w:ilvl="0" w:tplc="3A28A2B8">
      <w:start w:val="1"/>
      <w:numFmt w:val="lowerLetter"/>
      <w:lvlText w:val="%1)"/>
      <w:lvlJc w:val="left"/>
      <w:pPr>
        <w:tabs>
          <w:tab w:val="num" w:pos="1140"/>
        </w:tabs>
        <w:ind w:left="1140" w:hanging="40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B173EF0"/>
    <w:multiLevelType w:val="hybridMultilevel"/>
    <w:tmpl w:val="77009F56"/>
    <w:lvl w:ilvl="0" w:tplc="3A28A2B8">
      <w:start w:val="1"/>
      <w:numFmt w:val="lowerLetter"/>
      <w:lvlText w:val="%1)"/>
      <w:lvlJc w:val="left"/>
      <w:pPr>
        <w:tabs>
          <w:tab w:val="num" w:pos="1140"/>
        </w:tabs>
        <w:ind w:left="1140" w:hanging="4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C43FB"/>
    <w:multiLevelType w:val="hybridMultilevel"/>
    <w:tmpl w:val="8C78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6935"/>
    <w:multiLevelType w:val="hybridMultilevel"/>
    <w:tmpl w:val="C388D46C"/>
    <w:lvl w:ilvl="0" w:tplc="5DEA6B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73"/>
    <w:rsid w:val="00000B66"/>
    <w:rsid w:val="00203A7D"/>
    <w:rsid w:val="00241338"/>
    <w:rsid w:val="002C2C7E"/>
    <w:rsid w:val="002C7AB4"/>
    <w:rsid w:val="003311D3"/>
    <w:rsid w:val="003B2576"/>
    <w:rsid w:val="00543AD5"/>
    <w:rsid w:val="00544A73"/>
    <w:rsid w:val="0064101A"/>
    <w:rsid w:val="00656888"/>
    <w:rsid w:val="006A24A3"/>
    <w:rsid w:val="00824E70"/>
    <w:rsid w:val="008E610D"/>
    <w:rsid w:val="00961D73"/>
    <w:rsid w:val="00A86CD3"/>
    <w:rsid w:val="00A97C4F"/>
    <w:rsid w:val="00B50757"/>
    <w:rsid w:val="00C94A6C"/>
    <w:rsid w:val="00CB5C8D"/>
    <w:rsid w:val="00E120D8"/>
    <w:rsid w:val="00ED3860"/>
    <w:rsid w:val="00F57286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7A4CD-70FC-464C-A8EF-2D4C42C7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0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left="42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2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D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1D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D67A-D9BF-4D58-AB22-629EFE15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BIBLIOTEKI SZKOLNEJ</vt:lpstr>
    </vt:vector>
  </TitlesOfParts>
  <Company>WiP</Company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BIBLIOTEKI SZKOLNEJ</dc:title>
  <dc:subject/>
  <dc:creator>ASerafin</dc:creator>
  <cp:keywords/>
  <cp:lastModifiedBy>noliwa</cp:lastModifiedBy>
  <cp:revision>2</cp:revision>
  <cp:lastPrinted>2017-03-15T09:00:00Z</cp:lastPrinted>
  <dcterms:created xsi:type="dcterms:W3CDTF">2020-11-03T09:46:00Z</dcterms:created>
  <dcterms:modified xsi:type="dcterms:W3CDTF">2020-11-03T09:46:00Z</dcterms:modified>
</cp:coreProperties>
</file>