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9079A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D5068">
              <w:rPr>
                <w:rFonts w:ascii="Times New Roman" w:hAnsi="Times New Roman"/>
                <w:color w:val="000000"/>
                <w:lang w:eastAsia="sk-SK"/>
              </w:rPr>
              <w:t>čitateľskú gramotnosť vo fyzike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74475E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práca s informáciami, </w:t>
            </w:r>
            <w:r w:rsidR="00902AB7">
              <w:rPr>
                <w:rFonts w:ascii="Times New Roman" w:hAnsi="Times New Roman"/>
                <w:lang w:eastAsia="sk-SK"/>
              </w:rPr>
              <w:t xml:space="preserve"> </w:t>
            </w:r>
            <w:r w:rsidR="008943BC">
              <w:rPr>
                <w:rFonts w:ascii="Times New Roman" w:hAnsi="Times New Roman"/>
                <w:lang w:eastAsia="sk-SK"/>
              </w:rPr>
              <w:t>nepriamo sformulované úlohy na fyzike, logické úlohy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4E6B27" w:rsidRDefault="00F305BB" w:rsidP="003D50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E6B2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4E6B27">
              <w:rPr>
                <w:rFonts w:ascii="Times New Roman" w:hAnsi="Times New Roman"/>
              </w:rPr>
              <w:t xml:space="preserve"> </w:t>
            </w:r>
          </w:p>
          <w:p w:rsidR="003F1D4F" w:rsidRPr="004E6B27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D5068" w:rsidRPr="004E6B27" w:rsidRDefault="003D5068" w:rsidP="003D5068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E6B27">
              <w:rPr>
                <w:rFonts w:ascii="Times New Roman" w:hAnsi="Times New Roman"/>
                <w:color w:val="000000"/>
                <w:lang w:eastAsia="sk-SK"/>
              </w:rPr>
              <w:t xml:space="preserve">Príprava materiálov pre žiakov – riešenie nepriamo formulovaných úloh </w:t>
            </w:r>
          </w:p>
          <w:p w:rsidR="003D5068" w:rsidRPr="004E6B27" w:rsidRDefault="003D5068" w:rsidP="003D5068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E6B27">
              <w:rPr>
                <w:rFonts w:ascii="Times New Roman" w:hAnsi="Times New Roman"/>
                <w:color w:val="000000"/>
                <w:lang w:eastAsia="sk-SK"/>
              </w:rPr>
              <w:t>Zisťovanie informácií z grafov a tabuliek</w:t>
            </w:r>
          </w:p>
          <w:p w:rsidR="003D5068" w:rsidRPr="004E6B27" w:rsidRDefault="003D5068" w:rsidP="003D506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E6B27">
              <w:rPr>
                <w:rFonts w:ascii="Times New Roman" w:hAnsi="Times New Roman"/>
                <w:color w:val="000000"/>
                <w:lang w:eastAsia="sk-SK"/>
              </w:rPr>
              <w:t>Riešenie logických úloh.</w:t>
            </w:r>
          </w:p>
          <w:p w:rsidR="0074475E" w:rsidRPr="004E6B27" w:rsidRDefault="004E6B27" w:rsidP="0074475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E6B27">
              <w:rPr>
                <w:rFonts w:ascii="Times New Roman" w:hAnsi="Times New Roman"/>
              </w:rPr>
              <w:t>Nepriamo sformulované úlohy predstavujú hlavne problémové úlohy, kde žiak jednoznačne nevie, aké matematické operácie má v ich riešení použiť, akú stratégiu zvoliť, a ako získať správny výsledok. Je teda pravdepodobné, že žiak bude úspešný v riešení nepriamo sformulovaných slovných úlohách, ak nemá problém s čítaním textu s porozumením, nepoužíva len naučené algoritmy a dokáže vybrať z poskytnutých údajov tie, ktoré vyhovujú podmienkam úlohy a sú potrebné k vyriešeniu úlohy. Preto je vhodné o danej úlohe s dieťaťom hovoriť, zistiť mieru porozumenia a vhodnými otázkami ho naviesť na správne riešenie.</w:t>
            </w:r>
            <w:r w:rsidR="00E33DD5">
              <w:rPr>
                <w:rFonts w:ascii="Times New Roman" w:hAnsi="Times New Roman"/>
              </w:rPr>
              <w:t xml:space="preserve"> Takéto úlohy učiteľky spoločne vytvárali pre jednotlivé predmety.</w:t>
            </w:r>
          </w:p>
          <w:p w:rsidR="0074475E" w:rsidRPr="004E6B27" w:rsidRDefault="0074475E" w:rsidP="0074475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E6B27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Predmet fyzika vyučuje p. uč. Murgašová, ktorá uviedla, že v predmete fyzika sa zameriavame na prácu s informáciami (poznatky o vede). Ako ich získavať, triediť, analyzovať a vyhodnocovať z rôznych vedeckých a technologických informačných zdrojov. Využívať informácie na riešenie problémov, efektívne rozhodnutia, v rozličných činnostiach vedieť nájsť, získať a spracovať informácie z odbornej literatúry </w:t>
            </w:r>
            <w:r w:rsidRPr="004E6B27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(transformácia informácií – tvorba tabuliek, prezentácií, krátkych textov, postupov, nákresov, laboratórnych prác), kriticky ich zhodnotiť z hľadiska správnosti, presnosti a spoľahlivosti (tvorba a prezentácia argumentov). P. uč. Murgašová </w:t>
            </w:r>
            <w:r w:rsidRPr="004E6B27">
              <w:rPr>
                <w:rFonts w:ascii="Times New Roman" w:hAnsi="Times New Roman"/>
                <w:color w:val="000000" w:themeColor="text1"/>
                <w:lang w:eastAsia="sk-SK"/>
              </w:rPr>
              <w:t xml:space="preserve">poinformovala o tom, že veľký problém na hodinách fyziky je so zisťovaním informácií z grafov. Toto učivo sa učí na matematike v minimálnej forme 8. </w:t>
            </w:r>
            <w:r w:rsidRPr="004E6B27">
              <w:rPr>
                <w:rFonts w:ascii="Times New Roman" w:hAnsi="Times New Roman"/>
                <w:color w:val="000000" w:themeColor="text1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ročníku</w:t>
            </w:r>
            <w:r w:rsidRPr="004E6B27">
              <w:rPr>
                <w:rFonts w:ascii="Times New Roman" w:hAnsi="Times New Roman"/>
                <w:color w:val="000000" w:themeColor="text1"/>
                <w:lang w:eastAsia="sk-SK"/>
              </w:rPr>
              <w:t xml:space="preserve"> v tematickom celku Graf priamej a nepriamej úmernosti a potom podrobnejšie až v 9. ročníku v 2. polroku v tematickom celku Funkcia a jej vlastnosti. Vo fyzike sa s danou problematikou stretávajú žiaci už od 7.</w:t>
            </w:r>
          </w:p>
          <w:p w:rsidR="00AC3FB7" w:rsidRPr="004E6B27" w:rsidRDefault="003D5068" w:rsidP="0074475E">
            <w:pPr>
              <w:pStyle w:val="Nadpis2"/>
              <w:spacing w:before="0" w:line="360" w:lineRule="auto"/>
              <w:ind w:left="786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 w:rsidRPr="004E6B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sk-SK"/>
              </w:rPr>
              <w:t>ročníka. Preto pochopenie danej problematiky je pre nich veľmi obtiažne.</w:t>
            </w:r>
          </w:p>
          <w:p w:rsidR="00AC3FB7" w:rsidRPr="004E6B27" w:rsidRDefault="00E33DD5" w:rsidP="003D5068">
            <w:pPr>
              <w:pStyle w:val="Nadpis2"/>
              <w:numPr>
                <w:ilvl w:val="0"/>
                <w:numId w:val="16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  <w:t>Učiteľky si vytvorili databázu logických úloh.</w:t>
            </w:r>
          </w:p>
          <w:p w:rsidR="00AC3FB7" w:rsidRPr="004E6B27" w:rsidRDefault="00AC3FB7" w:rsidP="00AC3FB7">
            <w:pPr>
              <w:pStyle w:val="Nadpis2"/>
              <w:spacing w:before="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</w:p>
          <w:p w:rsidR="00AC3FB7" w:rsidRPr="004E6B27" w:rsidRDefault="00AC3FB7" w:rsidP="00AC3FB7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</w:p>
        </w:tc>
      </w:tr>
      <w:tr w:rsidR="00F305BB" w:rsidRPr="007B6C7D" w:rsidTr="009277BD">
        <w:trPr>
          <w:trHeight w:val="2558"/>
        </w:trPr>
        <w:tc>
          <w:tcPr>
            <w:tcW w:w="9212" w:type="dxa"/>
            <w:gridSpan w:val="2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E33DD5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06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E33DD5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05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C9028D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C9028D">
              <w:rPr>
                <w:rStyle w:val="Standardnpsmoodstavce"/>
                <w:rFonts w:eastAsia="Times New Roman"/>
              </w:rPr>
              <w:t xml:space="preserve"> </w:t>
            </w:r>
            <w:r w:rsidR="00D5550A" w:rsidRPr="00C9028D">
              <w:rPr>
                <w:rStyle w:val="Standardnpsmoodstavce"/>
                <w:rFonts w:eastAsia="Times New Roman"/>
              </w:rPr>
              <w:t>Schva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</w:p>
          <w:p w:rsidR="00FA1CD6" w:rsidRPr="00F3166F" w:rsidRDefault="00C9028D" w:rsidP="00F3166F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 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</w:p>
          <w:p w:rsidR="00F3166F" w:rsidRDefault="00FA642C" w:rsidP="00F3166F">
            <w:pPr>
              <w:pStyle w:val="Odsekzoznamu"/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eastAsia="Times New Roman"/>
              </w:rPr>
              <w:t xml:space="preserve">Ukladá </w:t>
            </w:r>
            <w:r w:rsidR="002F5676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–</w:t>
            </w:r>
            <w:r w:rsidR="00130C00">
              <w:rPr>
                <w:rFonts w:eastAsia="Times New Roman"/>
              </w:rPr>
              <w:t xml:space="preserve"> </w:t>
            </w:r>
            <w:r w:rsidR="002F5676">
              <w:rPr>
                <w:rFonts w:eastAsia="Times New Roman"/>
              </w:rPr>
              <w:t xml:space="preserve"> </w:t>
            </w:r>
            <w:r w:rsidR="00F3166F">
              <w:rPr>
                <w:rFonts w:eastAsia="Times New Roman"/>
              </w:rPr>
              <w:t xml:space="preserve">využívanie </w:t>
            </w:r>
            <w:r w:rsidR="00E33DD5">
              <w:rPr>
                <w:rFonts w:ascii="Times New Roman" w:hAnsi="Times New Roman"/>
                <w:lang w:eastAsia="sk-SK"/>
              </w:rPr>
              <w:t>využívanie nepriamo sformulovaných úloh na hodinách</w:t>
            </w:r>
          </w:p>
          <w:p w:rsidR="00E33DD5" w:rsidRPr="008943BC" w:rsidRDefault="008943BC" w:rsidP="008943BC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-nyužívanie databázy navrhnutých logických úloh</w:t>
            </w:r>
          </w:p>
          <w:p w:rsidR="00F305BB" w:rsidRPr="00900CAD" w:rsidRDefault="00F305BB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943BC" w:rsidP="007B6C7D">
            <w:pPr>
              <w:tabs>
                <w:tab w:val="left" w:pos="1114"/>
              </w:tabs>
              <w:spacing w:after="0" w:line="240" w:lineRule="auto"/>
            </w:pPr>
            <w:r>
              <w:t>06.05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943BC" w:rsidP="007B6C7D">
            <w:pPr>
              <w:tabs>
                <w:tab w:val="left" w:pos="1114"/>
              </w:tabs>
              <w:spacing w:after="0" w:line="240" w:lineRule="auto"/>
            </w:pPr>
            <w:r>
              <w:t>06</w:t>
            </w:r>
            <w:r w:rsidR="001E6803">
              <w:t>.</w:t>
            </w:r>
            <w:r>
              <w:t>05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D506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6C47FB" w:rsidP="00F11627">
      <w:pPr>
        <w:spacing w:after="0" w:line="360" w:lineRule="auto"/>
      </w:pPr>
      <w:r>
        <w:t>Mgr. Janka Krnáčová</w:t>
      </w:r>
      <w:r>
        <w:t xml:space="preserve"> </w:t>
      </w:r>
      <w:bookmarkStart w:id="0" w:name="_GoBack"/>
      <w:bookmarkEnd w:id="0"/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8943BC">
        <w:t>06</w:t>
      </w:r>
      <w:r w:rsidR="001E6803">
        <w:t>.</w:t>
      </w:r>
      <w:r w:rsidR="008943BC">
        <w:t>05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6C47FB" w:rsidP="00195BD6">
            <w:pPr>
              <w:jc w:val="center"/>
            </w:pPr>
            <w:r>
              <w:t>Mgr. Janka Krnáčová</w:t>
            </w: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23" w:rsidRDefault="00575123" w:rsidP="00CF35D8">
      <w:pPr>
        <w:spacing w:after="0" w:line="240" w:lineRule="auto"/>
      </w:pPr>
      <w:r>
        <w:separator/>
      </w:r>
    </w:p>
  </w:endnote>
  <w:endnote w:type="continuationSeparator" w:id="0">
    <w:p w:rsidR="00575123" w:rsidRDefault="005751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23" w:rsidRDefault="00575123" w:rsidP="00CF35D8">
      <w:pPr>
        <w:spacing w:after="0" w:line="240" w:lineRule="auto"/>
      </w:pPr>
      <w:r>
        <w:separator/>
      </w:r>
    </w:p>
  </w:footnote>
  <w:footnote w:type="continuationSeparator" w:id="0">
    <w:p w:rsidR="00575123" w:rsidRDefault="005751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</w:abstractNum>
  <w:abstractNum w:abstractNumId="1" w15:restartNumberingAfterBreak="0">
    <w:nsid w:val="02150B6C"/>
    <w:multiLevelType w:val="hybridMultilevel"/>
    <w:tmpl w:val="AF861EA6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22ED1"/>
    <w:multiLevelType w:val="hybridMultilevel"/>
    <w:tmpl w:val="CC60035E"/>
    <w:lvl w:ilvl="0" w:tplc="5EAEC15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7C6503"/>
    <w:multiLevelType w:val="hybridMultilevel"/>
    <w:tmpl w:val="900CAF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471"/>
    <w:multiLevelType w:val="hybridMultilevel"/>
    <w:tmpl w:val="537E73CE"/>
    <w:lvl w:ilvl="0" w:tplc="2B12D1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09FD"/>
    <w:multiLevelType w:val="hybridMultilevel"/>
    <w:tmpl w:val="604E12B2"/>
    <w:lvl w:ilvl="0" w:tplc="6C00DD0A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A5E71"/>
    <w:multiLevelType w:val="hybridMultilevel"/>
    <w:tmpl w:val="8DFA2416"/>
    <w:lvl w:ilvl="0" w:tplc="B65C8DA6">
      <w:start w:val="1"/>
      <w:numFmt w:val="bullet"/>
      <w:lvlText w:val="-"/>
      <w:lvlJc w:val="left"/>
      <w:pPr>
        <w:ind w:left="26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4E666262"/>
    <w:multiLevelType w:val="hybridMultilevel"/>
    <w:tmpl w:val="A33A5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657E"/>
    <w:multiLevelType w:val="hybridMultilevel"/>
    <w:tmpl w:val="B8C03916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BA7E38"/>
    <w:multiLevelType w:val="hybridMultilevel"/>
    <w:tmpl w:val="C0D08B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2CBE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9751FA"/>
    <w:multiLevelType w:val="hybridMultilevel"/>
    <w:tmpl w:val="69BCDB32"/>
    <w:lvl w:ilvl="0" w:tplc="BCE40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E32D51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74133"/>
    <w:multiLevelType w:val="hybridMultilevel"/>
    <w:tmpl w:val="B484C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81664"/>
    <w:rsid w:val="00091C16"/>
    <w:rsid w:val="00097E6A"/>
    <w:rsid w:val="000A0DC8"/>
    <w:rsid w:val="000B6CB1"/>
    <w:rsid w:val="000D2418"/>
    <w:rsid w:val="000D3111"/>
    <w:rsid w:val="000D59E6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3EFE"/>
    <w:rsid w:val="001D498E"/>
    <w:rsid w:val="001E6803"/>
    <w:rsid w:val="00203036"/>
    <w:rsid w:val="00210596"/>
    <w:rsid w:val="00210E46"/>
    <w:rsid w:val="00225CD9"/>
    <w:rsid w:val="00256E1E"/>
    <w:rsid w:val="00272AA6"/>
    <w:rsid w:val="00276EBA"/>
    <w:rsid w:val="002921F4"/>
    <w:rsid w:val="002B080A"/>
    <w:rsid w:val="002B61C0"/>
    <w:rsid w:val="002C7DEA"/>
    <w:rsid w:val="002D7F9B"/>
    <w:rsid w:val="002D7FC6"/>
    <w:rsid w:val="002E3F1A"/>
    <w:rsid w:val="002F5676"/>
    <w:rsid w:val="00300A9C"/>
    <w:rsid w:val="00304774"/>
    <w:rsid w:val="00317BCD"/>
    <w:rsid w:val="00332CAB"/>
    <w:rsid w:val="00335705"/>
    <w:rsid w:val="00341532"/>
    <w:rsid w:val="0034733D"/>
    <w:rsid w:val="00363AD8"/>
    <w:rsid w:val="003700F7"/>
    <w:rsid w:val="00397757"/>
    <w:rsid w:val="003A7620"/>
    <w:rsid w:val="003B6F09"/>
    <w:rsid w:val="003B7E4E"/>
    <w:rsid w:val="003D5068"/>
    <w:rsid w:val="003D7054"/>
    <w:rsid w:val="003E6A89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E6B27"/>
    <w:rsid w:val="004F273B"/>
    <w:rsid w:val="004F368A"/>
    <w:rsid w:val="00507CF5"/>
    <w:rsid w:val="00514254"/>
    <w:rsid w:val="005361EC"/>
    <w:rsid w:val="00541786"/>
    <w:rsid w:val="00547011"/>
    <w:rsid w:val="0055263C"/>
    <w:rsid w:val="00574C75"/>
    <w:rsid w:val="00575123"/>
    <w:rsid w:val="00583AF0"/>
    <w:rsid w:val="0058712F"/>
    <w:rsid w:val="005928D4"/>
    <w:rsid w:val="00592E27"/>
    <w:rsid w:val="00593D3B"/>
    <w:rsid w:val="00597141"/>
    <w:rsid w:val="005A4766"/>
    <w:rsid w:val="005B7FF6"/>
    <w:rsid w:val="005D5B7C"/>
    <w:rsid w:val="006160A6"/>
    <w:rsid w:val="006377DA"/>
    <w:rsid w:val="00640722"/>
    <w:rsid w:val="00647C5F"/>
    <w:rsid w:val="00660DD0"/>
    <w:rsid w:val="00677DC5"/>
    <w:rsid w:val="006A3977"/>
    <w:rsid w:val="006A4C80"/>
    <w:rsid w:val="006A537D"/>
    <w:rsid w:val="006A6203"/>
    <w:rsid w:val="006B6CBE"/>
    <w:rsid w:val="006C2A80"/>
    <w:rsid w:val="006C47FB"/>
    <w:rsid w:val="006D5655"/>
    <w:rsid w:val="006E77C5"/>
    <w:rsid w:val="006F6670"/>
    <w:rsid w:val="007133D4"/>
    <w:rsid w:val="0074475E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4243"/>
    <w:rsid w:val="008870AD"/>
    <w:rsid w:val="008943BC"/>
    <w:rsid w:val="008C3B1D"/>
    <w:rsid w:val="008C3C41"/>
    <w:rsid w:val="008E751E"/>
    <w:rsid w:val="008F3346"/>
    <w:rsid w:val="00900CAD"/>
    <w:rsid w:val="00902AB7"/>
    <w:rsid w:val="009079A6"/>
    <w:rsid w:val="00910102"/>
    <w:rsid w:val="009277BD"/>
    <w:rsid w:val="00954BCC"/>
    <w:rsid w:val="009772D2"/>
    <w:rsid w:val="009A46E2"/>
    <w:rsid w:val="009A56F5"/>
    <w:rsid w:val="009C3018"/>
    <w:rsid w:val="009E40C8"/>
    <w:rsid w:val="009F4F76"/>
    <w:rsid w:val="009F51CF"/>
    <w:rsid w:val="00A03B3C"/>
    <w:rsid w:val="00A1263F"/>
    <w:rsid w:val="00A30012"/>
    <w:rsid w:val="00A4571A"/>
    <w:rsid w:val="00A47F81"/>
    <w:rsid w:val="00A56A36"/>
    <w:rsid w:val="00A63AAB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C3FB7"/>
    <w:rsid w:val="00AE05CD"/>
    <w:rsid w:val="00AE754C"/>
    <w:rsid w:val="00AF5989"/>
    <w:rsid w:val="00AF5BC9"/>
    <w:rsid w:val="00B0744A"/>
    <w:rsid w:val="00B328B1"/>
    <w:rsid w:val="00B40327"/>
    <w:rsid w:val="00B440DB"/>
    <w:rsid w:val="00B4431A"/>
    <w:rsid w:val="00B71530"/>
    <w:rsid w:val="00B976DA"/>
    <w:rsid w:val="00BA61D5"/>
    <w:rsid w:val="00BB5601"/>
    <w:rsid w:val="00BB7E99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24795"/>
    <w:rsid w:val="00C32733"/>
    <w:rsid w:val="00C32781"/>
    <w:rsid w:val="00C75A2D"/>
    <w:rsid w:val="00C9028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0986"/>
    <w:rsid w:val="00D61A91"/>
    <w:rsid w:val="00D61CA3"/>
    <w:rsid w:val="00D650E8"/>
    <w:rsid w:val="00D84B13"/>
    <w:rsid w:val="00DA2EC2"/>
    <w:rsid w:val="00DA6ABC"/>
    <w:rsid w:val="00DB35FE"/>
    <w:rsid w:val="00DB4CDC"/>
    <w:rsid w:val="00DD1AA4"/>
    <w:rsid w:val="00DE0895"/>
    <w:rsid w:val="00E24287"/>
    <w:rsid w:val="00E33DD5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166F"/>
    <w:rsid w:val="00F36E61"/>
    <w:rsid w:val="00F54A4C"/>
    <w:rsid w:val="00F61779"/>
    <w:rsid w:val="00F91A04"/>
    <w:rsid w:val="00FA1CD6"/>
    <w:rsid w:val="00FA642C"/>
    <w:rsid w:val="00FC644C"/>
    <w:rsid w:val="00FD0D41"/>
    <w:rsid w:val="00FD3420"/>
    <w:rsid w:val="00FE050F"/>
    <w:rsid w:val="00FE3FE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C780B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AC3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AC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lovanzoznam">
    <w:name w:val="List Number"/>
    <w:aliases w:val="List Number Justified"/>
    <w:basedOn w:val="Normlny"/>
    <w:uiPriority w:val="99"/>
    <w:rsid w:val="000D59E6"/>
    <w:pPr>
      <w:numPr>
        <w:numId w:val="5"/>
      </w:numPr>
      <w:tabs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7</cp:revision>
  <cp:lastPrinted>2020-02-03T09:46:00Z</cp:lastPrinted>
  <dcterms:created xsi:type="dcterms:W3CDTF">2021-05-19T06:36:00Z</dcterms:created>
  <dcterms:modified xsi:type="dcterms:W3CDTF">2021-06-01T08:37:00Z</dcterms:modified>
</cp:coreProperties>
</file>